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36F" w:rsidRPr="005A21B9" w:rsidRDefault="007C7E35" w:rsidP="007C3B0C">
      <w:pPr>
        <w:tabs>
          <w:tab w:val="right" w:pos="7655"/>
        </w:tabs>
        <w:jc w:val="both"/>
        <w:rPr>
          <w:rFonts w:ascii="Arial" w:hAnsi="Arial" w:cs="Arial"/>
          <w:spacing w:val="-2"/>
          <w:sz w:val="15"/>
          <w:szCs w:val="15"/>
        </w:rPr>
      </w:pPr>
      <w:r w:rsidRPr="005A21B9">
        <w:rPr>
          <w:rFonts w:ascii="Arial" w:hAnsi="Arial" w:cs="Arial"/>
          <w:b/>
          <w:sz w:val="15"/>
          <w:szCs w:val="15"/>
        </w:rPr>
        <w:t>Uwaga</w:t>
      </w:r>
      <w:r w:rsidR="00EB5AD2" w:rsidRPr="005A21B9">
        <w:rPr>
          <w:rFonts w:ascii="Arial" w:hAnsi="Arial" w:cs="Arial"/>
          <w:b/>
          <w:sz w:val="15"/>
          <w:szCs w:val="15"/>
        </w:rPr>
        <w:t xml:space="preserve">. </w:t>
      </w:r>
      <w:r w:rsidR="00EB5AD2" w:rsidRPr="005A21B9">
        <w:rPr>
          <w:rFonts w:ascii="Arial" w:hAnsi="Arial" w:cs="Arial"/>
          <w:bCs/>
          <w:sz w:val="15"/>
          <w:szCs w:val="15"/>
        </w:rPr>
        <w:t>P</w:t>
      </w:r>
      <w:r w:rsidRPr="005A21B9">
        <w:rPr>
          <w:rFonts w:ascii="Arial" w:hAnsi="Arial" w:cs="Arial"/>
          <w:sz w:val="15"/>
          <w:szCs w:val="15"/>
        </w:rPr>
        <w:t xml:space="preserve">rzeliczeń danych na 1 mieszkańca (1000 ludności itp.) za </w:t>
      </w:r>
      <w:r w:rsidR="00EB5AD2" w:rsidRPr="005A21B9">
        <w:rPr>
          <w:rFonts w:ascii="Arial" w:hAnsi="Arial" w:cs="Arial"/>
          <w:sz w:val="15"/>
          <w:szCs w:val="15"/>
        </w:rPr>
        <w:t>2000</w:t>
      </w:r>
      <w:r w:rsidR="007C3B0C" w:rsidRPr="005A21B9">
        <w:rPr>
          <w:rFonts w:ascii="Arial" w:hAnsi="Arial" w:cs="Arial"/>
          <w:sz w:val="15"/>
          <w:szCs w:val="15"/>
        </w:rPr>
        <w:t xml:space="preserve"> i </w:t>
      </w:r>
      <w:r w:rsidRPr="005A21B9">
        <w:rPr>
          <w:rFonts w:ascii="Arial" w:hAnsi="Arial" w:cs="Arial"/>
          <w:sz w:val="15"/>
          <w:szCs w:val="15"/>
        </w:rPr>
        <w:t>200</w:t>
      </w:r>
      <w:r w:rsidR="00234D49" w:rsidRPr="005A21B9">
        <w:rPr>
          <w:rFonts w:ascii="Arial" w:hAnsi="Arial" w:cs="Arial"/>
          <w:sz w:val="15"/>
          <w:szCs w:val="15"/>
        </w:rPr>
        <w:t>5</w:t>
      </w:r>
      <w:r w:rsidRPr="005A21B9">
        <w:rPr>
          <w:rFonts w:ascii="Arial" w:hAnsi="Arial" w:cs="Arial"/>
          <w:sz w:val="15"/>
          <w:szCs w:val="15"/>
        </w:rPr>
        <w:t xml:space="preserve"> </w:t>
      </w:r>
      <w:r w:rsidR="00EB5AD2" w:rsidRPr="005A21B9">
        <w:rPr>
          <w:rFonts w:ascii="Arial" w:hAnsi="Arial" w:cs="Arial"/>
          <w:sz w:val="15"/>
          <w:szCs w:val="15"/>
        </w:rPr>
        <w:t>dokonano przy</w:t>
      </w:r>
      <w:r w:rsidR="00785422" w:rsidRPr="005A21B9">
        <w:rPr>
          <w:rFonts w:ascii="Arial" w:hAnsi="Arial" w:cs="Arial"/>
          <w:sz w:val="15"/>
          <w:szCs w:val="15"/>
        </w:rPr>
        <w:t xml:space="preserve"> przyjęciu </w:t>
      </w:r>
      <w:r w:rsidR="000B4596" w:rsidRPr="005A21B9">
        <w:rPr>
          <w:rFonts w:ascii="Arial" w:hAnsi="Arial" w:cs="Arial"/>
          <w:sz w:val="15"/>
          <w:szCs w:val="15"/>
        </w:rPr>
        <w:br/>
      </w:r>
      <w:r w:rsidR="005A21B9" w:rsidRPr="005A21B9">
        <w:rPr>
          <w:rFonts w:ascii="Arial" w:hAnsi="Arial" w:cs="Arial"/>
          <w:spacing w:val="-4"/>
          <w:sz w:val="15"/>
          <w:szCs w:val="15"/>
        </w:rPr>
        <w:t>2010 r. na bazie Narodowego Spisu</w:t>
      </w:r>
      <w:r w:rsidR="005A21B9" w:rsidRPr="005A21B9">
        <w:rPr>
          <w:rFonts w:ascii="Arial" w:hAnsi="Arial" w:cs="Arial"/>
          <w:spacing w:val="-2"/>
          <w:sz w:val="15"/>
          <w:szCs w:val="15"/>
        </w:rPr>
        <w:t xml:space="preserve"> </w:t>
      </w:r>
      <w:r w:rsidR="000B4596" w:rsidRPr="005A21B9">
        <w:rPr>
          <w:rFonts w:ascii="Arial" w:hAnsi="Arial" w:cs="Arial"/>
          <w:spacing w:val="-2"/>
          <w:sz w:val="15"/>
          <w:szCs w:val="15"/>
        </w:rPr>
        <w:t>Powszechnego Lud</w:t>
      </w:r>
      <w:bookmarkStart w:id="0" w:name="_GoBack"/>
      <w:bookmarkEnd w:id="0"/>
      <w:r w:rsidR="000B4596" w:rsidRPr="005A21B9">
        <w:rPr>
          <w:rFonts w:ascii="Arial" w:hAnsi="Arial" w:cs="Arial"/>
          <w:spacing w:val="-2"/>
          <w:sz w:val="15"/>
          <w:szCs w:val="15"/>
        </w:rPr>
        <w:t xml:space="preserve">ności i Mieszkań 2011. </w:t>
      </w:r>
    </w:p>
    <w:p w:rsidR="00785422" w:rsidRPr="005A21B9" w:rsidRDefault="007C7E35" w:rsidP="007C3B0C">
      <w:pPr>
        <w:tabs>
          <w:tab w:val="right" w:pos="7655"/>
        </w:tabs>
        <w:ind w:right="-1"/>
        <w:jc w:val="both"/>
        <w:rPr>
          <w:rFonts w:ascii="Arial" w:hAnsi="Arial" w:cs="Arial"/>
          <w:i/>
          <w:spacing w:val="-2"/>
          <w:sz w:val="15"/>
          <w:szCs w:val="15"/>
          <w:lang w:val="en-US"/>
        </w:rPr>
      </w:pPr>
      <w:r w:rsidRPr="005A21B9">
        <w:rPr>
          <w:rFonts w:ascii="Arial" w:hAnsi="Arial" w:cs="Arial"/>
          <w:b/>
          <w:i/>
          <w:sz w:val="15"/>
          <w:szCs w:val="15"/>
          <w:lang w:val="en-US"/>
        </w:rPr>
        <w:t>Note</w:t>
      </w:r>
      <w:r w:rsidR="00EB5AD2" w:rsidRPr="005A21B9">
        <w:rPr>
          <w:rFonts w:ascii="Arial" w:hAnsi="Arial" w:cs="Arial"/>
          <w:b/>
          <w:i/>
          <w:sz w:val="15"/>
          <w:szCs w:val="15"/>
          <w:lang w:val="en-US"/>
        </w:rPr>
        <w:t>.</w:t>
      </w:r>
      <w:r w:rsidRPr="005A21B9">
        <w:rPr>
          <w:rFonts w:ascii="Arial" w:hAnsi="Arial" w:cs="Arial"/>
          <w:b/>
          <w:i/>
          <w:sz w:val="15"/>
          <w:szCs w:val="15"/>
          <w:lang w:val="en-US"/>
        </w:rPr>
        <w:t xml:space="preserve"> </w:t>
      </w:r>
      <w:r w:rsidR="00EB5AD2" w:rsidRPr="005A21B9">
        <w:rPr>
          <w:rFonts w:ascii="Arial" w:hAnsi="Arial" w:cs="Arial"/>
          <w:bCs/>
          <w:i/>
          <w:spacing w:val="3"/>
          <w:sz w:val="15"/>
          <w:szCs w:val="15"/>
          <w:lang w:val="en-US"/>
        </w:rPr>
        <w:t>C</w:t>
      </w:r>
      <w:r w:rsidRPr="005A21B9">
        <w:rPr>
          <w:rFonts w:ascii="Arial" w:hAnsi="Arial" w:cs="Arial"/>
          <w:i/>
          <w:spacing w:val="3"/>
          <w:sz w:val="15"/>
          <w:szCs w:val="15"/>
          <w:lang w:val="en-US"/>
        </w:rPr>
        <w:t xml:space="preserve">alculations of data per capita (1000 population, etc.) for </w:t>
      </w:r>
      <w:r w:rsidR="00EB5AD2" w:rsidRPr="005A21B9">
        <w:rPr>
          <w:rFonts w:ascii="Arial" w:hAnsi="Arial" w:cs="Arial"/>
          <w:i/>
          <w:spacing w:val="3"/>
          <w:sz w:val="15"/>
          <w:szCs w:val="15"/>
          <w:lang w:val="en-US"/>
        </w:rPr>
        <w:t>2000</w:t>
      </w:r>
      <w:r w:rsidR="007C3B0C" w:rsidRPr="005A21B9">
        <w:rPr>
          <w:rFonts w:ascii="Arial" w:hAnsi="Arial" w:cs="Arial"/>
          <w:i/>
          <w:spacing w:val="3"/>
          <w:sz w:val="15"/>
          <w:szCs w:val="15"/>
          <w:lang w:val="en-US"/>
        </w:rPr>
        <w:t xml:space="preserve"> and</w:t>
      </w:r>
      <w:r w:rsidR="002A4344" w:rsidRPr="005A21B9">
        <w:rPr>
          <w:rFonts w:ascii="Arial" w:hAnsi="Arial" w:cs="Arial"/>
          <w:i/>
          <w:spacing w:val="3"/>
          <w:sz w:val="15"/>
          <w:szCs w:val="15"/>
          <w:lang w:val="en-US"/>
        </w:rPr>
        <w:t xml:space="preserve"> 2005</w:t>
      </w:r>
      <w:r w:rsidRPr="005A21B9">
        <w:rPr>
          <w:rFonts w:ascii="Arial" w:hAnsi="Arial" w:cs="Arial"/>
          <w:i/>
          <w:spacing w:val="3"/>
          <w:sz w:val="15"/>
          <w:szCs w:val="15"/>
          <w:lang w:val="en-US"/>
        </w:rPr>
        <w:t xml:space="preserve"> </w:t>
      </w:r>
      <w:r w:rsidR="00EB5AD2" w:rsidRPr="005A21B9">
        <w:rPr>
          <w:rFonts w:ascii="Arial" w:hAnsi="Arial" w:cs="Arial"/>
          <w:i/>
          <w:spacing w:val="3"/>
          <w:sz w:val="15"/>
          <w:szCs w:val="15"/>
          <w:lang w:val="en-US"/>
        </w:rPr>
        <w:t>are based on the</w:t>
      </w:r>
      <w:r w:rsidR="00785422" w:rsidRPr="005A21B9">
        <w:rPr>
          <w:rFonts w:ascii="Arial" w:hAnsi="Arial" w:cs="Arial"/>
          <w:i/>
          <w:spacing w:val="3"/>
          <w:sz w:val="15"/>
          <w:szCs w:val="15"/>
          <w:lang w:val="en-US"/>
        </w:rPr>
        <w:t xml:space="preserve"> revised </w:t>
      </w:r>
      <w:r w:rsidR="000B4596" w:rsidRPr="005A21B9">
        <w:rPr>
          <w:rFonts w:ascii="Arial" w:hAnsi="Arial" w:cs="Arial"/>
          <w:i/>
          <w:spacing w:val="3"/>
          <w:sz w:val="15"/>
          <w:szCs w:val="15"/>
          <w:lang w:val="en-US"/>
        </w:rPr>
        <w:br/>
      </w:r>
      <w:r w:rsidR="005A21B9" w:rsidRPr="005A21B9">
        <w:rPr>
          <w:rFonts w:ascii="Arial" w:hAnsi="Arial" w:cs="Arial"/>
          <w:i/>
          <w:spacing w:val="-2"/>
          <w:sz w:val="15"/>
          <w:szCs w:val="15"/>
          <w:lang w:val="en-US"/>
        </w:rPr>
        <w:t>basis of the Population and</w:t>
      </w:r>
      <w:r w:rsidR="005A21B9" w:rsidRPr="005A21B9">
        <w:rPr>
          <w:rFonts w:ascii="Arial" w:hAnsi="Arial" w:cs="Arial"/>
          <w:i/>
          <w:sz w:val="15"/>
          <w:szCs w:val="15"/>
          <w:lang w:val="en-US"/>
        </w:rPr>
        <w:t xml:space="preserve"> </w:t>
      </w:r>
      <w:r w:rsidR="000B4596" w:rsidRPr="005A21B9">
        <w:rPr>
          <w:rFonts w:ascii="Arial" w:hAnsi="Arial" w:cs="Arial"/>
          <w:i/>
          <w:sz w:val="15"/>
          <w:szCs w:val="15"/>
          <w:lang w:val="en-US"/>
        </w:rPr>
        <w:t>Housing Census 2011.</w:t>
      </w:r>
    </w:p>
    <w:p w:rsidR="007C7E35" w:rsidRPr="00C94138" w:rsidRDefault="007C7E35" w:rsidP="00785422">
      <w:pPr>
        <w:pStyle w:val="Tekstpodstawowy2"/>
        <w:ind w:firstLine="170"/>
        <w:rPr>
          <w:rFonts w:ascii="Arial Narrow" w:hAnsi="Arial Narrow" w:cs="Arial"/>
          <w:sz w:val="15"/>
          <w:szCs w:val="15"/>
          <w:lang w:val="en-US"/>
        </w:rPr>
      </w:pPr>
    </w:p>
    <w:p w:rsidR="005A21B9" w:rsidRPr="00BA1683" w:rsidRDefault="005A21B9" w:rsidP="008D039F">
      <w:pPr>
        <w:pStyle w:val="Nagwek1"/>
        <w:spacing w:after="40"/>
        <w:rPr>
          <w:rFonts w:ascii="Arial" w:hAnsi="Arial" w:cs="Arial"/>
          <w:spacing w:val="4"/>
          <w:sz w:val="15"/>
          <w:szCs w:val="15"/>
        </w:rPr>
      </w:pPr>
      <w:bookmarkStart w:id="1" w:name="OLE_LINK2"/>
      <w:r w:rsidRPr="00DC37A3">
        <w:rPr>
          <w:rFonts w:ascii="Arial" w:hAnsi="Arial" w:cs="Arial"/>
          <w:spacing w:val="4"/>
          <w:sz w:val="15"/>
          <w:szCs w:val="15"/>
        </w:rPr>
        <w:t>II.</w:t>
      </w:r>
      <w:r w:rsidRPr="00BA1683">
        <w:rPr>
          <w:rFonts w:ascii="Arial" w:hAnsi="Arial" w:cs="Arial"/>
          <w:spacing w:val="4"/>
          <w:sz w:val="15"/>
          <w:szCs w:val="15"/>
        </w:rPr>
        <w:t xml:space="preserve"> WAŻNIEJSZE  DANE  O  WOJEWÓDZTWIE</w:t>
      </w:r>
    </w:p>
    <w:p w:rsidR="005A21B9" w:rsidRPr="00BA1683" w:rsidRDefault="005A21B9" w:rsidP="005A21B9">
      <w:pPr>
        <w:pStyle w:val="Rocznik1999"/>
        <w:spacing w:after="60"/>
        <w:ind w:left="142"/>
        <w:rPr>
          <w:rFonts w:ascii="Arial" w:hAnsi="Arial" w:cs="Arial"/>
          <w:i/>
          <w:sz w:val="15"/>
          <w:szCs w:val="15"/>
        </w:rPr>
      </w:pPr>
      <w:r>
        <w:rPr>
          <w:rFonts w:ascii="Arial" w:hAnsi="Arial" w:cs="Arial"/>
          <w:i/>
          <w:sz w:val="15"/>
          <w:szCs w:val="15"/>
        </w:rPr>
        <w:t xml:space="preserve"> </w:t>
      </w:r>
      <w:r w:rsidRPr="00BA1683">
        <w:rPr>
          <w:rFonts w:ascii="Arial" w:hAnsi="Arial" w:cs="Arial"/>
          <w:i/>
          <w:sz w:val="15"/>
          <w:szCs w:val="15"/>
        </w:rPr>
        <w:t xml:space="preserve">MAJOR  DATA  ON  THE  VOIVODSHIP </w:t>
      </w:r>
    </w:p>
    <w:tbl>
      <w:tblPr>
        <w:tblW w:w="0" w:type="auto"/>
        <w:tblInd w:w="68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"/>
        <w:gridCol w:w="3972"/>
        <w:gridCol w:w="850"/>
        <w:gridCol w:w="851"/>
        <w:gridCol w:w="851"/>
        <w:gridCol w:w="851"/>
      </w:tblGrid>
      <w:tr w:rsidR="0089125F" w:rsidRPr="00C94138" w:rsidTr="00685BBB">
        <w:trPr>
          <w:cantSplit/>
        </w:trPr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C94138" w:rsidRDefault="0089125F" w:rsidP="0089125F">
            <w:pPr>
              <w:pStyle w:val="Tekstpodstawowywcity"/>
              <w:spacing w:before="120" w:after="120"/>
              <w:ind w:left="-57" w:right="-57" w:firstLine="0"/>
              <w:jc w:val="center"/>
              <w:rPr>
                <w:rFonts w:ascii="Arial Narrow" w:hAnsi="Arial Narrow"/>
                <w:i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/>
                <w:sz w:val="15"/>
                <w:szCs w:val="15"/>
                <w:lang w:val="en-US"/>
              </w:rPr>
              <w:t>Lp.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C94138" w:rsidRDefault="0089125F" w:rsidP="0089125F">
            <w:pPr>
              <w:pStyle w:val="Rocznik1999"/>
              <w:tabs>
                <w:tab w:val="left" w:leader="dot" w:pos="1729"/>
              </w:tabs>
              <w:spacing w:before="120" w:after="120"/>
              <w:jc w:val="center"/>
              <w:rPr>
                <w:rFonts w:ascii="Arial Narrow" w:hAnsi="Arial Narrow"/>
                <w:b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/>
                <w:sz w:val="15"/>
                <w:szCs w:val="15"/>
                <w:lang w:val="en-US"/>
              </w:rPr>
              <w:t>WYSZCZEGÓLNIENIE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C94138" w:rsidRDefault="0089125F" w:rsidP="0089125F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2000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C94138" w:rsidRDefault="0089125F" w:rsidP="0089125F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2005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C94138" w:rsidRDefault="0089125F" w:rsidP="0089125F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2010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C94138" w:rsidRDefault="0089125F" w:rsidP="0089125F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2012</w:t>
            </w:r>
          </w:p>
        </w:tc>
      </w:tr>
      <w:tr w:rsidR="0089125F" w:rsidRPr="00C94138" w:rsidTr="008C5B77">
        <w:trPr>
          <w:cantSplit/>
        </w:trPr>
        <w:tc>
          <w:tcPr>
            <w:tcW w:w="28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9125F" w:rsidRPr="00C94138" w:rsidRDefault="0089125F" w:rsidP="0089125F">
            <w:pPr>
              <w:spacing w:before="80" w:after="60" w:line="170" w:lineRule="exact"/>
              <w:jc w:val="center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  <w:tc>
          <w:tcPr>
            <w:tcW w:w="7375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9125F" w:rsidRPr="00C94138" w:rsidRDefault="0089125F" w:rsidP="0089125F">
            <w:pPr>
              <w:spacing w:before="80" w:after="60" w:line="170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POWIERZCH</w:t>
            </w:r>
            <w:r w:rsidRPr="00C94138">
              <w:rPr>
                <w:rFonts w:ascii="Arial Narrow" w:hAnsi="Arial Narrow" w:cs="Arial"/>
                <w:sz w:val="15"/>
                <w:szCs w:val="15"/>
              </w:rPr>
              <w:t>NIA</w:t>
            </w:r>
          </w:p>
        </w:tc>
      </w:tr>
      <w:tr w:rsidR="0089125F" w:rsidRPr="00C94138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125F" w:rsidRPr="00C94138" w:rsidRDefault="0089125F" w:rsidP="0089125F">
            <w:pPr>
              <w:pStyle w:val="Rocznik1999"/>
              <w:tabs>
                <w:tab w:val="left" w:leader="dot" w:pos="2413"/>
              </w:tabs>
              <w:spacing w:before="40" w:line="17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1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125F" w:rsidRPr="00C94138" w:rsidRDefault="0089125F" w:rsidP="0089125F">
            <w:pPr>
              <w:pStyle w:val="Boczek1pol"/>
              <w:tabs>
                <w:tab w:val="left" w:leader="dot" w:pos="3832"/>
              </w:tabs>
              <w:spacing w:before="40" w:line="170" w:lineRule="exact"/>
              <w:rPr>
                <w:rFonts w:ascii="Arial Narrow" w:hAnsi="Arial Narrow" w:cs="Arial"/>
                <w:snapToGrid w:val="0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napToGrid w:val="0"/>
                <w:sz w:val="15"/>
                <w:szCs w:val="15"/>
              </w:rPr>
              <w:t>Powierzchnia w km</w:t>
            </w:r>
            <w:r w:rsidRPr="00C94138">
              <w:rPr>
                <w:rFonts w:ascii="Arial Narrow" w:hAnsi="Arial Narrow" w:cs="Arial"/>
                <w:snapToGrid w:val="0"/>
                <w:sz w:val="15"/>
                <w:szCs w:val="15"/>
                <w:vertAlign w:val="superscript"/>
              </w:rPr>
              <w:t>2</w:t>
            </w:r>
            <w:r w:rsidRPr="00C94138">
              <w:rPr>
                <w:rFonts w:ascii="Arial Narrow" w:hAnsi="Arial Narrow" w:cs="Arial"/>
                <w:snapToGrid w:val="0"/>
                <w:sz w:val="15"/>
                <w:szCs w:val="15"/>
              </w:rPr>
              <w:t xml:space="preserve"> (stan w dniu 31 XII) </w:t>
            </w:r>
            <w:r w:rsidRPr="00C94138">
              <w:rPr>
                <w:rFonts w:ascii="Arial Narrow" w:hAnsi="Arial Narrow" w:cs="Arial"/>
                <w:snapToGrid w:val="0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125F" w:rsidRPr="00C94138" w:rsidRDefault="0089125F" w:rsidP="0089125F">
            <w:pPr>
              <w:pStyle w:val="liczbytab"/>
              <w:spacing w:before="40" w:line="170" w:lineRule="exact"/>
              <w:ind w:right="57"/>
              <w:rPr>
                <w:rFonts w:ascii="Arial Narrow" w:hAnsi="Arial Narrow"/>
                <w:sz w:val="15"/>
                <w:szCs w:val="15"/>
              </w:rPr>
            </w:pPr>
            <w:r w:rsidRPr="00C94138">
              <w:rPr>
                <w:rFonts w:ascii="Arial Narrow" w:hAnsi="Arial Narrow"/>
                <w:sz w:val="15"/>
                <w:szCs w:val="15"/>
              </w:rPr>
              <w:t>17926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125F" w:rsidRPr="00C94138" w:rsidRDefault="0089125F" w:rsidP="0089125F">
            <w:pPr>
              <w:pStyle w:val="liczbytab"/>
              <w:spacing w:before="40" w:line="170" w:lineRule="exact"/>
              <w:ind w:right="57"/>
              <w:rPr>
                <w:rFonts w:ascii="Arial Narrow" w:hAnsi="Arial Narrow"/>
                <w:sz w:val="15"/>
                <w:szCs w:val="15"/>
              </w:rPr>
            </w:pPr>
            <w:r w:rsidRPr="00C94138">
              <w:rPr>
                <w:rFonts w:ascii="Arial Narrow" w:hAnsi="Arial Narrow"/>
                <w:sz w:val="15"/>
                <w:szCs w:val="15"/>
              </w:rPr>
              <w:t>17844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25F" w:rsidRPr="00C94138" w:rsidRDefault="0089125F" w:rsidP="0089125F">
            <w:pPr>
              <w:spacing w:before="40" w:line="170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17846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25F" w:rsidRPr="00C94138" w:rsidRDefault="0089125F" w:rsidP="0089125F">
            <w:pPr>
              <w:spacing w:before="40" w:line="170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17846</w:t>
            </w:r>
          </w:p>
        </w:tc>
      </w:tr>
      <w:tr w:rsidR="0089125F" w:rsidRPr="00C94138" w:rsidTr="008C5B77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89125F" w:rsidRPr="00C94138" w:rsidRDefault="0089125F" w:rsidP="0089125F">
            <w:pPr>
              <w:spacing w:before="80" w:after="60" w:line="170" w:lineRule="exact"/>
              <w:jc w:val="center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7375" w:type="dxa"/>
            <w:gridSpan w:val="5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9125F" w:rsidRPr="00C94138" w:rsidRDefault="0089125F" w:rsidP="0089125F">
            <w:pPr>
              <w:tabs>
                <w:tab w:val="left" w:leader="dot" w:pos="3832"/>
              </w:tabs>
              <w:spacing w:before="80" w:after="60" w:line="170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STAN  I  OCHRONA  ŚRODOWISKA</w:t>
            </w:r>
          </w:p>
        </w:tc>
      </w:tr>
      <w:tr w:rsidR="0089125F" w:rsidRPr="00C94138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89125F" w:rsidRPr="00C94138" w:rsidRDefault="0089125F" w:rsidP="0089125F">
            <w:pPr>
              <w:pStyle w:val="Rocznik1999"/>
              <w:tabs>
                <w:tab w:val="left" w:leader="dot" w:pos="2413"/>
              </w:tabs>
              <w:spacing w:line="17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25F" w:rsidRPr="00C94138" w:rsidRDefault="0089125F" w:rsidP="0089125F">
            <w:pPr>
              <w:pStyle w:val="Boczek1pol"/>
              <w:tabs>
                <w:tab w:val="left" w:leader="dot" w:pos="3832"/>
              </w:tabs>
              <w:spacing w:line="170" w:lineRule="exact"/>
              <w:ind w:left="170" w:hanging="170"/>
              <w:rPr>
                <w:rFonts w:ascii="Arial Narrow" w:hAnsi="Arial Narrow" w:cs="Arial"/>
                <w:snapToGrid w:val="0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napToGrid w:val="0"/>
                <w:sz w:val="15"/>
                <w:szCs w:val="15"/>
              </w:rPr>
              <w:t>Pobór wody – w % poboru ogółem – na cele: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25F" w:rsidRPr="00C94138" w:rsidRDefault="0089125F" w:rsidP="0089125F">
            <w:pPr>
              <w:spacing w:line="170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25F" w:rsidRPr="00C94138" w:rsidRDefault="0089125F" w:rsidP="0089125F">
            <w:pPr>
              <w:spacing w:line="170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25F" w:rsidRPr="00C94138" w:rsidRDefault="0089125F" w:rsidP="0089125F">
            <w:pPr>
              <w:spacing w:line="170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25F" w:rsidRPr="00C94138" w:rsidRDefault="0089125F" w:rsidP="0089125F">
            <w:pPr>
              <w:spacing w:line="170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94552F" w:rsidRPr="00C94138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94552F" w:rsidRPr="00C94138" w:rsidRDefault="0094552F" w:rsidP="0094552F">
            <w:pPr>
              <w:tabs>
                <w:tab w:val="left" w:leader="dot" w:pos="2413"/>
              </w:tabs>
              <w:spacing w:before="40" w:line="17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2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pStyle w:val="Boczek2pol"/>
              <w:tabs>
                <w:tab w:val="left" w:leader="dot" w:pos="3832"/>
              </w:tabs>
              <w:spacing w:before="40" w:line="170" w:lineRule="exact"/>
              <w:ind w:left="312" w:hanging="142"/>
              <w:rPr>
                <w:rFonts w:ascii="Arial Narrow" w:hAnsi="Arial Narrow" w:cs="Arial"/>
                <w:snapToGrid w:val="0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napToGrid w:val="0"/>
                <w:sz w:val="15"/>
                <w:szCs w:val="15"/>
              </w:rPr>
              <w:t>produkcyjne</w:t>
            </w:r>
            <w:r w:rsidRPr="00C94138">
              <w:rPr>
                <w:rFonts w:ascii="Arial Narrow" w:hAnsi="Arial Narrow" w:cs="Arial"/>
                <w:snapToGrid w:val="0"/>
                <w:sz w:val="15"/>
                <w:szCs w:val="15"/>
                <w:vertAlign w:val="superscript"/>
              </w:rPr>
              <w:t xml:space="preserve"> </w:t>
            </w:r>
            <w:r w:rsidRPr="003874F6">
              <w:rPr>
                <w:rFonts w:ascii="Times New Roman" w:hAnsi="Times New Roman"/>
                <w:i/>
                <w:snapToGrid w:val="0"/>
                <w:sz w:val="15"/>
                <w:szCs w:val="15"/>
                <w:vertAlign w:val="superscript"/>
              </w:rPr>
              <w:t>a</w:t>
            </w:r>
            <w:r w:rsidRPr="00C94138">
              <w:rPr>
                <w:rFonts w:ascii="Arial Narrow" w:hAnsi="Arial Narrow" w:cs="Arial"/>
                <w:snapToGrid w:val="0"/>
                <w:sz w:val="15"/>
                <w:szCs w:val="15"/>
              </w:rPr>
              <w:t xml:space="preserve"> (poza rolnictwem, leśnictwem, łowiectwem i rybac-twem) </w:t>
            </w:r>
            <w:r w:rsidRPr="00C94138">
              <w:rPr>
                <w:rFonts w:ascii="Arial Narrow" w:hAnsi="Arial Narrow" w:cs="Arial"/>
                <w:snapToGrid w:val="0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57,6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58,4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spacing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53,2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spacing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54,2</w:t>
            </w:r>
          </w:p>
        </w:tc>
      </w:tr>
      <w:tr w:rsidR="0094552F" w:rsidRPr="00C94138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94552F" w:rsidRPr="00C94138" w:rsidRDefault="0094552F" w:rsidP="0094552F">
            <w:pPr>
              <w:tabs>
                <w:tab w:val="left" w:leader="dot" w:pos="2413"/>
              </w:tabs>
              <w:spacing w:before="40" w:line="17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3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pStyle w:val="Boczek3ang"/>
              <w:tabs>
                <w:tab w:val="left" w:leader="dot" w:pos="3832"/>
              </w:tabs>
              <w:spacing w:before="40" w:line="170" w:lineRule="exact"/>
              <w:ind w:hanging="170"/>
              <w:rPr>
                <w:rFonts w:ascii="Arial Narrow" w:hAnsi="Arial Narrow" w:cs="Arial"/>
                <w:i w:val="0"/>
                <w:snapToGrid w:val="0"/>
                <w:sz w:val="15"/>
                <w:szCs w:val="15"/>
                <w:lang w:val="pl-PL"/>
              </w:rPr>
            </w:pPr>
            <w:r w:rsidRPr="00C94138">
              <w:rPr>
                <w:rFonts w:ascii="Arial Narrow" w:hAnsi="Arial Narrow" w:cs="Arial"/>
                <w:i w:val="0"/>
                <w:snapToGrid w:val="0"/>
                <w:sz w:val="15"/>
                <w:szCs w:val="15"/>
                <w:lang w:val="pl-PL"/>
              </w:rPr>
              <w:t>eksploatacji sieci wodociągowej</w:t>
            </w:r>
            <w:r w:rsidRPr="00C94138">
              <w:rPr>
                <w:rFonts w:ascii="Arial Narrow" w:hAnsi="Arial Narrow" w:cs="Arial"/>
                <w:i w:val="0"/>
                <w:snapToGrid w:val="0"/>
                <w:sz w:val="15"/>
                <w:szCs w:val="15"/>
                <w:vertAlign w:val="superscript"/>
                <w:lang w:val="pl-PL"/>
              </w:rPr>
              <w:t xml:space="preserve"> </w:t>
            </w:r>
            <w:r w:rsidRPr="003874F6">
              <w:rPr>
                <w:rFonts w:ascii="Times New Roman" w:hAnsi="Times New Roman"/>
                <w:snapToGrid w:val="0"/>
                <w:sz w:val="15"/>
                <w:szCs w:val="15"/>
                <w:vertAlign w:val="superscript"/>
                <w:lang w:val="pl-PL"/>
              </w:rPr>
              <w:t>b</w:t>
            </w:r>
            <w:r w:rsidRPr="00C94138">
              <w:rPr>
                <w:rFonts w:ascii="Arial Narrow" w:hAnsi="Arial Narrow" w:cs="Arial"/>
                <w:i w:val="0"/>
                <w:snapToGrid w:val="0"/>
                <w:sz w:val="15"/>
                <w:szCs w:val="15"/>
                <w:lang w:val="pl-PL"/>
              </w:rPr>
              <w:t xml:space="preserve"> </w:t>
            </w:r>
            <w:r w:rsidRPr="00C94138">
              <w:rPr>
                <w:rFonts w:ascii="Arial Narrow" w:hAnsi="Arial Narrow" w:cs="Arial"/>
                <w:i w:val="0"/>
                <w:snapToGrid w:val="0"/>
                <w:sz w:val="15"/>
                <w:szCs w:val="15"/>
                <w:lang w:val="pl-PL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29,8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23,8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27,4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31,4</w:t>
            </w:r>
          </w:p>
        </w:tc>
      </w:tr>
      <w:tr w:rsidR="0094552F" w:rsidRPr="00C94138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94552F" w:rsidRPr="00C94138" w:rsidRDefault="0094552F" w:rsidP="0094552F">
            <w:pPr>
              <w:tabs>
                <w:tab w:val="left" w:leader="dot" w:pos="2413"/>
              </w:tabs>
              <w:spacing w:before="40" w:line="17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4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pStyle w:val="Boczek4ang"/>
              <w:tabs>
                <w:tab w:val="left" w:leader="dot" w:pos="3832"/>
              </w:tabs>
              <w:spacing w:before="40" w:line="170" w:lineRule="exact"/>
              <w:ind w:left="170" w:hanging="170"/>
              <w:rPr>
                <w:rFonts w:ascii="Arial Narrow" w:hAnsi="Arial Narrow" w:cs="Arial"/>
                <w:i w:val="0"/>
                <w:snapToGrid w:val="0"/>
                <w:sz w:val="15"/>
                <w:szCs w:val="15"/>
                <w:lang w:val="pl-PL"/>
              </w:rPr>
            </w:pPr>
            <w:r w:rsidRPr="00C94138">
              <w:rPr>
                <w:rFonts w:ascii="Arial Narrow" w:hAnsi="Arial Narrow" w:cs="Arial"/>
                <w:i w:val="0"/>
                <w:snapToGrid w:val="0"/>
                <w:sz w:val="15"/>
                <w:szCs w:val="15"/>
                <w:lang w:val="pl-PL"/>
              </w:rPr>
              <w:t>Zużycie wody na potrzeby gospodarki narodowej i ludności na 1 km</w:t>
            </w:r>
            <w:r w:rsidRPr="00C94138">
              <w:rPr>
                <w:rFonts w:ascii="Arial Narrow" w:hAnsi="Arial Narrow" w:cs="Arial"/>
                <w:i w:val="0"/>
                <w:snapToGrid w:val="0"/>
                <w:sz w:val="15"/>
                <w:szCs w:val="15"/>
                <w:vertAlign w:val="superscript"/>
                <w:lang w:val="pl-PL"/>
              </w:rPr>
              <w:t>2</w:t>
            </w:r>
            <w:r w:rsidRPr="00C94138">
              <w:rPr>
                <w:rFonts w:ascii="Arial Narrow" w:hAnsi="Arial Narrow" w:cs="Arial"/>
                <w:i w:val="0"/>
                <w:snapToGrid w:val="0"/>
                <w:sz w:val="15"/>
                <w:szCs w:val="15"/>
                <w:lang w:val="pl-PL"/>
              </w:rPr>
              <w:t xml:space="preserve"> w dam</w:t>
            </w:r>
            <w:r w:rsidRPr="00C94138">
              <w:rPr>
                <w:rFonts w:ascii="Arial Narrow" w:hAnsi="Arial Narrow" w:cs="Arial"/>
                <w:i w:val="0"/>
                <w:snapToGrid w:val="0"/>
                <w:sz w:val="15"/>
                <w:szCs w:val="15"/>
                <w:vertAlign w:val="superscript"/>
                <w:lang w:val="pl-PL"/>
              </w:rPr>
              <w:t>3</w:t>
            </w:r>
            <w:r w:rsidRPr="00C94138">
              <w:rPr>
                <w:rFonts w:ascii="Arial Narrow" w:hAnsi="Arial Narrow" w:cs="Arial"/>
                <w:i w:val="0"/>
                <w:snapToGrid w:val="0"/>
                <w:sz w:val="15"/>
                <w:szCs w:val="15"/>
                <w:lang w:val="pl-PL"/>
              </w:rPr>
              <w:t xml:space="preserve"> </w:t>
            </w:r>
            <w:r w:rsidRPr="00C94138">
              <w:rPr>
                <w:rFonts w:ascii="Arial Narrow" w:hAnsi="Arial Narrow" w:cs="Arial"/>
                <w:i w:val="0"/>
                <w:snapToGrid w:val="0"/>
                <w:sz w:val="15"/>
                <w:szCs w:val="15"/>
                <w:lang w:val="pl-PL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14,6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17,3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15,2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13,5</w:t>
            </w:r>
          </w:p>
        </w:tc>
      </w:tr>
      <w:tr w:rsidR="0094552F" w:rsidRPr="00C94138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94552F" w:rsidRPr="00C94138" w:rsidRDefault="0094552F" w:rsidP="0094552F">
            <w:pPr>
              <w:tabs>
                <w:tab w:val="left" w:leader="dot" w:pos="2413"/>
              </w:tabs>
              <w:spacing w:before="40" w:line="17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5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pStyle w:val="Boczek4ang"/>
              <w:tabs>
                <w:tab w:val="left" w:leader="dot" w:pos="3832"/>
              </w:tabs>
              <w:spacing w:before="40" w:line="170" w:lineRule="exact"/>
              <w:ind w:left="0" w:firstLine="170"/>
              <w:rPr>
                <w:rFonts w:ascii="Arial Narrow" w:hAnsi="Arial Narrow" w:cs="Arial"/>
                <w:i w:val="0"/>
                <w:snapToGrid w:val="0"/>
                <w:sz w:val="15"/>
                <w:szCs w:val="15"/>
                <w:lang w:val="pl-PL"/>
              </w:rPr>
            </w:pPr>
            <w:r w:rsidRPr="00C94138">
              <w:rPr>
                <w:rFonts w:ascii="Arial Narrow" w:hAnsi="Arial Narrow" w:cs="Arial"/>
                <w:i w:val="0"/>
                <w:snapToGrid w:val="0"/>
                <w:sz w:val="15"/>
                <w:szCs w:val="15"/>
                <w:lang w:val="pl-PL"/>
              </w:rPr>
              <w:t xml:space="preserve">w tym do produkcji przemysłowej </w:t>
            </w:r>
            <w:r w:rsidRPr="00C94138">
              <w:rPr>
                <w:rFonts w:ascii="Arial Narrow" w:hAnsi="Arial Narrow" w:cs="Arial"/>
                <w:i w:val="0"/>
                <w:snapToGrid w:val="0"/>
                <w:sz w:val="15"/>
                <w:szCs w:val="15"/>
                <w:lang w:val="pl-PL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8,9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10,5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8,5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7,9</w:t>
            </w:r>
          </w:p>
        </w:tc>
      </w:tr>
      <w:tr w:rsidR="0094552F" w:rsidRPr="00C94138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94552F" w:rsidRPr="00C94138" w:rsidRDefault="0094552F" w:rsidP="0094552F">
            <w:pPr>
              <w:tabs>
                <w:tab w:val="left" w:leader="dot" w:pos="2413"/>
              </w:tabs>
              <w:spacing w:before="40" w:line="17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br/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pStyle w:val="Boczek1pol"/>
              <w:tabs>
                <w:tab w:val="left" w:leader="dot" w:pos="3832"/>
              </w:tabs>
              <w:spacing w:before="40" w:line="170" w:lineRule="exact"/>
              <w:ind w:left="0" w:firstLine="0"/>
              <w:rPr>
                <w:rFonts w:ascii="Arial Narrow" w:hAnsi="Arial Narrow" w:cs="Arial"/>
                <w:snapToGrid w:val="0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napToGrid w:val="0"/>
                <w:sz w:val="15"/>
                <w:szCs w:val="15"/>
              </w:rPr>
              <w:br/>
              <w:t>Ścieki przemysłowe i komunalne odprowadzone do wód lub do ziemi: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vertAlign w:val="superscript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5C6B4A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vertAlign w:val="superscript"/>
              </w:rPr>
            </w:pPr>
          </w:p>
        </w:tc>
      </w:tr>
      <w:tr w:rsidR="0094552F" w:rsidRPr="00C94138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94552F" w:rsidRPr="00C94138" w:rsidRDefault="0094552F" w:rsidP="0094552F">
            <w:pPr>
              <w:tabs>
                <w:tab w:val="left" w:leader="dot" w:pos="2413"/>
              </w:tabs>
              <w:spacing w:before="40" w:line="17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6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pStyle w:val="Boczek4ang"/>
              <w:tabs>
                <w:tab w:val="left" w:leader="dot" w:pos="3832"/>
              </w:tabs>
              <w:spacing w:before="40" w:line="170" w:lineRule="exact"/>
              <w:ind w:left="170" w:firstLine="0"/>
              <w:rPr>
                <w:rFonts w:ascii="Arial Narrow" w:hAnsi="Arial Narrow" w:cs="Arial"/>
                <w:i w:val="0"/>
                <w:snapToGrid w:val="0"/>
                <w:sz w:val="15"/>
                <w:szCs w:val="15"/>
                <w:lang w:val="pl-PL"/>
              </w:rPr>
            </w:pPr>
            <w:r w:rsidRPr="00C94138">
              <w:rPr>
                <w:rFonts w:ascii="Arial Narrow" w:hAnsi="Arial Narrow" w:cs="Arial"/>
                <w:i w:val="0"/>
                <w:snapToGrid w:val="0"/>
                <w:sz w:val="15"/>
                <w:szCs w:val="15"/>
                <w:lang w:val="pl-PL"/>
              </w:rPr>
              <w:t xml:space="preserve">oczyszczane w % wymagających oczyszczania </w:t>
            </w:r>
            <w:r w:rsidRPr="00C94138">
              <w:rPr>
                <w:rFonts w:ascii="Arial Narrow" w:hAnsi="Arial Narrow" w:cs="Arial"/>
                <w:i w:val="0"/>
                <w:snapToGrid w:val="0"/>
                <w:sz w:val="15"/>
                <w:szCs w:val="15"/>
                <w:lang w:val="pl-PL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90,9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92,8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98,7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98,8</w:t>
            </w:r>
          </w:p>
        </w:tc>
      </w:tr>
      <w:tr w:rsidR="0094552F" w:rsidRPr="00C94138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94552F" w:rsidRPr="00C94138" w:rsidRDefault="0094552F" w:rsidP="0094552F">
            <w:pPr>
              <w:tabs>
                <w:tab w:val="left" w:leader="dot" w:pos="2413"/>
              </w:tabs>
              <w:spacing w:before="40" w:line="17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7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pStyle w:val="Boczek4ang"/>
              <w:tabs>
                <w:tab w:val="left" w:leader="dot" w:pos="3832"/>
              </w:tabs>
              <w:spacing w:before="40" w:line="170" w:lineRule="exact"/>
              <w:ind w:left="0" w:firstLine="170"/>
              <w:rPr>
                <w:rFonts w:ascii="Arial Narrow" w:hAnsi="Arial Narrow" w:cs="Arial"/>
                <w:i w:val="0"/>
                <w:snapToGrid w:val="0"/>
                <w:sz w:val="15"/>
                <w:szCs w:val="15"/>
                <w:lang w:val="pl-PL"/>
              </w:rPr>
            </w:pPr>
            <w:r w:rsidRPr="00C94138">
              <w:rPr>
                <w:rFonts w:ascii="Arial Narrow" w:hAnsi="Arial Narrow" w:cs="Arial"/>
                <w:i w:val="0"/>
                <w:snapToGrid w:val="0"/>
                <w:sz w:val="15"/>
                <w:szCs w:val="15"/>
                <w:lang w:val="pl-PL"/>
              </w:rPr>
              <w:t>nieoczyszczane na 1 km</w:t>
            </w:r>
            <w:r w:rsidRPr="00C94138">
              <w:rPr>
                <w:rFonts w:ascii="Arial Narrow" w:hAnsi="Arial Narrow" w:cs="Arial"/>
                <w:i w:val="0"/>
                <w:snapToGrid w:val="0"/>
                <w:sz w:val="15"/>
                <w:szCs w:val="15"/>
                <w:vertAlign w:val="superscript"/>
                <w:lang w:val="pl-PL"/>
              </w:rPr>
              <w:t>2</w:t>
            </w:r>
            <w:r w:rsidRPr="00C94138">
              <w:rPr>
                <w:rFonts w:ascii="Arial Narrow" w:hAnsi="Arial Narrow" w:cs="Arial"/>
                <w:i w:val="0"/>
                <w:snapToGrid w:val="0"/>
                <w:sz w:val="15"/>
                <w:szCs w:val="15"/>
                <w:lang w:val="pl-PL"/>
              </w:rPr>
              <w:t xml:space="preserve"> w dam</w:t>
            </w:r>
            <w:r w:rsidRPr="00C94138">
              <w:rPr>
                <w:rFonts w:ascii="Arial Narrow" w:hAnsi="Arial Narrow" w:cs="Arial"/>
                <w:i w:val="0"/>
                <w:snapToGrid w:val="0"/>
                <w:sz w:val="15"/>
                <w:szCs w:val="15"/>
                <w:vertAlign w:val="superscript"/>
                <w:lang w:val="pl-PL"/>
              </w:rPr>
              <w:t>3</w:t>
            </w:r>
            <w:r w:rsidRPr="00C94138">
              <w:rPr>
                <w:rFonts w:ascii="Arial Narrow" w:hAnsi="Arial Narrow" w:cs="Arial"/>
                <w:i w:val="0"/>
                <w:snapToGrid w:val="0"/>
                <w:sz w:val="15"/>
                <w:szCs w:val="15"/>
                <w:lang w:val="pl-PL"/>
              </w:rPr>
              <w:t xml:space="preserve"> </w:t>
            </w:r>
            <w:r w:rsidRPr="00C94138">
              <w:rPr>
                <w:rFonts w:ascii="Arial Narrow" w:hAnsi="Arial Narrow" w:cs="Arial"/>
                <w:i w:val="0"/>
                <w:snapToGrid w:val="0"/>
                <w:sz w:val="15"/>
                <w:szCs w:val="15"/>
                <w:lang w:val="pl-PL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0,5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0,3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0,1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0,0</w:t>
            </w:r>
          </w:p>
        </w:tc>
      </w:tr>
      <w:tr w:rsidR="0094552F" w:rsidRPr="00C94138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94552F" w:rsidRPr="00C94138" w:rsidRDefault="0094552F" w:rsidP="0094552F">
            <w:pPr>
              <w:tabs>
                <w:tab w:val="left" w:leader="dot" w:pos="2413"/>
              </w:tabs>
              <w:spacing w:before="40" w:line="17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8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pStyle w:val="Boczek1pol"/>
              <w:tabs>
                <w:tab w:val="left" w:leader="dot" w:pos="3832"/>
              </w:tabs>
              <w:spacing w:before="40" w:line="170" w:lineRule="exact"/>
              <w:ind w:left="170" w:hanging="170"/>
              <w:rPr>
                <w:rFonts w:ascii="Arial Narrow" w:hAnsi="Arial Narrow" w:cs="Arial"/>
                <w:snapToGrid w:val="0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napToGrid w:val="0"/>
                <w:sz w:val="15"/>
                <w:szCs w:val="15"/>
              </w:rPr>
              <w:t>Ludność korzystająca z oczyszczalni ścieków w % ludności ogółem</w:t>
            </w:r>
            <w:r w:rsidRPr="00C94138">
              <w:rPr>
                <w:rFonts w:ascii="Arial Narrow" w:hAnsi="Arial Narrow" w:cs="Arial"/>
                <w:i/>
                <w:snapToGrid w:val="0"/>
                <w:sz w:val="15"/>
                <w:szCs w:val="15"/>
                <w:vertAlign w:val="superscript"/>
              </w:rPr>
              <w:t xml:space="preserve"> </w:t>
            </w:r>
            <w:r w:rsidRPr="003874F6">
              <w:rPr>
                <w:rFonts w:ascii="Times New Roman" w:hAnsi="Times New Roman"/>
                <w:i/>
                <w:snapToGrid w:val="0"/>
                <w:sz w:val="15"/>
                <w:szCs w:val="15"/>
                <w:vertAlign w:val="superscript"/>
              </w:rPr>
              <w:t>c</w:t>
            </w:r>
            <w:r w:rsidRPr="00C94138">
              <w:rPr>
                <w:rFonts w:ascii="Arial Narrow" w:hAnsi="Arial Narrow" w:cs="Arial"/>
                <w:snapToGrid w:val="0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40,9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52,1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63,4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68,7</w:t>
            </w:r>
          </w:p>
        </w:tc>
      </w:tr>
      <w:tr w:rsidR="0094552F" w:rsidRPr="00C94138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94552F" w:rsidRPr="00C94138" w:rsidRDefault="0094552F" w:rsidP="0094552F">
            <w:pPr>
              <w:tabs>
                <w:tab w:val="left" w:leader="dot" w:pos="2413"/>
              </w:tabs>
              <w:spacing w:before="40" w:line="17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pStyle w:val="Boczek1pol"/>
              <w:tabs>
                <w:tab w:val="left" w:leader="dot" w:pos="3832"/>
              </w:tabs>
              <w:spacing w:before="40" w:line="170" w:lineRule="exact"/>
              <w:ind w:left="170" w:right="-57" w:hanging="170"/>
              <w:rPr>
                <w:rFonts w:ascii="Arial Narrow" w:hAnsi="Arial Narrow" w:cs="Arial"/>
                <w:snapToGrid w:val="0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napToGrid w:val="0"/>
                <w:sz w:val="15"/>
                <w:szCs w:val="15"/>
              </w:rPr>
              <w:t>Emisja zanieczyszczeń powietrza z zakładów szczególnie uciążliwych dla czystości powietrza w tys. t: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94552F" w:rsidRPr="00C94138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94552F" w:rsidRPr="00C94138" w:rsidRDefault="0094552F" w:rsidP="0094552F">
            <w:pPr>
              <w:tabs>
                <w:tab w:val="left" w:leader="dot" w:pos="2413"/>
              </w:tabs>
              <w:spacing w:before="40" w:line="17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9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pStyle w:val="Boczek2pol"/>
              <w:tabs>
                <w:tab w:val="left" w:leader="dot" w:pos="3832"/>
              </w:tabs>
              <w:spacing w:before="40" w:line="170" w:lineRule="exact"/>
              <w:ind w:left="283"/>
              <w:rPr>
                <w:rFonts w:ascii="Arial Narrow" w:hAnsi="Arial Narrow" w:cs="Arial"/>
                <w:snapToGrid w:val="0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napToGrid w:val="0"/>
                <w:sz w:val="15"/>
                <w:szCs w:val="15"/>
              </w:rPr>
              <w:t xml:space="preserve">pyłowych </w:t>
            </w:r>
            <w:r w:rsidRPr="00C94138">
              <w:rPr>
                <w:rFonts w:ascii="Arial Narrow" w:hAnsi="Arial Narrow" w:cs="Arial"/>
                <w:snapToGrid w:val="0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4,3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3,9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2,0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1,7</w:t>
            </w:r>
          </w:p>
        </w:tc>
      </w:tr>
      <w:tr w:rsidR="0094552F" w:rsidRPr="00C94138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94552F" w:rsidRPr="00C94138" w:rsidRDefault="0094552F" w:rsidP="0094552F">
            <w:pPr>
              <w:tabs>
                <w:tab w:val="left" w:leader="dot" w:pos="2413"/>
              </w:tabs>
              <w:spacing w:before="40" w:line="17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10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pStyle w:val="Boczek2pol"/>
              <w:tabs>
                <w:tab w:val="left" w:leader="dot" w:pos="3832"/>
              </w:tabs>
              <w:spacing w:before="40" w:line="170" w:lineRule="exact"/>
              <w:ind w:left="283"/>
              <w:rPr>
                <w:rFonts w:ascii="Arial Narrow" w:hAnsi="Arial Narrow" w:cs="Arial"/>
                <w:snapToGrid w:val="0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napToGrid w:val="0"/>
                <w:sz w:val="15"/>
                <w:szCs w:val="15"/>
              </w:rPr>
              <w:t xml:space="preserve">gazowych (bez dwutlenku węgla) </w:t>
            </w:r>
            <w:r w:rsidRPr="00C94138">
              <w:rPr>
                <w:rFonts w:ascii="Arial Narrow" w:hAnsi="Arial Narrow" w:cs="Arial"/>
                <w:snapToGrid w:val="0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28,1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26,7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21,1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18,1</w:t>
            </w:r>
          </w:p>
        </w:tc>
      </w:tr>
      <w:tr w:rsidR="0094552F" w:rsidRPr="00C94138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94552F" w:rsidRPr="00C94138" w:rsidRDefault="0094552F" w:rsidP="0094552F">
            <w:pPr>
              <w:tabs>
                <w:tab w:val="left" w:leader="dot" w:pos="2413"/>
              </w:tabs>
              <w:spacing w:before="40" w:line="17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pStyle w:val="Boczek1pol"/>
              <w:tabs>
                <w:tab w:val="left" w:leader="dot" w:pos="3832"/>
              </w:tabs>
              <w:spacing w:before="40" w:line="170" w:lineRule="exact"/>
              <w:ind w:left="170" w:right="-57" w:hanging="170"/>
              <w:rPr>
                <w:rFonts w:ascii="Arial Narrow" w:hAnsi="Arial Narrow" w:cs="Arial"/>
                <w:snapToGrid w:val="0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napToGrid w:val="0"/>
                <w:sz w:val="15"/>
                <w:szCs w:val="15"/>
              </w:rPr>
              <w:t>Redukcja zanieczyszczeń powietrza z zakładów szczególnie uciążli-wych dla czystości powietrza w % zanieczyszczeń wytworzonych: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5C6B4A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94552F" w:rsidRPr="00C94138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94552F" w:rsidRPr="00C94138" w:rsidRDefault="0094552F" w:rsidP="0094552F">
            <w:pPr>
              <w:tabs>
                <w:tab w:val="left" w:leader="dot" w:pos="2413"/>
              </w:tabs>
              <w:spacing w:before="40" w:line="17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11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pStyle w:val="Boczek2pol"/>
              <w:tabs>
                <w:tab w:val="left" w:leader="dot" w:pos="3832"/>
              </w:tabs>
              <w:spacing w:before="40" w:line="170" w:lineRule="exact"/>
              <w:ind w:left="283"/>
              <w:rPr>
                <w:rFonts w:ascii="Arial Narrow" w:hAnsi="Arial Narrow" w:cs="Arial"/>
                <w:snapToGrid w:val="0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napToGrid w:val="0"/>
                <w:sz w:val="15"/>
                <w:szCs w:val="15"/>
              </w:rPr>
              <w:t xml:space="preserve">pyłowych </w:t>
            </w:r>
            <w:r w:rsidRPr="00C94138">
              <w:rPr>
                <w:rFonts w:ascii="Arial Narrow" w:hAnsi="Arial Narrow" w:cs="Arial"/>
                <w:snapToGrid w:val="0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98,0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98,6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99,4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99,5</w:t>
            </w:r>
          </w:p>
        </w:tc>
      </w:tr>
      <w:tr w:rsidR="0094552F" w:rsidRPr="00C94138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94552F" w:rsidRPr="00C94138" w:rsidRDefault="0094552F" w:rsidP="0094552F">
            <w:pPr>
              <w:tabs>
                <w:tab w:val="left" w:leader="dot" w:pos="2413"/>
              </w:tabs>
              <w:spacing w:before="40" w:line="17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12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pStyle w:val="Boczek2pol"/>
              <w:tabs>
                <w:tab w:val="left" w:leader="dot" w:pos="3832"/>
              </w:tabs>
              <w:spacing w:before="40" w:line="170" w:lineRule="exact"/>
              <w:ind w:left="283"/>
              <w:rPr>
                <w:rFonts w:ascii="Arial Narrow" w:hAnsi="Arial Narrow" w:cs="Arial"/>
                <w:snapToGrid w:val="0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napToGrid w:val="0"/>
                <w:sz w:val="15"/>
                <w:szCs w:val="15"/>
              </w:rPr>
              <w:t xml:space="preserve">gazowych (bez dwutlenku węgla) </w:t>
            </w:r>
            <w:r w:rsidRPr="00C94138">
              <w:rPr>
                <w:rFonts w:ascii="Arial Narrow" w:hAnsi="Arial Narrow" w:cs="Arial"/>
                <w:snapToGrid w:val="0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23,2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13,8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32,4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34,7</w:t>
            </w:r>
          </w:p>
        </w:tc>
      </w:tr>
      <w:tr w:rsidR="0094552F" w:rsidRPr="00C94138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4552F" w:rsidRPr="00C94138" w:rsidRDefault="0094552F" w:rsidP="0094552F">
            <w:pPr>
              <w:pStyle w:val="Rocznik1999"/>
              <w:tabs>
                <w:tab w:val="left" w:leader="dot" w:pos="2413"/>
              </w:tabs>
              <w:spacing w:before="40" w:line="17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pStyle w:val="Boczek1pol"/>
              <w:tabs>
                <w:tab w:val="left" w:leader="dot" w:pos="3832"/>
              </w:tabs>
              <w:spacing w:before="40" w:line="170" w:lineRule="exact"/>
              <w:ind w:left="170" w:hanging="170"/>
              <w:rPr>
                <w:rFonts w:ascii="Arial Narrow" w:hAnsi="Arial Narrow" w:cs="Arial"/>
                <w:snapToGrid w:val="0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napToGrid w:val="0"/>
                <w:sz w:val="15"/>
                <w:szCs w:val="15"/>
              </w:rPr>
              <w:t>Powierzchnia o szczególnych walorach przyrodniczych prawnie chroniona (stan w dniu 31 XII):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spacing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5C6B4A" w:rsidRDefault="0094552F" w:rsidP="0094552F">
            <w:pPr>
              <w:spacing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94552F" w:rsidRPr="00C94138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4552F" w:rsidRPr="00C94138" w:rsidRDefault="0094552F" w:rsidP="0094552F">
            <w:pPr>
              <w:pStyle w:val="Tekstpodstawowy3"/>
              <w:tabs>
                <w:tab w:val="left" w:leader="dot" w:pos="2413"/>
              </w:tabs>
              <w:spacing w:before="40" w:line="170" w:lineRule="exact"/>
              <w:ind w:left="-57"/>
              <w:jc w:val="right"/>
              <w:rPr>
                <w:rFonts w:ascii="Arial Narrow" w:hAnsi="Arial Narrow" w:cs="Arial"/>
                <w:i w:val="0"/>
                <w:sz w:val="15"/>
                <w:szCs w:val="15"/>
                <w:lang w:val="pl-PL"/>
              </w:rPr>
            </w:pPr>
            <w:r w:rsidRPr="00C94138">
              <w:rPr>
                <w:rFonts w:ascii="Arial Narrow" w:hAnsi="Arial Narrow" w:cs="Arial"/>
                <w:i w:val="0"/>
                <w:sz w:val="15"/>
                <w:szCs w:val="15"/>
                <w:lang w:val="pl-PL"/>
              </w:rPr>
              <w:t>13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pStyle w:val="Boczek2pol"/>
              <w:tabs>
                <w:tab w:val="left" w:leader="dot" w:pos="3832"/>
              </w:tabs>
              <w:spacing w:before="40" w:line="170" w:lineRule="exact"/>
              <w:ind w:left="0" w:firstLine="170"/>
              <w:rPr>
                <w:rFonts w:ascii="Arial Narrow" w:hAnsi="Arial Narrow" w:cs="Arial"/>
                <w:snapToGrid w:val="0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napToGrid w:val="0"/>
                <w:sz w:val="15"/>
                <w:szCs w:val="15"/>
              </w:rPr>
              <w:t xml:space="preserve">w % powierzchni ogólnej </w:t>
            </w:r>
            <w:r w:rsidRPr="00C94138">
              <w:rPr>
                <w:rFonts w:ascii="Arial Narrow" w:hAnsi="Arial Narrow" w:cs="Arial"/>
                <w:snapToGrid w:val="0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47,9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47,7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44,7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44,7</w:t>
            </w:r>
          </w:p>
        </w:tc>
      </w:tr>
      <w:tr w:rsidR="0094552F" w:rsidRPr="00C94138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4552F" w:rsidRPr="00C94138" w:rsidRDefault="0094552F" w:rsidP="0094552F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7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14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pStyle w:val="Boczek"/>
              <w:tabs>
                <w:tab w:val="left" w:leader="dot" w:pos="3832"/>
              </w:tabs>
              <w:spacing w:before="40" w:after="0" w:line="170" w:lineRule="exact"/>
              <w:ind w:left="0" w:firstLine="170"/>
              <w:rPr>
                <w:rFonts w:ascii="Arial Narrow" w:hAnsi="Arial Narrow" w:cs="Arial"/>
                <w:snapToGrid w:val="0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napToGrid w:val="0"/>
                <w:sz w:val="15"/>
                <w:szCs w:val="15"/>
              </w:rPr>
              <w:t>na 1 mieszkańca w m</w:t>
            </w:r>
            <w:r w:rsidRPr="00C94138">
              <w:rPr>
                <w:rFonts w:ascii="Arial Narrow" w:hAnsi="Arial Narrow" w:cs="Arial"/>
                <w:snapToGrid w:val="0"/>
                <w:sz w:val="15"/>
                <w:szCs w:val="15"/>
                <w:vertAlign w:val="superscript"/>
              </w:rPr>
              <w:t>2</w:t>
            </w:r>
            <w:r w:rsidRPr="00C94138">
              <w:rPr>
                <w:rFonts w:ascii="Arial Narrow" w:hAnsi="Arial Narrow" w:cs="Arial"/>
                <w:snapToGrid w:val="0"/>
                <w:sz w:val="15"/>
                <w:szCs w:val="15"/>
              </w:rPr>
              <w:t xml:space="preserve"> </w:t>
            </w:r>
            <w:r w:rsidRPr="00C94138">
              <w:rPr>
                <w:rFonts w:ascii="Arial Narrow" w:hAnsi="Arial Narrow" w:cs="Arial"/>
                <w:snapToGrid w:val="0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4084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4058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3748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3745</w:t>
            </w:r>
          </w:p>
        </w:tc>
      </w:tr>
      <w:tr w:rsidR="0094552F" w:rsidRPr="00C94138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94552F" w:rsidRPr="00C94138" w:rsidRDefault="0094552F" w:rsidP="0094552F">
            <w:pPr>
              <w:tabs>
                <w:tab w:val="left" w:leader="dot" w:pos="2413"/>
              </w:tabs>
              <w:spacing w:before="40" w:line="17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15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pStyle w:val="Boczek1pol"/>
              <w:tabs>
                <w:tab w:val="left" w:leader="dot" w:pos="3832"/>
              </w:tabs>
              <w:spacing w:before="40" w:line="170" w:lineRule="exact"/>
              <w:ind w:left="170" w:right="-57" w:hanging="170"/>
              <w:rPr>
                <w:rFonts w:ascii="Arial Narrow" w:hAnsi="Arial Narrow" w:cs="Arial"/>
                <w:snapToGrid w:val="0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napToGrid w:val="0"/>
                <w:sz w:val="15"/>
                <w:szCs w:val="15"/>
              </w:rPr>
              <w:t>Odpady wytworzone (w ciągu roku; z wyłącze</w:t>
            </w:r>
            <w:r w:rsidRPr="00C94138">
              <w:rPr>
                <w:rFonts w:ascii="Arial Narrow" w:hAnsi="Arial Narrow" w:cs="Arial"/>
                <w:snapToGrid w:val="0"/>
                <w:spacing w:val="-2"/>
                <w:sz w:val="15"/>
                <w:szCs w:val="15"/>
              </w:rPr>
              <w:t>niem odpadów komunalnych)</w:t>
            </w:r>
            <w:r w:rsidRPr="00C94138">
              <w:rPr>
                <w:rFonts w:ascii="Arial Narrow" w:hAnsi="Arial Narrow" w:cs="Arial"/>
                <w:snapToGrid w:val="0"/>
                <w:spacing w:val="-2"/>
                <w:sz w:val="15"/>
                <w:szCs w:val="15"/>
                <w:vertAlign w:val="superscript"/>
              </w:rPr>
              <w:t xml:space="preserve"> </w:t>
            </w:r>
            <w:r w:rsidRPr="003874F6">
              <w:rPr>
                <w:rFonts w:ascii="Times New Roman" w:hAnsi="Times New Roman"/>
                <w:i/>
                <w:snapToGrid w:val="0"/>
                <w:spacing w:val="-2"/>
                <w:sz w:val="15"/>
                <w:szCs w:val="15"/>
                <w:vertAlign w:val="superscript"/>
              </w:rPr>
              <w:t>d</w:t>
            </w:r>
            <w:r w:rsidRPr="00C94138">
              <w:rPr>
                <w:rFonts w:ascii="Arial Narrow" w:hAnsi="Arial Narrow" w:cs="Arial"/>
                <w:snapToGrid w:val="0"/>
                <w:spacing w:val="-2"/>
                <w:sz w:val="15"/>
                <w:szCs w:val="15"/>
              </w:rPr>
              <w:t xml:space="preserve"> na 1 km</w:t>
            </w:r>
            <w:r w:rsidRPr="00C94138">
              <w:rPr>
                <w:rFonts w:ascii="Arial Narrow" w:hAnsi="Arial Narrow" w:cs="Arial"/>
                <w:snapToGrid w:val="0"/>
                <w:spacing w:val="-2"/>
                <w:sz w:val="15"/>
                <w:szCs w:val="15"/>
                <w:vertAlign w:val="superscript"/>
              </w:rPr>
              <w:t>2</w:t>
            </w:r>
            <w:r w:rsidRPr="00C94138">
              <w:rPr>
                <w:rFonts w:ascii="Arial Narrow" w:hAnsi="Arial Narrow" w:cs="Arial"/>
                <w:snapToGrid w:val="0"/>
                <w:spacing w:val="-2"/>
                <w:sz w:val="15"/>
                <w:szCs w:val="15"/>
              </w:rPr>
              <w:t xml:space="preserve"> w t</w:t>
            </w:r>
            <w:r w:rsidRPr="00C94138">
              <w:rPr>
                <w:rFonts w:ascii="Arial Narrow" w:hAnsi="Arial Narrow" w:cs="Arial"/>
                <w:snapToGrid w:val="0"/>
                <w:sz w:val="15"/>
                <w:szCs w:val="15"/>
              </w:rPr>
              <w:t xml:space="preserve"> </w:t>
            </w:r>
            <w:r w:rsidRPr="00C94138">
              <w:rPr>
                <w:rFonts w:ascii="Arial Narrow" w:hAnsi="Arial Narrow" w:cs="Arial"/>
                <w:snapToGrid w:val="0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75,3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69,3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58,8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80,6</w:t>
            </w:r>
          </w:p>
        </w:tc>
      </w:tr>
      <w:tr w:rsidR="0094552F" w:rsidRPr="00C94138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94552F" w:rsidRPr="00C94138" w:rsidRDefault="0094552F" w:rsidP="0094552F">
            <w:pPr>
              <w:tabs>
                <w:tab w:val="left" w:leader="dot" w:pos="2413"/>
              </w:tabs>
              <w:spacing w:line="17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16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pStyle w:val="rocznik"/>
              <w:tabs>
                <w:tab w:val="clear" w:pos="284"/>
                <w:tab w:val="left" w:leader="dot" w:pos="3832"/>
              </w:tabs>
              <w:spacing w:line="170" w:lineRule="exact"/>
              <w:ind w:left="170" w:hanging="170"/>
              <w:rPr>
                <w:rFonts w:ascii="Arial Narrow" w:hAnsi="Arial Narrow" w:cs="Arial"/>
                <w:snapToGrid w:val="0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napToGrid w:val="0"/>
                <w:sz w:val="15"/>
                <w:szCs w:val="15"/>
              </w:rPr>
              <w:t>Odpady komunalne zebrane przez zakłady oczyszczania</w:t>
            </w:r>
            <w:r w:rsidRPr="00C94138">
              <w:rPr>
                <w:rFonts w:ascii="Arial Narrow" w:hAnsi="Arial Narrow" w:cs="Arial"/>
                <w:snapToGrid w:val="0"/>
                <w:sz w:val="15"/>
                <w:szCs w:val="15"/>
                <w:vertAlign w:val="superscript"/>
              </w:rPr>
              <w:t xml:space="preserve"> </w:t>
            </w:r>
            <w:r w:rsidRPr="003874F6">
              <w:rPr>
                <w:i/>
                <w:snapToGrid w:val="0"/>
                <w:sz w:val="15"/>
                <w:szCs w:val="15"/>
                <w:vertAlign w:val="superscript"/>
              </w:rPr>
              <w:t>e</w:t>
            </w:r>
            <w:r w:rsidRPr="00C94138">
              <w:rPr>
                <w:rFonts w:ascii="Arial Narrow" w:hAnsi="Arial Narrow" w:cs="Arial"/>
                <w:snapToGrid w:val="0"/>
                <w:sz w:val="15"/>
                <w:szCs w:val="15"/>
              </w:rPr>
              <w:t xml:space="preserve"> na </w:t>
            </w:r>
            <w:r w:rsidR="00455ECB">
              <w:rPr>
                <w:rFonts w:ascii="Arial Narrow" w:hAnsi="Arial Narrow" w:cs="Arial"/>
                <w:snapToGrid w:val="0"/>
                <w:sz w:val="15"/>
                <w:szCs w:val="15"/>
              </w:rPr>
              <w:br/>
            </w:r>
            <w:r w:rsidRPr="00C94138">
              <w:rPr>
                <w:rFonts w:ascii="Arial Narrow" w:hAnsi="Arial Narrow" w:cs="Arial"/>
                <w:snapToGrid w:val="0"/>
                <w:sz w:val="15"/>
                <w:szCs w:val="15"/>
              </w:rPr>
              <w:t xml:space="preserve">1 mieszkańca w kg </w:t>
            </w:r>
            <w:r w:rsidRPr="00C94138">
              <w:rPr>
                <w:rFonts w:ascii="Arial Narrow" w:hAnsi="Arial Narrow" w:cs="Arial"/>
                <w:snapToGrid w:val="0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spacing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240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spacing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165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169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173</w:t>
            </w:r>
          </w:p>
        </w:tc>
      </w:tr>
      <w:tr w:rsidR="0094552F" w:rsidRPr="00272808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94552F" w:rsidRPr="00272808" w:rsidRDefault="0094552F" w:rsidP="0094552F">
            <w:pPr>
              <w:tabs>
                <w:tab w:val="left" w:leader="dot" w:pos="2413"/>
              </w:tabs>
              <w:spacing w:line="17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272808" w:rsidRDefault="0094552F" w:rsidP="0094552F">
            <w:pPr>
              <w:pStyle w:val="Boczek1pol"/>
              <w:tabs>
                <w:tab w:val="left" w:leader="dot" w:pos="3832"/>
              </w:tabs>
              <w:spacing w:line="170" w:lineRule="exact"/>
              <w:ind w:left="198" w:right="-113" w:hanging="198"/>
              <w:rPr>
                <w:rFonts w:ascii="Arial Narrow" w:hAnsi="Arial Narrow" w:cs="Arial"/>
                <w:snapToGrid w:val="0"/>
                <w:spacing w:val="-4"/>
                <w:sz w:val="15"/>
                <w:szCs w:val="15"/>
              </w:rPr>
            </w:pPr>
            <w:r w:rsidRPr="00272808">
              <w:rPr>
                <w:rFonts w:ascii="Arial Narrow" w:hAnsi="Arial Narrow" w:cs="Arial"/>
                <w:snapToGrid w:val="0"/>
                <w:spacing w:val="-4"/>
                <w:sz w:val="15"/>
                <w:szCs w:val="15"/>
              </w:rPr>
              <w:t>Nakłady na środki trwałe (ceny bieżące) w % nakładów inwestycyjnych na gospodarkę narodową: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272808" w:rsidRDefault="0094552F" w:rsidP="0094552F">
            <w:pPr>
              <w:spacing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272808" w:rsidRDefault="0094552F" w:rsidP="0094552F">
            <w:pPr>
              <w:spacing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272808" w:rsidRDefault="0094552F" w:rsidP="0094552F">
            <w:pPr>
              <w:spacing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5C6B4A" w:rsidRDefault="0094552F" w:rsidP="0094552F">
            <w:pPr>
              <w:spacing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94552F" w:rsidRPr="00272808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94552F" w:rsidRPr="00272808" w:rsidRDefault="0094552F" w:rsidP="0094552F">
            <w:pPr>
              <w:tabs>
                <w:tab w:val="left" w:leader="dot" w:pos="2413"/>
              </w:tabs>
              <w:spacing w:before="40" w:line="17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72808">
              <w:rPr>
                <w:rFonts w:ascii="Arial Narrow" w:hAnsi="Arial Narrow" w:cs="Arial"/>
                <w:sz w:val="15"/>
                <w:szCs w:val="15"/>
              </w:rPr>
              <w:t>17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272808" w:rsidRDefault="0094552F" w:rsidP="0094552F">
            <w:pPr>
              <w:pStyle w:val="Boczek2pol"/>
              <w:tabs>
                <w:tab w:val="left" w:leader="dot" w:pos="3832"/>
              </w:tabs>
              <w:spacing w:before="40" w:line="170" w:lineRule="exact"/>
              <w:ind w:left="311"/>
              <w:rPr>
                <w:rFonts w:ascii="Arial Narrow" w:hAnsi="Arial Narrow" w:cs="Arial"/>
                <w:snapToGrid w:val="0"/>
                <w:sz w:val="15"/>
                <w:szCs w:val="15"/>
              </w:rPr>
            </w:pPr>
            <w:r w:rsidRPr="00272808">
              <w:rPr>
                <w:rFonts w:ascii="Arial Narrow" w:hAnsi="Arial Narrow" w:cs="Arial"/>
                <w:snapToGrid w:val="0"/>
                <w:sz w:val="15"/>
                <w:szCs w:val="15"/>
              </w:rPr>
              <w:t xml:space="preserve">służące ochronie środowiska </w:t>
            </w:r>
            <w:r w:rsidRPr="00272808">
              <w:rPr>
                <w:rFonts w:ascii="Arial Narrow" w:hAnsi="Arial Narrow" w:cs="Arial"/>
                <w:snapToGrid w:val="0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272808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272808">
              <w:rPr>
                <w:rFonts w:ascii="Arial Narrow" w:hAnsi="Arial Narrow" w:cs="Arial"/>
                <w:sz w:val="15"/>
                <w:szCs w:val="15"/>
                <w:lang w:val="en-US"/>
              </w:rPr>
              <w:t>8,2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272808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272808">
              <w:rPr>
                <w:rFonts w:ascii="Arial Narrow" w:hAnsi="Arial Narrow" w:cs="Arial"/>
                <w:sz w:val="15"/>
                <w:szCs w:val="15"/>
                <w:lang w:val="en-US"/>
              </w:rPr>
              <w:t>5,4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272808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272808">
              <w:rPr>
                <w:rFonts w:ascii="Arial Narrow" w:hAnsi="Arial Narrow" w:cs="Arial"/>
                <w:sz w:val="15"/>
                <w:szCs w:val="15"/>
                <w:lang w:val="en-US"/>
              </w:rPr>
              <w:t>6,0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272808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272808">
              <w:rPr>
                <w:rFonts w:ascii="Arial Narrow" w:hAnsi="Arial Narrow" w:cs="Arial"/>
                <w:sz w:val="15"/>
                <w:szCs w:val="15"/>
                <w:lang w:val="en-US"/>
              </w:rPr>
              <w:t>3,7</w:t>
            </w:r>
          </w:p>
        </w:tc>
      </w:tr>
      <w:tr w:rsidR="0094552F" w:rsidRPr="00272808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94552F" w:rsidRPr="00272808" w:rsidRDefault="0094552F" w:rsidP="0094552F">
            <w:pPr>
              <w:tabs>
                <w:tab w:val="left" w:leader="dot" w:pos="2413"/>
              </w:tabs>
              <w:spacing w:before="40" w:line="17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72808">
              <w:rPr>
                <w:rFonts w:ascii="Arial Narrow" w:hAnsi="Arial Narrow" w:cs="Arial"/>
                <w:sz w:val="15"/>
                <w:szCs w:val="15"/>
              </w:rPr>
              <w:t>18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272808" w:rsidRDefault="0094552F" w:rsidP="0094552F">
            <w:pPr>
              <w:pStyle w:val="Boczek"/>
              <w:tabs>
                <w:tab w:val="left" w:leader="dot" w:pos="3832"/>
              </w:tabs>
              <w:spacing w:before="40" w:after="0" w:line="170" w:lineRule="exact"/>
              <w:ind w:left="311" w:hanging="113"/>
              <w:rPr>
                <w:rFonts w:ascii="Arial Narrow" w:hAnsi="Arial Narrow" w:cs="Arial"/>
                <w:snapToGrid w:val="0"/>
                <w:sz w:val="15"/>
                <w:szCs w:val="15"/>
              </w:rPr>
            </w:pPr>
            <w:r w:rsidRPr="00272808">
              <w:rPr>
                <w:rFonts w:ascii="Arial Narrow" w:hAnsi="Arial Narrow" w:cs="Arial"/>
                <w:snapToGrid w:val="0"/>
                <w:sz w:val="15"/>
                <w:szCs w:val="15"/>
              </w:rPr>
              <w:t xml:space="preserve">służące gospodarce wodnej </w:t>
            </w:r>
            <w:r w:rsidRPr="00272808">
              <w:rPr>
                <w:rFonts w:ascii="Arial Narrow" w:hAnsi="Arial Narrow" w:cs="Arial"/>
                <w:snapToGrid w:val="0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272808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272808">
              <w:rPr>
                <w:rFonts w:ascii="Arial Narrow" w:hAnsi="Arial Narrow" w:cs="Arial"/>
                <w:sz w:val="15"/>
                <w:szCs w:val="15"/>
                <w:lang w:val="en-US"/>
              </w:rPr>
              <w:t>1,8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272808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272808">
              <w:rPr>
                <w:rFonts w:ascii="Arial Narrow" w:hAnsi="Arial Narrow" w:cs="Arial"/>
                <w:sz w:val="15"/>
                <w:szCs w:val="15"/>
                <w:lang w:val="en-US"/>
              </w:rPr>
              <w:t>1,2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272808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272808">
              <w:rPr>
                <w:rFonts w:ascii="Arial Narrow" w:hAnsi="Arial Narrow" w:cs="Arial"/>
                <w:sz w:val="15"/>
                <w:szCs w:val="15"/>
                <w:lang w:val="en-US"/>
              </w:rPr>
              <w:t>1,5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272808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272808">
              <w:rPr>
                <w:rFonts w:ascii="Arial Narrow" w:hAnsi="Arial Narrow" w:cs="Arial"/>
                <w:sz w:val="15"/>
                <w:szCs w:val="15"/>
                <w:lang w:val="en-US"/>
              </w:rPr>
              <w:t>1,2</w:t>
            </w:r>
          </w:p>
        </w:tc>
      </w:tr>
      <w:tr w:rsidR="0094552F" w:rsidRPr="00ED0729" w:rsidTr="008C5B77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4552F" w:rsidRPr="00ED0729" w:rsidRDefault="0094552F" w:rsidP="0094552F">
            <w:pPr>
              <w:pStyle w:val="Boczek4pol"/>
              <w:tabs>
                <w:tab w:val="clear" w:pos="2410"/>
                <w:tab w:val="left" w:leader="dot" w:pos="2413"/>
              </w:tabs>
              <w:spacing w:before="80" w:after="60" w:line="170" w:lineRule="exact"/>
              <w:ind w:left="0" w:firstLine="0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737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4552F" w:rsidRPr="00ED0729" w:rsidRDefault="0094552F" w:rsidP="0094552F">
            <w:pPr>
              <w:tabs>
                <w:tab w:val="left" w:leader="dot" w:pos="3832"/>
              </w:tabs>
              <w:spacing w:before="80" w:after="60" w:line="170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ED0729">
              <w:rPr>
                <w:rFonts w:ascii="Arial Narrow" w:hAnsi="Arial Narrow" w:cs="Arial"/>
                <w:sz w:val="15"/>
                <w:szCs w:val="15"/>
              </w:rPr>
              <w:t>BEZPIECZEŃSTWO  PUBLICZNE</w:t>
            </w:r>
          </w:p>
        </w:tc>
      </w:tr>
      <w:tr w:rsidR="0094552F" w:rsidRPr="00ED0729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94552F" w:rsidRPr="00ED0729" w:rsidRDefault="0094552F" w:rsidP="0094552F">
            <w:pPr>
              <w:pStyle w:val="Boczek4pol"/>
              <w:tabs>
                <w:tab w:val="clear" w:pos="2410"/>
                <w:tab w:val="left" w:leader="dot" w:pos="2413"/>
              </w:tabs>
              <w:spacing w:before="0" w:line="17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ED0729" w:rsidRDefault="0094552F" w:rsidP="0094552F">
            <w:pPr>
              <w:pStyle w:val="Boczek1pol"/>
              <w:tabs>
                <w:tab w:val="left" w:leader="dot" w:pos="3832"/>
              </w:tabs>
              <w:spacing w:line="170" w:lineRule="exact"/>
              <w:ind w:left="142" w:hanging="142"/>
              <w:rPr>
                <w:rFonts w:ascii="Arial Narrow" w:hAnsi="Arial Narrow" w:cs="Arial"/>
                <w:sz w:val="15"/>
                <w:szCs w:val="15"/>
              </w:rPr>
            </w:pPr>
            <w:r w:rsidRPr="00ED0729">
              <w:rPr>
                <w:rFonts w:ascii="Arial Narrow" w:hAnsi="Arial Narrow" w:cs="Arial"/>
                <w:sz w:val="15"/>
                <w:szCs w:val="15"/>
              </w:rPr>
              <w:t xml:space="preserve">Przestępstwa stwierdzone przez Policję </w:t>
            </w:r>
            <w:r w:rsidRPr="003874F6">
              <w:rPr>
                <w:rFonts w:ascii="Times New Roman" w:hAnsi="Times New Roman"/>
                <w:i/>
                <w:sz w:val="15"/>
                <w:szCs w:val="15"/>
                <w:vertAlign w:val="superscript"/>
              </w:rPr>
              <w:t>f</w:t>
            </w:r>
            <w:r w:rsidRPr="003874F6">
              <w:rPr>
                <w:rFonts w:ascii="Times New Roman" w:hAnsi="Times New Roman"/>
                <w:sz w:val="15"/>
                <w:szCs w:val="15"/>
                <w:vertAlign w:val="superscript"/>
              </w:rPr>
              <w:t xml:space="preserve"> </w:t>
            </w:r>
            <w:r w:rsidRPr="00ED0729">
              <w:rPr>
                <w:rFonts w:ascii="Arial Narrow" w:hAnsi="Arial Narrow" w:cs="Arial"/>
                <w:sz w:val="15"/>
                <w:szCs w:val="15"/>
              </w:rPr>
              <w:t>w zakończonych postępowaniach przygotowawczych: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ED0729" w:rsidRDefault="0094552F" w:rsidP="0094552F">
            <w:pPr>
              <w:pStyle w:val="liczbytab"/>
              <w:spacing w:line="170" w:lineRule="exact"/>
              <w:ind w:right="57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ED0729" w:rsidRDefault="0094552F" w:rsidP="0094552F">
            <w:pPr>
              <w:spacing w:line="170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5C6B4A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ED0729" w:rsidRDefault="0094552F" w:rsidP="0094552F">
            <w:pPr>
              <w:spacing w:line="170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94552F" w:rsidRPr="00ED0729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4552F" w:rsidRPr="00ED0729" w:rsidRDefault="0094552F" w:rsidP="0094552F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7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ED0729">
              <w:rPr>
                <w:rFonts w:ascii="Arial Narrow" w:hAnsi="Arial Narrow" w:cs="Arial"/>
                <w:sz w:val="15"/>
                <w:szCs w:val="15"/>
              </w:rPr>
              <w:t>19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ED0729" w:rsidRDefault="0094552F" w:rsidP="0094552F">
            <w:pPr>
              <w:pStyle w:val="Boczek2pol"/>
              <w:tabs>
                <w:tab w:val="left" w:leader="dot" w:pos="3832"/>
              </w:tabs>
              <w:spacing w:before="40" w:line="170" w:lineRule="exact"/>
              <w:ind w:left="255"/>
              <w:rPr>
                <w:rFonts w:ascii="Arial Narrow" w:hAnsi="Arial Narrow" w:cs="Arial"/>
                <w:sz w:val="15"/>
                <w:szCs w:val="15"/>
              </w:rPr>
            </w:pPr>
            <w:r w:rsidRPr="00ED0729">
              <w:rPr>
                <w:rFonts w:ascii="Arial Narrow" w:hAnsi="Arial Narrow" w:cs="Arial"/>
                <w:sz w:val="15"/>
                <w:szCs w:val="15"/>
              </w:rPr>
              <w:t xml:space="preserve">w liczbach bezwzględnych </w:t>
            </w:r>
            <w:r w:rsidRPr="00ED0729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ED0729" w:rsidRDefault="0094552F" w:rsidP="0094552F">
            <w:pPr>
              <w:pStyle w:val="liczbytab"/>
              <w:spacing w:before="40" w:line="170" w:lineRule="exact"/>
              <w:ind w:right="-28"/>
              <w:rPr>
                <w:rFonts w:ascii="Arial Narrow" w:hAnsi="Arial Narrow" w:cs="Arial"/>
                <w:sz w:val="15"/>
                <w:szCs w:val="15"/>
              </w:rPr>
            </w:pPr>
            <w:r w:rsidRPr="00ED0729">
              <w:rPr>
                <w:rFonts w:ascii="Arial Narrow" w:hAnsi="Arial Narrow" w:cs="Arial"/>
                <w:sz w:val="15"/>
                <w:szCs w:val="15"/>
              </w:rPr>
              <w:t>34695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ED0729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ED0729">
              <w:rPr>
                <w:rFonts w:ascii="Arial Narrow" w:hAnsi="Arial Narrow" w:cs="Arial"/>
                <w:sz w:val="15"/>
                <w:szCs w:val="15"/>
                <w:lang w:val="en-US"/>
              </w:rPr>
              <w:t>43909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ED0729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ED0729">
              <w:rPr>
                <w:rFonts w:ascii="Arial Narrow" w:hAnsi="Arial Narrow" w:cs="Arial"/>
                <w:sz w:val="15"/>
                <w:szCs w:val="15"/>
                <w:lang w:val="en-US"/>
              </w:rPr>
              <w:t>36885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ED0729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ED0729">
              <w:rPr>
                <w:rFonts w:ascii="Arial Narrow" w:hAnsi="Arial Narrow" w:cs="Arial"/>
                <w:sz w:val="15"/>
                <w:szCs w:val="15"/>
                <w:lang w:val="en-US"/>
              </w:rPr>
              <w:t>38152</w:t>
            </w:r>
          </w:p>
        </w:tc>
      </w:tr>
      <w:tr w:rsidR="0094552F" w:rsidRPr="00ED0729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4552F" w:rsidRPr="00ED0729" w:rsidRDefault="0094552F" w:rsidP="0094552F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7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ED0729">
              <w:rPr>
                <w:rFonts w:ascii="Arial Narrow" w:hAnsi="Arial Narrow" w:cs="Arial"/>
                <w:sz w:val="15"/>
                <w:szCs w:val="15"/>
              </w:rPr>
              <w:t>20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ED0729" w:rsidRDefault="0094552F" w:rsidP="0094552F">
            <w:pPr>
              <w:pStyle w:val="Boczek3ang"/>
              <w:tabs>
                <w:tab w:val="left" w:leader="dot" w:pos="3832"/>
              </w:tabs>
              <w:spacing w:before="40" w:line="170" w:lineRule="exact"/>
              <w:ind w:left="255"/>
              <w:rPr>
                <w:rFonts w:ascii="Arial Narrow" w:hAnsi="Arial Narrow" w:cs="Arial"/>
                <w:i w:val="0"/>
                <w:sz w:val="15"/>
                <w:szCs w:val="15"/>
                <w:lang w:val="pl-PL"/>
              </w:rPr>
            </w:pPr>
            <w:r w:rsidRPr="00ED0729">
              <w:rPr>
                <w:rFonts w:ascii="Arial Narrow" w:hAnsi="Arial Narrow" w:cs="Arial"/>
                <w:i w:val="0"/>
                <w:sz w:val="15"/>
                <w:szCs w:val="15"/>
                <w:lang w:val="pl-PL"/>
              </w:rPr>
              <w:t xml:space="preserve">na 10 tys. ludności </w:t>
            </w:r>
            <w:r w:rsidRPr="00ED0729">
              <w:rPr>
                <w:rFonts w:ascii="Arial Narrow" w:hAnsi="Arial Narrow" w:cs="Arial"/>
                <w:i w:val="0"/>
                <w:sz w:val="15"/>
                <w:szCs w:val="15"/>
                <w:lang w:val="pl-PL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ED0729" w:rsidRDefault="0094552F" w:rsidP="0094552F">
            <w:pPr>
              <w:pStyle w:val="liczbytab"/>
              <w:spacing w:before="40" w:line="170" w:lineRule="exact"/>
              <w:ind w:right="-28"/>
              <w:rPr>
                <w:rFonts w:ascii="Arial Narrow" w:hAnsi="Arial Narrow" w:cs="Arial"/>
                <w:sz w:val="15"/>
                <w:szCs w:val="15"/>
              </w:rPr>
            </w:pPr>
            <w:r w:rsidRPr="00ED0729">
              <w:rPr>
                <w:rFonts w:ascii="Arial Narrow" w:hAnsi="Arial Narrow" w:cs="Arial"/>
                <w:sz w:val="15"/>
                <w:szCs w:val="15"/>
              </w:rPr>
              <w:t>165,2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ED0729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ED0729">
              <w:rPr>
                <w:rFonts w:ascii="Arial Narrow" w:hAnsi="Arial Narrow" w:cs="Arial"/>
                <w:sz w:val="15"/>
                <w:szCs w:val="15"/>
                <w:lang w:val="en-US"/>
              </w:rPr>
              <w:t>209,3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ED0729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ED0729">
              <w:rPr>
                <w:rFonts w:ascii="Arial Narrow" w:hAnsi="Arial Narrow" w:cs="Arial"/>
                <w:sz w:val="15"/>
                <w:szCs w:val="15"/>
                <w:lang w:val="en-US"/>
              </w:rPr>
              <w:t>173,4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ED0729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ED0729">
              <w:rPr>
                <w:rFonts w:ascii="Arial Narrow" w:hAnsi="Arial Narrow" w:cs="Arial"/>
                <w:sz w:val="15"/>
                <w:szCs w:val="15"/>
                <w:lang w:val="en-US"/>
              </w:rPr>
              <w:t>179,2</w:t>
            </w:r>
          </w:p>
        </w:tc>
      </w:tr>
      <w:tr w:rsidR="0094552F" w:rsidRPr="00ED0729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94552F" w:rsidRPr="00ED0729" w:rsidRDefault="0094552F" w:rsidP="0094552F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7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ED0729">
              <w:rPr>
                <w:rFonts w:ascii="Arial Narrow" w:hAnsi="Arial Narrow" w:cs="Arial"/>
                <w:sz w:val="15"/>
                <w:szCs w:val="15"/>
              </w:rPr>
              <w:t>21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ED0729" w:rsidRDefault="0094552F" w:rsidP="0094552F">
            <w:pPr>
              <w:pStyle w:val="rocznik"/>
              <w:tabs>
                <w:tab w:val="clear" w:pos="284"/>
                <w:tab w:val="left" w:leader="dot" w:pos="3832"/>
              </w:tabs>
              <w:spacing w:before="40" w:line="170" w:lineRule="exact"/>
              <w:ind w:left="198" w:hanging="198"/>
              <w:rPr>
                <w:rFonts w:ascii="Arial Narrow" w:hAnsi="Arial Narrow" w:cs="Arial"/>
                <w:sz w:val="15"/>
                <w:szCs w:val="15"/>
              </w:rPr>
            </w:pPr>
            <w:r w:rsidRPr="00ED0729">
              <w:rPr>
                <w:rFonts w:ascii="Arial Narrow" w:hAnsi="Arial Narrow" w:cs="Arial"/>
                <w:sz w:val="15"/>
                <w:szCs w:val="15"/>
              </w:rPr>
              <w:t xml:space="preserve">Wskaźnik wykrywalności sprawców przestępstw stwierdzonych przez Policję </w:t>
            </w:r>
            <w:r w:rsidRPr="003874F6">
              <w:rPr>
                <w:i/>
                <w:sz w:val="15"/>
                <w:szCs w:val="15"/>
                <w:vertAlign w:val="superscript"/>
              </w:rPr>
              <w:t>f</w:t>
            </w:r>
            <w:r w:rsidRPr="003874F6">
              <w:rPr>
                <w:sz w:val="15"/>
                <w:szCs w:val="15"/>
              </w:rPr>
              <w:t xml:space="preserve"> </w:t>
            </w:r>
            <w:r w:rsidRPr="00ED0729">
              <w:rPr>
                <w:rFonts w:ascii="Arial Narrow" w:hAnsi="Arial Narrow" w:cs="Arial"/>
                <w:sz w:val="15"/>
                <w:szCs w:val="15"/>
              </w:rPr>
              <w:t xml:space="preserve">w % </w:t>
            </w:r>
            <w:r w:rsidRPr="00ED0729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ED0729" w:rsidRDefault="0094552F" w:rsidP="0094552F">
            <w:pPr>
              <w:pStyle w:val="Tekstpodstawowy"/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ED0729">
              <w:rPr>
                <w:rFonts w:ascii="Arial Narrow" w:hAnsi="Arial Narrow" w:cs="Arial"/>
                <w:sz w:val="15"/>
                <w:szCs w:val="15"/>
              </w:rPr>
              <w:t>60,1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ED0729" w:rsidRDefault="0094552F" w:rsidP="0094552F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ED0729">
              <w:rPr>
                <w:rFonts w:ascii="Arial Narrow" w:hAnsi="Arial Narrow" w:cs="Arial"/>
                <w:sz w:val="15"/>
                <w:szCs w:val="15"/>
              </w:rPr>
              <w:t>69,7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ED0729" w:rsidRDefault="0094552F" w:rsidP="0094552F">
            <w:pPr>
              <w:spacing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ED0729">
              <w:rPr>
                <w:rFonts w:ascii="Arial Narrow" w:hAnsi="Arial Narrow" w:cs="Arial"/>
                <w:sz w:val="15"/>
                <w:szCs w:val="15"/>
                <w:lang w:val="en-US"/>
              </w:rPr>
              <w:t>73,3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ED0729" w:rsidRDefault="0094552F" w:rsidP="0094552F">
            <w:pPr>
              <w:spacing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ED0729">
              <w:rPr>
                <w:rFonts w:ascii="Arial Narrow" w:hAnsi="Arial Narrow" w:cs="Arial"/>
                <w:sz w:val="15"/>
                <w:szCs w:val="15"/>
                <w:lang w:val="en-US"/>
              </w:rPr>
              <w:t>72,2</w:t>
            </w:r>
          </w:p>
        </w:tc>
      </w:tr>
    </w:tbl>
    <w:p w:rsidR="005C0616" w:rsidRPr="007A0592" w:rsidRDefault="008C5B77" w:rsidP="008C5B77">
      <w:pPr>
        <w:spacing w:before="120"/>
        <w:jc w:val="both"/>
        <w:rPr>
          <w:rFonts w:ascii="Arial Narrow" w:hAnsi="Arial Narrow"/>
          <w:sz w:val="12"/>
          <w:szCs w:val="12"/>
        </w:rPr>
      </w:pPr>
      <w:r w:rsidRPr="007A0592">
        <w:rPr>
          <w:rFonts w:ascii="Arial Narrow" w:hAnsi="Arial Narrow"/>
          <w:i/>
          <w:iCs/>
          <w:sz w:val="12"/>
          <w:szCs w:val="12"/>
        </w:rPr>
        <w:t xml:space="preserve">   </w:t>
      </w:r>
      <w:r w:rsidRPr="003874F6">
        <w:rPr>
          <w:i/>
          <w:iCs/>
          <w:sz w:val="12"/>
          <w:szCs w:val="12"/>
        </w:rPr>
        <w:t>a</w:t>
      </w:r>
      <w:r w:rsidRPr="007A0592">
        <w:rPr>
          <w:rFonts w:ascii="Arial Narrow" w:hAnsi="Arial Narrow"/>
          <w:sz w:val="12"/>
          <w:szCs w:val="12"/>
        </w:rPr>
        <w:t xml:space="preserve"> Z ujęć własnych. </w:t>
      </w:r>
      <w:r w:rsidRPr="003874F6">
        <w:rPr>
          <w:i/>
          <w:iCs/>
          <w:sz w:val="12"/>
          <w:szCs w:val="12"/>
        </w:rPr>
        <w:t>b</w:t>
      </w:r>
      <w:r w:rsidRPr="007A0592">
        <w:rPr>
          <w:rFonts w:ascii="Arial Narrow" w:hAnsi="Arial Narrow"/>
          <w:sz w:val="12"/>
          <w:szCs w:val="12"/>
        </w:rPr>
        <w:t xml:space="preserve"> Pobór wody na ujęciach przed wtłoczeniem do sieci. </w:t>
      </w:r>
      <w:r w:rsidRPr="003874F6">
        <w:rPr>
          <w:i/>
          <w:iCs/>
          <w:spacing w:val="-2"/>
          <w:sz w:val="12"/>
          <w:szCs w:val="12"/>
        </w:rPr>
        <w:t>c</w:t>
      </w:r>
      <w:r w:rsidRPr="007A0592">
        <w:rPr>
          <w:rFonts w:ascii="Arial Narrow" w:hAnsi="Arial Narrow"/>
          <w:spacing w:val="-2"/>
          <w:sz w:val="12"/>
          <w:szCs w:val="12"/>
        </w:rPr>
        <w:t xml:space="preserve"> Ludność korzystająca — dane szacunkowe, ludność ogółem — na podstawie bilansów</w:t>
      </w:r>
      <w:r w:rsidRPr="007A0592">
        <w:rPr>
          <w:rFonts w:ascii="Arial Narrow" w:hAnsi="Arial Narrow"/>
          <w:sz w:val="12"/>
          <w:szCs w:val="12"/>
        </w:rPr>
        <w:t>.</w:t>
      </w:r>
      <w:r w:rsidRPr="007A0592">
        <w:rPr>
          <w:rFonts w:ascii="Arial Narrow" w:hAnsi="Arial Narrow"/>
          <w:i/>
          <w:iCs/>
          <w:sz w:val="12"/>
          <w:szCs w:val="12"/>
        </w:rPr>
        <w:t xml:space="preserve"> </w:t>
      </w:r>
      <w:r w:rsidRPr="007A0592">
        <w:rPr>
          <w:rFonts w:ascii="Arial Narrow" w:hAnsi="Arial Narrow"/>
          <w:sz w:val="12"/>
          <w:szCs w:val="12"/>
        </w:rPr>
        <w:t xml:space="preserve"> </w:t>
      </w:r>
      <w:r w:rsidRPr="007A0592">
        <w:rPr>
          <w:rFonts w:ascii="Arial Narrow" w:hAnsi="Arial Narrow"/>
          <w:sz w:val="12"/>
          <w:szCs w:val="12"/>
        </w:rPr>
        <w:br/>
        <w:t>z danymi za lata poprzednie ze względu na zmianę katalogu odpadów</w:t>
      </w:r>
      <w:r w:rsidR="005C0616" w:rsidRPr="007A0592">
        <w:rPr>
          <w:rFonts w:ascii="Arial Narrow" w:hAnsi="Arial Narrow"/>
          <w:sz w:val="12"/>
          <w:szCs w:val="12"/>
        </w:rPr>
        <w:t xml:space="preserve">. </w:t>
      </w:r>
      <w:r w:rsidR="005C0616" w:rsidRPr="003874F6">
        <w:rPr>
          <w:i/>
          <w:sz w:val="12"/>
          <w:szCs w:val="12"/>
        </w:rPr>
        <w:t>f</w:t>
      </w:r>
      <w:r w:rsidR="005C0616" w:rsidRPr="007A0592">
        <w:rPr>
          <w:rFonts w:ascii="Arial Narrow" w:hAnsi="Arial Narrow"/>
          <w:sz w:val="12"/>
          <w:szCs w:val="12"/>
        </w:rPr>
        <w:t xml:space="preserve"> Do 2012 r. </w:t>
      </w:r>
      <w:r w:rsidR="005C0616" w:rsidRPr="007A0592">
        <w:rPr>
          <w:rFonts w:ascii="Arial Narrow" w:hAnsi="Arial Narrow"/>
          <w:spacing w:val="-2"/>
          <w:sz w:val="12"/>
          <w:szCs w:val="12"/>
        </w:rPr>
        <w:t>— łącznie z prokuraturą</w:t>
      </w:r>
      <w:r w:rsidR="00F422D6" w:rsidRPr="007A0592">
        <w:rPr>
          <w:rFonts w:ascii="Arial Narrow" w:hAnsi="Arial Narrow"/>
          <w:spacing w:val="-2"/>
          <w:sz w:val="12"/>
          <w:szCs w:val="12"/>
        </w:rPr>
        <w:t>;</w:t>
      </w:r>
      <w:r w:rsidR="000A3409" w:rsidRPr="007A0592">
        <w:rPr>
          <w:rFonts w:ascii="Arial Narrow" w:hAnsi="Arial Narrow"/>
          <w:spacing w:val="-2"/>
          <w:sz w:val="12"/>
          <w:szCs w:val="12"/>
        </w:rPr>
        <w:t xml:space="preserve"> </w:t>
      </w:r>
      <w:r w:rsidR="007A0592" w:rsidRPr="007A0592">
        <w:rPr>
          <w:rFonts w:ascii="Arial Narrow" w:hAnsi="Arial Narrow"/>
          <w:spacing w:val="-2"/>
          <w:sz w:val="12"/>
          <w:szCs w:val="12"/>
        </w:rPr>
        <w:t>od</w:t>
      </w:r>
      <w:r w:rsidR="00F422D6" w:rsidRPr="007A0592">
        <w:rPr>
          <w:rFonts w:ascii="Arial Narrow" w:hAnsi="Arial Narrow"/>
          <w:spacing w:val="-2"/>
          <w:sz w:val="12"/>
          <w:szCs w:val="12"/>
        </w:rPr>
        <w:t xml:space="preserve"> 2014 r. bez czynów karalnych popełnionych przez nieletnich.</w:t>
      </w:r>
    </w:p>
    <w:p w:rsidR="008C5B77" w:rsidRPr="007A0592" w:rsidRDefault="008C5B77" w:rsidP="004B244D">
      <w:pPr>
        <w:jc w:val="both"/>
        <w:rPr>
          <w:rFonts w:ascii="Arial Narrow" w:hAnsi="Arial Narrow"/>
          <w:sz w:val="4"/>
          <w:szCs w:val="4"/>
        </w:rPr>
      </w:pPr>
    </w:p>
    <w:p w:rsidR="008C5B77" w:rsidRPr="007A0592" w:rsidRDefault="008C5B77" w:rsidP="008C5B77">
      <w:pPr>
        <w:pStyle w:val="Tekstdymka"/>
        <w:jc w:val="both"/>
        <w:rPr>
          <w:rFonts w:ascii="Arial Narrow" w:hAnsi="Arial Narrow" w:cs="Arial"/>
          <w:spacing w:val="-4"/>
          <w:sz w:val="2"/>
          <w:szCs w:val="2"/>
          <w:lang w:val="en-US"/>
        </w:rPr>
      </w:pPr>
      <w:r w:rsidRPr="00363E2D">
        <w:rPr>
          <w:rFonts w:ascii="Arial Narrow" w:hAnsi="Arial Narrow"/>
          <w:i/>
          <w:iCs/>
          <w:sz w:val="12"/>
          <w:szCs w:val="12"/>
        </w:rPr>
        <w:t xml:space="preserve">   </w:t>
      </w:r>
      <w:r w:rsidRPr="003874F6">
        <w:rPr>
          <w:rFonts w:ascii="Times New Roman" w:hAnsi="Times New Roman" w:cs="Times New Roman"/>
          <w:i/>
          <w:iCs/>
          <w:sz w:val="12"/>
          <w:szCs w:val="12"/>
          <w:lang w:val="en-US"/>
        </w:rPr>
        <w:t>a</w:t>
      </w:r>
      <w:r w:rsidRPr="007A0592">
        <w:rPr>
          <w:rFonts w:ascii="Arial Narrow" w:hAnsi="Arial Narrow"/>
          <w:i/>
          <w:iCs/>
          <w:sz w:val="12"/>
          <w:szCs w:val="12"/>
          <w:lang w:val="en-US"/>
        </w:rPr>
        <w:t xml:space="preserve"> From own intakes. </w:t>
      </w:r>
      <w:r w:rsidRPr="003874F6">
        <w:rPr>
          <w:rFonts w:ascii="Times New Roman" w:hAnsi="Times New Roman" w:cs="Times New Roman"/>
          <w:i/>
          <w:iCs/>
          <w:sz w:val="12"/>
          <w:szCs w:val="12"/>
          <w:lang w:val="en-US"/>
        </w:rPr>
        <w:t>b</w:t>
      </w:r>
      <w:r w:rsidRPr="007A0592">
        <w:rPr>
          <w:rFonts w:ascii="Arial Narrow" w:hAnsi="Arial Narrow"/>
          <w:i/>
          <w:iCs/>
          <w:sz w:val="12"/>
          <w:szCs w:val="12"/>
          <w:lang w:val="en-US"/>
        </w:rPr>
        <w:t xml:space="preserve"> Water withdrawal at intakes before entering the water network. </w:t>
      </w:r>
      <w:r w:rsidRPr="003874F6">
        <w:rPr>
          <w:rFonts w:ascii="Times New Roman" w:hAnsi="Times New Roman" w:cs="Times New Roman"/>
          <w:i/>
          <w:iCs/>
          <w:spacing w:val="-2"/>
          <w:sz w:val="12"/>
          <w:szCs w:val="12"/>
          <w:lang w:val="en-US"/>
        </w:rPr>
        <w:t>c</w:t>
      </w:r>
      <w:r w:rsidRPr="007A0592">
        <w:rPr>
          <w:rFonts w:ascii="Arial Narrow" w:hAnsi="Arial Narrow"/>
          <w:i/>
          <w:iCs/>
          <w:spacing w:val="-2"/>
          <w:sz w:val="12"/>
          <w:szCs w:val="12"/>
          <w:lang w:val="en-US"/>
        </w:rPr>
        <w:t xml:space="preserve"> Population connected to </w:t>
      </w:r>
      <w:r w:rsidRPr="007A0592">
        <w:rPr>
          <w:rFonts w:ascii="Arial Narrow" w:hAnsi="Arial Narrow"/>
          <w:spacing w:val="-2"/>
          <w:sz w:val="12"/>
          <w:szCs w:val="12"/>
          <w:lang w:val="en-US"/>
        </w:rPr>
        <w:t>—</w:t>
      </w:r>
      <w:r w:rsidRPr="007A0592">
        <w:rPr>
          <w:rFonts w:ascii="Arial Narrow" w:hAnsi="Arial Narrow"/>
          <w:i/>
          <w:iCs/>
          <w:spacing w:val="-2"/>
          <w:sz w:val="12"/>
          <w:szCs w:val="12"/>
          <w:lang w:val="en-US"/>
        </w:rPr>
        <w:t xml:space="preserve"> estimated data, the total population — based on balances</w:t>
      </w:r>
      <w:r w:rsidRPr="007A0592">
        <w:rPr>
          <w:rFonts w:ascii="Arial Narrow" w:hAnsi="Arial Narrow"/>
          <w:i/>
          <w:iCs/>
          <w:sz w:val="12"/>
          <w:szCs w:val="12"/>
          <w:lang w:val="en-US"/>
        </w:rPr>
        <w:br/>
        <w:t>for previous years due to a change in the catalogue of waste</w:t>
      </w:r>
      <w:r w:rsidR="005E74C1" w:rsidRPr="007A0592">
        <w:rPr>
          <w:rFonts w:ascii="Arial Narrow" w:hAnsi="Arial Narrow"/>
          <w:i/>
          <w:iCs/>
          <w:sz w:val="12"/>
          <w:szCs w:val="12"/>
          <w:lang w:val="en-US"/>
        </w:rPr>
        <w:t>.</w:t>
      </w:r>
      <w:r w:rsidR="005C0616" w:rsidRPr="007A0592">
        <w:rPr>
          <w:rFonts w:ascii="Arial Narrow" w:hAnsi="Arial Narrow"/>
          <w:i/>
          <w:iCs/>
          <w:sz w:val="12"/>
          <w:szCs w:val="12"/>
          <w:lang w:val="en-US"/>
        </w:rPr>
        <w:t xml:space="preserve"> </w:t>
      </w:r>
      <w:r w:rsidR="005C0616" w:rsidRPr="003874F6">
        <w:rPr>
          <w:rFonts w:ascii="Times New Roman" w:hAnsi="Times New Roman" w:cs="Times New Roman"/>
          <w:i/>
          <w:iCs/>
          <w:sz w:val="12"/>
          <w:szCs w:val="12"/>
          <w:lang w:val="en-US"/>
        </w:rPr>
        <w:t>f</w:t>
      </w:r>
      <w:r w:rsidR="005C0616" w:rsidRPr="007A0592">
        <w:rPr>
          <w:rFonts w:ascii="Arial Narrow" w:hAnsi="Arial Narrow"/>
          <w:i/>
          <w:iCs/>
          <w:sz w:val="12"/>
          <w:szCs w:val="12"/>
          <w:lang w:val="en-US"/>
        </w:rPr>
        <w:t xml:space="preserve"> Until 2012 </w:t>
      </w:r>
      <w:r w:rsidR="005C0616" w:rsidRPr="007A0592">
        <w:rPr>
          <w:rFonts w:ascii="Arial Narrow" w:hAnsi="Arial Narrow"/>
          <w:spacing w:val="-2"/>
          <w:sz w:val="12"/>
          <w:szCs w:val="12"/>
          <w:lang w:val="en-US"/>
        </w:rPr>
        <w:t xml:space="preserve">— </w:t>
      </w:r>
      <w:r w:rsidR="005C0616" w:rsidRPr="007A0592">
        <w:rPr>
          <w:rFonts w:ascii="Arial Narrow" w:hAnsi="Arial Narrow"/>
          <w:i/>
          <w:spacing w:val="-2"/>
          <w:sz w:val="12"/>
          <w:szCs w:val="12"/>
          <w:lang w:val="en-US"/>
        </w:rPr>
        <w:t>including prosecutor’s office</w:t>
      </w:r>
      <w:r w:rsidR="00F422D6" w:rsidRPr="007A0592">
        <w:rPr>
          <w:rFonts w:ascii="Arial Narrow" w:hAnsi="Arial Narrow"/>
          <w:i/>
          <w:spacing w:val="-2"/>
          <w:sz w:val="12"/>
          <w:szCs w:val="12"/>
          <w:lang w:val="en-US"/>
        </w:rPr>
        <w:t xml:space="preserve">; </w:t>
      </w:r>
      <w:r w:rsidR="007A0592" w:rsidRPr="007A0592">
        <w:rPr>
          <w:rFonts w:ascii="Arial Narrow" w:hAnsi="Arial Narrow"/>
          <w:i/>
          <w:spacing w:val="-2"/>
          <w:sz w:val="12"/>
          <w:szCs w:val="12"/>
          <w:lang w:val="en-US"/>
        </w:rPr>
        <w:t>since 2014 excluding punishable acts committed by juveniles</w:t>
      </w:r>
      <w:r w:rsidR="00F422D6" w:rsidRPr="007A0592">
        <w:rPr>
          <w:rFonts w:ascii="Arial Narrow" w:hAnsi="Arial Narrow"/>
          <w:i/>
          <w:spacing w:val="-2"/>
          <w:sz w:val="12"/>
          <w:szCs w:val="12"/>
          <w:lang w:val="en-US"/>
        </w:rPr>
        <w:t>.</w:t>
      </w:r>
      <w:r w:rsidR="00CD1EDA" w:rsidRPr="007A0592">
        <w:rPr>
          <w:rFonts w:ascii="Arial Narrow" w:hAnsi="Arial Narrow"/>
          <w:i/>
          <w:spacing w:val="-2"/>
          <w:sz w:val="12"/>
          <w:szCs w:val="12"/>
          <w:lang w:val="en-US"/>
        </w:rPr>
        <w:t xml:space="preserve"> </w:t>
      </w:r>
    </w:p>
    <w:p w:rsidR="008C5B77" w:rsidRPr="005A21B9" w:rsidRDefault="005A21B9" w:rsidP="008C5B77">
      <w:pPr>
        <w:spacing w:before="120"/>
        <w:ind w:right="-57"/>
        <w:jc w:val="both"/>
        <w:rPr>
          <w:rFonts w:ascii="Arial" w:hAnsi="Arial" w:cs="Arial"/>
          <w:spacing w:val="-4"/>
          <w:sz w:val="15"/>
          <w:szCs w:val="15"/>
        </w:rPr>
      </w:pPr>
      <w:r w:rsidRPr="005A21B9">
        <w:rPr>
          <w:rFonts w:ascii="Arial" w:hAnsi="Arial" w:cs="Arial"/>
          <w:sz w:val="15"/>
          <w:szCs w:val="15"/>
        </w:rPr>
        <w:lastRenderedPageBreak/>
        <w:t>skorygowanej</w:t>
      </w:r>
      <w:r w:rsidRPr="005A21B9">
        <w:rPr>
          <w:rFonts w:ascii="Arial" w:hAnsi="Arial" w:cs="Arial"/>
          <w:spacing w:val="-4"/>
          <w:sz w:val="15"/>
          <w:szCs w:val="15"/>
        </w:rPr>
        <w:t xml:space="preserve"> liczby </w:t>
      </w:r>
      <w:r w:rsidR="008C5B77" w:rsidRPr="005A21B9">
        <w:rPr>
          <w:rFonts w:ascii="Arial" w:hAnsi="Arial" w:cs="Arial"/>
          <w:spacing w:val="-4"/>
          <w:sz w:val="15"/>
          <w:szCs w:val="15"/>
        </w:rPr>
        <w:t xml:space="preserve">ludności uwzględniającej wyniki Narodowego Spisu Powszechnego Ludności i Mieszkań 2002, od </w:t>
      </w:r>
      <w:r w:rsidR="008C5B77" w:rsidRPr="005A21B9">
        <w:rPr>
          <w:rFonts w:ascii="Arial" w:hAnsi="Arial" w:cs="Arial"/>
          <w:spacing w:val="-4"/>
          <w:sz w:val="15"/>
          <w:szCs w:val="15"/>
        </w:rPr>
        <w:br/>
      </w:r>
    </w:p>
    <w:p w:rsidR="008C5B77" w:rsidRPr="00C94138" w:rsidRDefault="005A21B9" w:rsidP="008C5B77">
      <w:pPr>
        <w:ind w:right="-57"/>
        <w:jc w:val="both"/>
        <w:rPr>
          <w:rFonts w:ascii="Arial Narrow" w:hAnsi="Arial Narrow" w:cs="Arial"/>
          <w:i/>
          <w:spacing w:val="-2"/>
          <w:sz w:val="15"/>
          <w:szCs w:val="15"/>
          <w:lang w:val="en-GB"/>
        </w:rPr>
      </w:pPr>
      <w:r w:rsidRPr="005A21B9">
        <w:rPr>
          <w:rFonts w:ascii="Arial" w:hAnsi="Arial" w:cs="Arial"/>
          <w:i/>
          <w:spacing w:val="3"/>
          <w:sz w:val="15"/>
          <w:szCs w:val="15"/>
          <w:lang w:val="en-US"/>
        </w:rPr>
        <w:t>number</w:t>
      </w:r>
      <w:r w:rsidRPr="005A21B9">
        <w:rPr>
          <w:rFonts w:ascii="Arial" w:hAnsi="Arial" w:cs="Arial"/>
          <w:i/>
          <w:spacing w:val="-2"/>
          <w:sz w:val="15"/>
          <w:szCs w:val="15"/>
          <w:lang w:val="en-US"/>
        </w:rPr>
        <w:t xml:space="preserve"> of popula </w:t>
      </w:r>
      <w:r w:rsidR="006571BB" w:rsidRPr="005A21B9">
        <w:rPr>
          <w:rFonts w:ascii="Arial" w:hAnsi="Arial" w:cs="Arial"/>
          <w:i/>
          <w:spacing w:val="-2"/>
          <w:sz w:val="15"/>
          <w:szCs w:val="15"/>
          <w:lang w:val="en-US"/>
        </w:rPr>
        <w:t>ti</w:t>
      </w:r>
      <w:r w:rsidR="00FE5978" w:rsidRPr="005A21B9">
        <w:rPr>
          <w:rFonts w:ascii="Arial" w:hAnsi="Arial" w:cs="Arial"/>
          <w:i/>
          <w:spacing w:val="-2"/>
          <w:sz w:val="15"/>
          <w:szCs w:val="15"/>
          <w:lang w:val="en-US"/>
        </w:rPr>
        <w:t>on,</w:t>
      </w:r>
      <w:r w:rsidR="008C5B77" w:rsidRPr="005A21B9">
        <w:rPr>
          <w:rFonts w:ascii="Arial" w:hAnsi="Arial" w:cs="Arial"/>
          <w:i/>
          <w:spacing w:val="-2"/>
          <w:sz w:val="15"/>
          <w:szCs w:val="15"/>
          <w:lang w:val="en-US"/>
        </w:rPr>
        <w:t xml:space="preserve"> which includes the results of the Population and Housing Census 2002, and since 2010 on the </w:t>
      </w:r>
      <w:r w:rsidR="008C5B77" w:rsidRPr="005A21B9">
        <w:rPr>
          <w:rFonts w:ascii="Arial" w:hAnsi="Arial" w:cs="Arial"/>
          <w:i/>
          <w:spacing w:val="-2"/>
          <w:sz w:val="15"/>
          <w:szCs w:val="15"/>
          <w:lang w:val="en-US"/>
        </w:rPr>
        <w:br/>
      </w:r>
    </w:p>
    <w:p w:rsidR="008C5B77" w:rsidRPr="00C94138" w:rsidRDefault="008C5B77" w:rsidP="008C5B77">
      <w:pPr>
        <w:ind w:right="-57"/>
        <w:jc w:val="both"/>
        <w:rPr>
          <w:rFonts w:ascii="Arial Narrow" w:hAnsi="Arial Narrow" w:cs="Arial"/>
          <w:i/>
          <w:spacing w:val="-2"/>
          <w:sz w:val="15"/>
          <w:szCs w:val="15"/>
          <w:lang w:val="en-GB"/>
        </w:rPr>
      </w:pPr>
    </w:p>
    <w:p w:rsidR="008C5B77" w:rsidRPr="00C94138" w:rsidRDefault="008C5B77" w:rsidP="008C5B77">
      <w:pPr>
        <w:pStyle w:val="Nagwek1"/>
        <w:spacing w:after="40"/>
        <w:rPr>
          <w:rFonts w:ascii="Arial Narrow" w:hAnsi="Arial Narrow"/>
          <w:spacing w:val="4"/>
          <w:sz w:val="15"/>
          <w:szCs w:val="15"/>
          <w:lang w:val="en-US"/>
        </w:rPr>
      </w:pPr>
    </w:p>
    <w:p w:rsidR="008C5B77" w:rsidRPr="00C94138" w:rsidRDefault="008C5B77" w:rsidP="008C5B77">
      <w:pPr>
        <w:pStyle w:val="Nagwek1"/>
        <w:spacing w:after="60"/>
        <w:rPr>
          <w:rFonts w:ascii="Arial Narrow" w:hAnsi="Arial Narrow"/>
          <w:spacing w:val="4"/>
          <w:sz w:val="15"/>
          <w:szCs w:val="15"/>
          <w:lang w:val="en-US"/>
        </w:rPr>
      </w:pPr>
    </w:p>
    <w:tbl>
      <w:tblPr>
        <w:tblW w:w="5015" w:type="pct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3"/>
        <w:gridCol w:w="874"/>
        <w:gridCol w:w="874"/>
        <w:gridCol w:w="875"/>
        <w:gridCol w:w="4046"/>
        <w:gridCol w:w="274"/>
      </w:tblGrid>
      <w:tr w:rsidR="0094552F" w:rsidRPr="00C94138" w:rsidTr="0094552F">
        <w:trPr>
          <w:cantSplit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2F" w:rsidRPr="00C94138" w:rsidRDefault="0094552F" w:rsidP="00442CFC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2013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2F" w:rsidRPr="00C94138" w:rsidRDefault="0094552F" w:rsidP="00442CFC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2014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2F" w:rsidRPr="00C94138" w:rsidRDefault="0094552F" w:rsidP="00442CFC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2015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2F" w:rsidRPr="00C94138" w:rsidRDefault="0094552F" w:rsidP="00442CFC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US"/>
              </w:rPr>
              <w:t>2016</w:t>
            </w:r>
          </w:p>
        </w:tc>
        <w:tc>
          <w:tcPr>
            <w:tcW w:w="2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2F" w:rsidRPr="00C94138" w:rsidRDefault="0094552F" w:rsidP="00442CFC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/>
                <w:i/>
                <w:sz w:val="15"/>
                <w:szCs w:val="15"/>
                <w:lang w:val="en-US"/>
              </w:rPr>
              <w:t>SPECIFICATION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552F" w:rsidRPr="00C94138" w:rsidRDefault="0094552F" w:rsidP="00442CFC">
            <w:pPr>
              <w:spacing w:before="120" w:after="120"/>
              <w:ind w:left="-57" w:right="-57"/>
              <w:jc w:val="center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/>
                <w:i/>
                <w:sz w:val="15"/>
                <w:szCs w:val="15"/>
                <w:lang w:val="en-US"/>
              </w:rPr>
              <w:t>No.</w:t>
            </w:r>
          </w:p>
        </w:tc>
      </w:tr>
      <w:tr w:rsidR="00C94138" w:rsidRPr="00C94138" w:rsidTr="0094552F">
        <w:trPr>
          <w:cantSplit/>
        </w:trPr>
        <w:tc>
          <w:tcPr>
            <w:tcW w:w="4825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42CFC" w:rsidRPr="00C94138" w:rsidRDefault="00442CFC" w:rsidP="00442CFC">
            <w:pPr>
              <w:spacing w:before="80" w:after="60" w:line="170" w:lineRule="exact"/>
              <w:rPr>
                <w:rFonts w:ascii="Arial Narrow" w:hAnsi="Arial Narrow" w:cs="Arial"/>
                <w:i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i/>
                <w:sz w:val="15"/>
                <w:szCs w:val="15"/>
                <w:lang w:val="en-US"/>
              </w:rPr>
              <w:t>AREA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442CFC" w:rsidRPr="00C94138" w:rsidRDefault="00442CFC" w:rsidP="00442CFC">
            <w:pPr>
              <w:spacing w:before="60" w:after="60" w:line="170" w:lineRule="exact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</w:tr>
      <w:tr w:rsidR="0094552F" w:rsidRPr="00C94138" w:rsidTr="0094552F">
        <w:trPr>
          <w:cantSplit/>
        </w:trPr>
        <w:tc>
          <w:tcPr>
            <w:tcW w:w="5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442CFC">
            <w:pPr>
              <w:spacing w:before="6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17846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442CFC">
            <w:pPr>
              <w:spacing w:before="6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17846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947AA7">
            <w:pPr>
              <w:spacing w:before="6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17846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442CFC">
            <w:pPr>
              <w:spacing w:before="6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17846</w:t>
            </w:r>
          </w:p>
        </w:tc>
        <w:tc>
          <w:tcPr>
            <w:tcW w:w="2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442CFC">
            <w:pPr>
              <w:spacing w:before="60" w:line="170" w:lineRule="exact"/>
              <w:rPr>
                <w:rFonts w:ascii="Arial Narrow" w:hAnsi="Arial Narrow" w:cs="Arial"/>
                <w:i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i/>
                <w:sz w:val="15"/>
                <w:szCs w:val="15"/>
                <w:lang w:val="en-US"/>
              </w:rPr>
              <w:t>Area in km</w:t>
            </w:r>
            <w:r w:rsidRPr="00C94138">
              <w:rPr>
                <w:rFonts w:ascii="Arial Narrow" w:hAnsi="Arial Narrow" w:cs="Arial"/>
                <w:i/>
                <w:sz w:val="15"/>
                <w:szCs w:val="15"/>
                <w:vertAlign w:val="superscript"/>
                <w:lang w:val="en-US"/>
              </w:rPr>
              <w:t>2</w:t>
            </w:r>
            <w:r w:rsidRPr="00C94138">
              <w:rPr>
                <w:rFonts w:ascii="Arial Narrow" w:hAnsi="Arial Narrow" w:cs="Arial"/>
                <w:i/>
                <w:sz w:val="15"/>
                <w:szCs w:val="15"/>
                <w:lang w:val="en-US"/>
              </w:rPr>
              <w:t xml:space="preserve"> (as of 31 XII)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4552F" w:rsidRPr="00C94138" w:rsidRDefault="0094552F" w:rsidP="00442CFC">
            <w:pPr>
              <w:pStyle w:val="Rocznik1999"/>
              <w:tabs>
                <w:tab w:val="left" w:leader="dot" w:pos="2413"/>
              </w:tabs>
              <w:spacing w:before="40" w:line="17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1</w:t>
            </w:r>
          </w:p>
        </w:tc>
      </w:tr>
      <w:tr w:rsidR="00C94138" w:rsidRPr="00C94138" w:rsidTr="0094552F">
        <w:trPr>
          <w:cantSplit/>
        </w:trPr>
        <w:tc>
          <w:tcPr>
            <w:tcW w:w="4825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42CFC" w:rsidRPr="00C94138" w:rsidRDefault="00442CFC" w:rsidP="00442CFC">
            <w:pPr>
              <w:spacing w:before="80" w:after="60" w:line="170" w:lineRule="exact"/>
              <w:rPr>
                <w:rFonts w:ascii="Arial Narrow" w:hAnsi="Arial Narrow" w:cs="Arial"/>
                <w:i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i/>
                <w:sz w:val="15"/>
                <w:szCs w:val="15"/>
                <w:lang w:val="en-US"/>
              </w:rPr>
              <w:t>ENVIRONMENTAL  PROTECTION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42CFC" w:rsidRPr="00C94138" w:rsidRDefault="00442CFC" w:rsidP="00442CFC">
            <w:pPr>
              <w:spacing w:before="80" w:after="60" w:line="170" w:lineRule="exact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</w:tr>
      <w:tr w:rsidR="0094552F" w:rsidRPr="0021582E" w:rsidTr="0094552F">
        <w:trPr>
          <w:cantSplit/>
        </w:trPr>
        <w:tc>
          <w:tcPr>
            <w:tcW w:w="5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442CFC">
            <w:pPr>
              <w:spacing w:before="40" w:line="170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442CFC">
            <w:pPr>
              <w:spacing w:before="40" w:line="170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442CFC">
            <w:pPr>
              <w:spacing w:before="40" w:line="170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442CFC">
            <w:pPr>
              <w:spacing w:before="40" w:line="170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  <w:tc>
          <w:tcPr>
            <w:tcW w:w="2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442CFC">
            <w:pPr>
              <w:pStyle w:val="boczek5pol"/>
              <w:spacing w:before="40" w:line="170" w:lineRule="exact"/>
              <w:ind w:left="170" w:hanging="170"/>
              <w:rPr>
                <w:rFonts w:ascii="Arial Narrow" w:hAnsi="Arial Narrow" w:cs="Arial"/>
                <w:i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i/>
                <w:sz w:val="15"/>
                <w:szCs w:val="15"/>
                <w:lang w:val="en-US"/>
              </w:rPr>
              <w:t>Water withdrawal – in % of total withdrawal - for purposes of: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552F" w:rsidRPr="00C94138" w:rsidRDefault="0094552F" w:rsidP="00442CFC">
            <w:pPr>
              <w:pStyle w:val="Rocznik1999"/>
              <w:tabs>
                <w:tab w:val="left" w:leader="dot" w:pos="2413"/>
              </w:tabs>
              <w:spacing w:before="40" w:line="17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</w:tr>
      <w:tr w:rsidR="0094552F" w:rsidRPr="00C94138" w:rsidTr="0094552F">
        <w:trPr>
          <w:cantSplit/>
        </w:trPr>
        <w:tc>
          <w:tcPr>
            <w:tcW w:w="5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55,3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53,9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58,8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US"/>
              </w:rPr>
              <w:t>52,5</w:t>
            </w:r>
          </w:p>
        </w:tc>
        <w:tc>
          <w:tcPr>
            <w:tcW w:w="2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pStyle w:val="Boczek2ang"/>
              <w:spacing w:line="170" w:lineRule="exact"/>
              <w:ind w:left="170" w:firstLine="0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br/>
              <w:t>production</w:t>
            </w:r>
            <w:r w:rsidRPr="00C94138">
              <w:rPr>
                <w:rFonts w:ascii="Arial Narrow" w:hAnsi="Arial Narrow" w:cs="Arial"/>
                <w:sz w:val="15"/>
                <w:szCs w:val="15"/>
                <w:vertAlign w:val="superscript"/>
              </w:rPr>
              <w:t xml:space="preserve"> </w:t>
            </w:r>
            <w:r w:rsidRPr="003874F6">
              <w:rPr>
                <w:rFonts w:ascii="Times New Roman" w:hAnsi="Times New Roman"/>
                <w:sz w:val="15"/>
                <w:szCs w:val="15"/>
                <w:vertAlign w:val="superscript"/>
              </w:rPr>
              <w:t>a</w:t>
            </w:r>
            <w:r w:rsidRPr="00C94138">
              <w:rPr>
                <w:rFonts w:ascii="Arial Narrow" w:hAnsi="Arial Narrow" w:cs="Arial"/>
                <w:sz w:val="15"/>
                <w:szCs w:val="15"/>
              </w:rPr>
              <w:t xml:space="preserve"> (excluding agriculture forestry and fishing)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4552F" w:rsidRPr="00C94138" w:rsidRDefault="0094552F" w:rsidP="00B85A47">
            <w:pPr>
              <w:tabs>
                <w:tab w:val="left" w:leader="dot" w:pos="2413"/>
              </w:tabs>
              <w:spacing w:line="17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2</w:t>
            </w:r>
          </w:p>
        </w:tc>
      </w:tr>
      <w:tr w:rsidR="0094552F" w:rsidRPr="00C94138" w:rsidTr="0094552F">
        <w:trPr>
          <w:cantSplit/>
        </w:trPr>
        <w:tc>
          <w:tcPr>
            <w:tcW w:w="5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29,9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30,5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29,0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US"/>
              </w:rPr>
              <w:t>32,6</w:t>
            </w:r>
          </w:p>
        </w:tc>
        <w:tc>
          <w:tcPr>
            <w:tcW w:w="2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pStyle w:val="Boczek2ang"/>
              <w:spacing w:before="40" w:line="170" w:lineRule="exact"/>
              <w:ind w:left="340" w:hanging="170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exploitation water supply network</w:t>
            </w:r>
            <w:r w:rsidRPr="00C94138">
              <w:rPr>
                <w:rFonts w:ascii="Arial Narrow" w:hAnsi="Arial Narrow" w:cs="Arial"/>
                <w:sz w:val="15"/>
                <w:szCs w:val="15"/>
                <w:vertAlign w:val="superscript"/>
              </w:rPr>
              <w:t xml:space="preserve"> </w:t>
            </w:r>
            <w:r w:rsidRPr="003874F6">
              <w:rPr>
                <w:rFonts w:ascii="Times New Roman" w:hAnsi="Times New Roman"/>
                <w:sz w:val="15"/>
                <w:szCs w:val="15"/>
                <w:vertAlign w:val="superscript"/>
              </w:rPr>
              <w:t>b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552F" w:rsidRPr="00C94138" w:rsidRDefault="0094552F" w:rsidP="00B85A47">
            <w:pPr>
              <w:tabs>
                <w:tab w:val="left" w:leader="dot" w:pos="2413"/>
              </w:tabs>
              <w:spacing w:before="40" w:line="17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3</w:t>
            </w:r>
          </w:p>
        </w:tc>
      </w:tr>
      <w:tr w:rsidR="0094552F" w:rsidRPr="00C94138" w:rsidTr="0094552F">
        <w:trPr>
          <w:cantSplit/>
        </w:trPr>
        <w:tc>
          <w:tcPr>
            <w:tcW w:w="5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14,2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13,8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14,9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US"/>
              </w:rPr>
              <w:t>13,2</w:t>
            </w:r>
          </w:p>
        </w:tc>
        <w:tc>
          <w:tcPr>
            <w:tcW w:w="2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pStyle w:val="Boczek1ang"/>
              <w:spacing w:before="40" w:line="170" w:lineRule="exact"/>
              <w:ind w:left="170" w:right="-113" w:hanging="170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Consumption of water for needs of the national economy</w:t>
            </w:r>
            <w:r w:rsidRPr="00C94138">
              <w:rPr>
                <w:rFonts w:ascii="Arial Narrow" w:hAnsi="Arial Narrow" w:cs="Arial"/>
                <w:sz w:val="15"/>
                <w:szCs w:val="15"/>
              </w:rPr>
              <w:br/>
              <w:t>and population per 1 km</w:t>
            </w:r>
            <w:r w:rsidRPr="00C94138">
              <w:rPr>
                <w:rFonts w:ascii="Arial Narrow" w:hAnsi="Arial Narrow" w:cs="Arial"/>
                <w:sz w:val="15"/>
                <w:szCs w:val="15"/>
                <w:vertAlign w:val="superscript"/>
              </w:rPr>
              <w:t>2</w:t>
            </w:r>
            <w:r w:rsidRPr="00C94138">
              <w:rPr>
                <w:rFonts w:ascii="Arial Narrow" w:hAnsi="Arial Narrow" w:cs="Arial"/>
                <w:sz w:val="15"/>
                <w:szCs w:val="15"/>
              </w:rPr>
              <w:t xml:space="preserve"> in dam</w:t>
            </w:r>
            <w:r w:rsidRPr="00C94138">
              <w:rPr>
                <w:rFonts w:ascii="Arial Narrow" w:hAnsi="Arial Narrow" w:cs="Arial"/>
                <w:sz w:val="15"/>
                <w:szCs w:val="15"/>
                <w:vertAlign w:val="superscript"/>
              </w:rPr>
              <w:t>3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552F" w:rsidRPr="00C94138" w:rsidRDefault="0094552F" w:rsidP="00B85A47">
            <w:pPr>
              <w:tabs>
                <w:tab w:val="left" w:leader="dot" w:pos="2413"/>
              </w:tabs>
              <w:spacing w:before="40" w:line="17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4</w:t>
            </w:r>
          </w:p>
        </w:tc>
      </w:tr>
      <w:tr w:rsidR="0094552F" w:rsidRPr="00C94138" w:rsidTr="0094552F">
        <w:trPr>
          <w:cantSplit/>
        </w:trPr>
        <w:tc>
          <w:tcPr>
            <w:tcW w:w="5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8,5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8,0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9,4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>
              <w:rPr>
                <w:rFonts w:ascii="Arial Narrow" w:hAnsi="Arial Narrow" w:cs="Arial"/>
                <w:sz w:val="15"/>
                <w:szCs w:val="15"/>
              </w:rPr>
              <w:t>7,5</w:t>
            </w:r>
          </w:p>
        </w:tc>
        <w:tc>
          <w:tcPr>
            <w:tcW w:w="2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pStyle w:val="Boczek1ang"/>
              <w:spacing w:before="40" w:line="170" w:lineRule="exact"/>
              <w:ind w:left="0" w:right="-113" w:firstLine="170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of which for industrial production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552F" w:rsidRPr="00C94138" w:rsidRDefault="0094552F" w:rsidP="00B85A47">
            <w:pPr>
              <w:tabs>
                <w:tab w:val="left" w:leader="dot" w:pos="2413"/>
              </w:tabs>
              <w:spacing w:before="40" w:line="17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5</w:t>
            </w:r>
          </w:p>
        </w:tc>
      </w:tr>
      <w:tr w:rsidR="0094552F" w:rsidRPr="0021582E" w:rsidTr="0094552F">
        <w:trPr>
          <w:cantSplit/>
        </w:trPr>
        <w:tc>
          <w:tcPr>
            <w:tcW w:w="5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vertAlign w:val="superscript"/>
                <w:lang w:val="en-US"/>
              </w:rPr>
            </w:pP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vertAlign w:val="superscript"/>
                <w:lang w:val="en-US"/>
              </w:rPr>
            </w:pP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vertAlign w:val="superscript"/>
                <w:lang w:val="en-US"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vertAlign w:val="superscript"/>
                <w:lang w:val="en-US"/>
              </w:rPr>
            </w:pPr>
          </w:p>
        </w:tc>
        <w:tc>
          <w:tcPr>
            <w:tcW w:w="2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pStyle w:val="Boczek1ang"/>
              <w:spacing w:before="40" w:line="170" w:lineRule="exac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pacing w:val="-2"/>
                <w:sz w:val="15"/>
                <w:szCs w:val="15"/>
              </w:rPr>
              <w:t xml:space="preserve">Industrial and municipal wastewater discharged into waters or into the ground: 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552F" w:rsidRPr="00C94138" w:rsidRDefault="0094552F" w:rsidP="00B85A47">
            <w:pPr>
              <w:tabs>
                <w:tab w:val="left" w:leader="dot" w:pos="2413"/>
              </w:tabs>
              <w:spacing w:before="40" w:line="17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br/>
            </w:r>
          </w:p>
        </w:tc>
      </w:tr>
      <w:tr w:rsidR="0094552F" w:rsidRPr="00C94138" w:rsidTr="0094552F">
        <w:trPr>
          <w:cantSplit/>
        </w:trPr>
        <w:tc>
          <w:tcPr>
            <w:tcW w:w="5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98,1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98,3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98,4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US"/>
              </w:rPr>
              <w:t>98,4</w:t>
            </w:r>
          </w:p>
        </w:tc>
        <w:tc>
          <w:tcPr>
            <w:tcW w:w="2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pStyle w:val="Boczek1ang"/>
              <w:spacing w:before="40" w:line="170" w:lineRule="exact"/>
              <w:ind w:left="0" w:right="-113" w:firstLine="170"/>
              <w:rPr>
                <w:rFonts w:ascii="Arial Narrow" w:hAnsi="Arial Narrow" w:cs="Arial"/>
                <w:spacing w:val="-2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pacing w:val="-2"/>
                <w:sz w:val="15"/>
                <w:szCs w:val="15"/>
              </w:rPr>
              <w:t>treated in</w:t>
            </w:r>
            <w:r w:rsidRPr="00C94138">
              <w:rPr>
                <w:rFonts w:ascii="Arial Narrow" w:hAnsi="Arial Narrow" w:cs="Arial"/>
                <w:sz w:val="15"/>
                <w:szCs w:val="15"/>
              </w:rPr>
              <w:t xml:space="preserve"> % of requiring treatment</w:t>
            </w:r>
            <w:r w:rsidRPr="00C94138">
              <w:rPr>
                <w:rFonts w:ascii="Arial Narrow" w:hAnsi="Arial Narrow" w:cs="Arial"/>
                <w:sz w:val="15"/>
                <w:szCs w:val="15"/>
                <w:vertAlign w:val="superscript"/>
              </w:rPr>
              <w:t> 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552F" w:rsidRPr="00C94138" w:rsidRDefault="0094552F" w:rsidP="00B85A47">
            <w:pPr>
              <w:tabs>
                <w:tab w:val="left" w:leader="dot" w:pos="2413"/>
              </w:tabs>
              <w:spacing w:before="40" w:line="17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6</w:t>
            </w:r>
          </w:p>
        </w:tc>
      </w:tr>
      <w:tr w:rsidR="0094552F" w:rsidRPr="00C94138" w:rsidTr="0094552F">
        <w:trPr>
          <w:cantSplit/>
        </w:trPr>
        <w:tc>
          <w:tcPr>
            <w:tcW w:w="5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0,1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0,1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0,1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US"/>
              </w:rPr>
              <w:t>0,1</w:t>
            </w:r>
          </w:p>
        </w:tc>
        <w:tc>
          <w:tcPr>
            <w:tcW w:w="2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pStyle w:val="Boczek1ang"/>
              <w:spacing w:before="40" w:line="170" w:lineRule="exact"/>
              <w:ind w:left="0" w:right="-113" w:firstLine="170"/>
              <w:rPr>
                <w:rFonts w:ascii="Arial Narrow" w:hAnsi="Arial Narrow" w:cs="Arial"/>
                <w:spacing w:val="-2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untreated per 1 km</w:t>
            </w:r>
            <w:r w:rsidRPr="00C94138">
              <w:rPr>
                <w:rFonts w:ascii="Arial Narrow" w:hAnsi="Arial Narrow" w:cs="Arial"/>
                <w:sz w:val="15"/>
                <w:szCs w:val="15"/>
                <w:vertAlign w:val="superscript"/>
              </w:rPr>
              <w:t>2</w:t>
            </w:r>
            <w:r w:rsidRPr="00C94138">
              <w:rPr>
                <w:rFonts w:ascii="Arial Narrow" w:hAnsi="Arial Narrow" w:cs="Arial"/>
                <w:sz w:val="15"/>
                <w:szCs w:val="15"/>
              </w:rPr>
              <w:t xml:space="preserve"> in dam</w:t>
            </w:r>
            <w:r w:rsidRPr="00C94138">
              <w:rPr>
                <w:rFonts w:ascii="Arial Narrow" w:hAnsi="Arial Narrow" w:cs="Arial"/>
                <w:sz w:val="15"/>
                <w:szCs w:val="15"/>
                <w:vertAlign w:val="superscript"/>
              </w:rPr>
              <w:t>3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552F" w:rsidRPr="00C94138" w:rsidRDefault="0094552F" w:rsidP="00B85A47">
            <w:pPr>
              <w:tabs>
                <w:tab w:val="left" w:leader="dot" w:pos="2413"/>
              </w:tabs>
              <w:spacing w:before="40" w:line="17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7</w:t>
            </w:r>
          </w:p>
        </w:tc>
      </w:tr>
      <w:tr w:rsidR="0094552F" w:rsidRPr="00C94138" w:rsidTr="0094552F">
        <w:trPr>
          <w:cantSplit/>
        </w:trPr>
        <w:tc>
          <w:tcPr>
            <w:tcW w:w="5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69,9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71,5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72,4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>
              <w:rPr>
                <w:rFonts w:ascii="Arial Narrow" w:hAnsi="Arial Narrow" w:cs="Arial"/>
                <w:sz w:val="15"/>
                <w:szCs w:val="15"/>
              </w:rPr>
              <w:t>73,4</w:t>
            </w:r>
          </w:p>
        </w:tc>
        <w:tc>
          <w:tcPr>
            <w:tcW w:w="2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pStyle w:val="Boczek1ang"/>
              <w:spacing w:before="40" w:line="170" w:lineRule="exact"/>
              <w:ind w:left="56" w:right="-57"/>
              <w:rPr>
                <w:rFonts w:ascii="Arial Narrow" w:hAnsi="Arial Narrow" w:cs="Arial"/>
                <w:spacing w:val="-4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pacing w:val="-4"/>
                <w:sz w:val="15"/>
                <w:szCs w:val="15"/>
              </w:rPr>
              <w:t>Population connected to wastewater treatment plants in % of total population</w:t>
            </w:r>
            <w:r>
              <w:rPr>
                <w:rFonts w:ascii="Arial Narrow" w:hAnsi="Arial Narrow" w:cs="Arial"/>
                <w:spacing w:val="-4"/>
                <w:sz w:val="15"/>
                <w:szCs w:val="15"/>
              </w:rPr>
              <w:t xml:space="preserve"> </w:t>
            </w:r>
            <w:r w:rsidRPr="003874F6">
              <w:rPr>
                <w:rFonts w:ascii="Times New Roman" w:hAnsi="Times New Roman"/>
                <w:spacing w:val="-4"/>
                <w:sz w:val="15"/>
                <w:szCs w:val="15"/>
                <w:vertAlign w:val="superscript"/>
              </w:rPr>
              <w:t>c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552F" w:rsidRPr="00C94138" w:rsidRDefault="0094552F" w:rsidP="00B85A47">
            <w:pPr>
              <w:tabs>
                <w:tab w:val="left" w:leader="dot" w:pos="2413"/>
              </w:tabs>
              <w:spacing w:before="40" w:line="17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8</w:t>
            </w:r>
          </w:p>
        </w:tc>
      </w:tr>
      <w:tr w:rsidR="0094552F" w:rsidRPr="0021582E" w:rsidTr="0094552F">
        <w:trPr>
          <w:cantSplit/>
        </w:trPr>
        <w:tc>
          <w:tcPr>
            <w:tcW w:w="5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2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pStyle w:val="Boczek1ang"/>
              <w:spacing w:before="40" w:line="170" w:lineRule="exact"/>
              <w:ind w:left="170" w:hanging="170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Emission of air pollutants from plants of significant nuisance to air quality in thous. t: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552F" w:rsidRPr="00C94138" w:rsidRDefault="0094552F" w:rsidP="00B85A47">
            <w:pPr>
              <w:tabs>
                <w:tab w:val="left" w:leader="dot" w:pos="2413"/>
              </w:tabs>
              <w:spacing w:before="40" w:line="17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</w:tr>
      <w:tr w:rsidR="0094552F" w:rsidRPr="00C94138" w:rsidTr="0094552F">
        <w:trPr>
          <w:cantSplit/>
        </w:trPr>
        <w:tc>
          <w:tcPr>
            <w:tcW w:w="5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1,7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1,4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1,4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US"/>
              </w:rPr>
              <w:t>1,3</w:t>
            </w:r>
          </w:p>
        </w:tc>
        <w:tc>
          <w:tcPr>
            <w:tcW w:w="2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pStyle w:val="Boczek2ang"/>
              <w:spacing w:before="40" w:line="170" w:lineRule="exact"/>
              <w:ind w:left="283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particulates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552F" w:rsidRPr="00C94138" w:rsidRDefault="0094552F" w:rsidP="00B85A47">
            <w:pPr>
              <w:tabs>
                <w:tab w:val="left" w:leader="dot" w:pos="2413"/>
              </w:tabs>
              <w:spacing w:before="40" w:line="17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9</w:t>
            </w:r>
          </w:p>
        </w:tc>
      </w:tr>
      <w:tr w:rsidR="0094552F" w:rsidRPr="00C94138" w:rsidTr="0094552F">
        <w:trPr>
          <w:cantSplit/>
        </w:trPr>
        <w:tc>
          <w:tcPr>
            <w:tcW w:w="5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19,9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14,6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19,1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>
              <w:rPr>
                <w:rFonts w:ascii="Arial Narrow" w:hAnsi="Arial Narrow" w:cs="Arial"/>
                <w:sz w:val="15"/>
                <w:szCs w:val="15"/>
              </w:rPr>
              <w:t>16,3</w:t>
            </w:r>
          </w:p>
        </w:tc>
        <w:tc>
          <w:tcPr>
            <w:tcW w:w="2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pStyle w:val="Boczek2ang"/>
              <w:spacing w:before="40" w:line="170" w:lineRule="exact"/>
              <w:ind w:left="283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gases (excluding carbon dioxide)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552F" w:rsidRPr="00C94138" w:rsidRDefault="0094552F" w:rsidP="00B85A47">
            <w:pPr>
              <w:tabs>
                <w:tab w:val="left" w:leader="dot" w:pos="2413"/>
              </w:tabs>
              <w:spacing w:before="40" w:line="17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10</w:t>
            </w:r>
          </w:p>
        </w:tc>
      </w:tr>
      <w:tr w:rsidR="0094552F" w:rsidRPr="0021582E" w:rsidTr="0094552F">
        <w:trPr>
          <w:cantSplit/>
        </w:trPr>
        <w:tc>
          <w:tcPr>
            <w:tcW w:w="5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  <w:tc>
          <w:tcPr>
            <w:tcW w:w="2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pStyle w:val="Boczek1ang"/>
              <w:spacing w:before="40" w:line="170" w:lineRule="exact"/>
              <w:ind w:left="193" w:hanging="193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Reduction of air pollutants from plants of significant nuisance to air quality in % of pollutants produced: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552F" w:rsidRPr="00C94138" w:rsidRDefault="0094552F" w:rsidP="00B85A47">
            <w:pPr>
              <w:tabs>
                <w:tab w:val="left" w:leader="dot" w:pos="2413"/>
              </w:tabs>
              <w:spacing w:before="40" w:line="17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</w:tr>
      <w:tr w:rsidR="0094552F" w:rsidRPr="00C94138" w:rsidTr="0094552F">
        <w:trPr>
          <w:cantSplit/>
        </w:trPr>
        <w:tc>
          <w:tcPr>
            <w:tcW w:w="5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99,3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98,9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99,3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US"/>
              </w:rPr>
              <w:t>99,3</w:t>
            </w:r>
          </w:p>
        </w:tc>
        <w:tc>
          <w:tcPr>
            <w:tcW w:w="2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pStyle w:val="Boczek2ang"/>
              <w:spacing w:before="40" w:line="170" w:lineRule="exact"/>
              <w:ind w:left="283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particulates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552F" w:rsidRPr="00C94138" w:rsidRDefault="0094552F" w:rsidP="00B85A47">
            <w:pPr>
              <w:tabs>
                <w:tab w:val="left" w:leader="dot" w:pos="2413"/>
              </w:tabs>
              <w:spacing w:before="40" w:line="17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11</w:t>
            </w:r>
          </w:p>
        </w:tc>
      </w:tr>
      <w:tr w:rsidR="0094552F" w:rsidRPr="00C94138" w:rsidTr="0094552F">
        <w:trPr>
          <w:cantSplit/>
        </w:trPr>
        <w:tc>
          <w:tcPr>
            <w:tcW w:w="5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26,3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31,6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19,8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>
              <w:rPr>
                <w:rFonts w:ascii="Arial Narrow" w:hAnsi="Arial Narrow" w:cs="Arial"/>
                <w:sz w:val="15"/>
                <w:szCs w:val="15"/>
              </w:rPr>
              <w:t>23,2</w:t>
            </w:r>
          </w:p>
        </w:tc>
        <w:tc>
          <w:tcPr>
            <w:tcW w:w="2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pStyle w:val="Boczek2ang"/>
              <w:spacing w:before="40" w:line="170" w:lineRule="exact"/>
              <w:ind w:left="283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gases (excluding carbon dioxide)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552F" w:rsidRPr="00C94138" w:rsidRDefault="0094552F" w:rsidP="00B85A47">
            <w:pPr>
              <w:tabs>
                <w:tab w:val="left" w:leader="dot" w:pos="2413"/>
              </w:tabs>
              <w:spacing w:before="40" w:line="17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12</w:t>
            </w:r>
          </w:p>
        </w:tc>
      </w:tr>
      <w:tr w:rsidR="0094552F" w:rsidRPr="0021582E" w:rsidTr="0094552F">
        <w:trPr>
          <w:cantSplit/>
        </w:trPr>
        <w:tc>
          <w:tcPr>
            <w:tcW w:w="5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  <w:tc>
          <w:tcPr>
            <w:tcW w:w="2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line="170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i/>
                <w:iCs/>
                <w:sz w:val="15"/>
                <w:szCs w:val="15"/>
                <w:lang w:val="en-US"/>
              </w:rPr>
              <w:br/>
              <w:t>Area of special nature value under legal protection (as of 31 XII):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4552F" w:rsidRPr="00C94138" w:rsidRDefault="0094552F" w:rsidP="00B85A47">
            <w:pPr>
              <w:pStyle w:val="Rocznik1999"/>
              <w:tabs>
                <w:tab w:val="left" w:leader="dot" w:pos="2413"/>
              </w:tabs>
              <w:spacing w:line="17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</w:tr>
      <w:tr w:rsidR="0094552F" w:rsidRPr="00C94138" w:rsidTr="0094552F">
        <w:trPr>
          <w:cantSplit/>
        </w:trPr>
        <w:tc>
          <w:tcPr>
            <w:tcW w:w="5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44,9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44,9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44,9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US"/>
              </w:rPr>
              <w:t>44,9</w:t>
            </w:r>
          </w:p>
        </w:tc>
        <w:tc>
          <w:tcPr>
            <w:tcW w:w="2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pStyle w:val="Boczek2ang"/>
              <w:spacing w:before="40" w:line="170" w:lineRule="exact"/>
              <w:ind w:left="283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in % of total area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4552F" w:rsidRPr="00C94138" w:rsidRDefault="0094552F" w:rsidP="00B85A47">
            <w:pPr>
              <w:pStyle w:val="Tekstpodstawowy3"/>
              <w:tabs>
                <w:tab w:val="left" w:leader="dot" w:pos="2413"/>
              </w:tabs>
              <w:spacing w:before="40" w:line="170" w:lineRule="exact"/>
              <w:ind w:left="-57"/>
              <w:jc w:val="right"/>
              <w:rPr>
                <w:rFonts w:ascii="Arial Narrow" w:hAnsi="Arial Narrow" w:cs="Arial"/>
                <w:i w:val="0"/>
                <w:sz w:val="15"/>
                <w:szCs w:val="15"/>
                <w:lang w:val="pl-PL"/>
              </w:rPr>
            </w:pPr>
            <w:r w:rsidRPr="00C94138">
              <w:rPr>
                <w:rFonts w:ascii="Arial Narrow" w:hAnsi="Arial Narrow" w:cs="Arial"/>
                <w:i w:val="0"/>
                <w:sz w:val="15"/>
                <w:szCs w:val="15"/>
                <w:lang w:val="pl-PL"/>
              </w:rPr>
              <w:t>13</w:t>
            </w:r>
          </w:p>
        </w:tc>
      </w:tr>
      <w:tr w:rsidR="0094552F" w:rsidRPr="00C94138" w:rsidTr="0094552F">
        <w:trPr>
          <w:cantSplit/>
        </w:trPr>
        <w:tc>
          <w:tcPr>
            <w:tcW w:w="5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3760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3761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3766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US"/>
              </w:rPr>
              <w:t>3766</w:t>
            </w:r>
          </w:p>
        </w:tc>
        <w:tc>
          <w:tcPr>
            <w:tcW w:w="2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pStyle w:val="Boczek0"/>
              <w:spacing w:before="40" w:after="0" w:line="170" w:lineRule="exact"/>
              <w:ind w:left="170"/>
              <w:rPr>
                <w:rFonts w:ascii="Arial Narrow" w:hAnsi="Arial Narrow" w:cs="Arial"/>
                <w:i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i/>
                <w:sz w:val="15"/>
                <w:szCs w:val="15"/>
                <w:lang w:val="en-US"/>
              </w:rPr>
              <w:t>per capita in m</w:t>
            </w:r>
            <w:r w:rsidRPr="00C94138">
              <w:rPr>
                <w:rFonts w:ascii="Arial Narrow" w:hAnsi="Arial Narrow" w:cs="Arial"/>
                <w:i/>
                <w:sz w:val="15"/>
                <w:szCs w:val="15"/>
                <w:vertAlign w:val="superscript"/>
                <w:lang w:val="en-US"/>
              </w:rPr>
              <w:t>2</w:t>
            </w:r>
            <w:r w:rsidRPr="00C94138">
              <w:rPr>
                <w:rFonts w:ascii="Arial Narrow" w:hAnsi="Arial Narrow" w:cs="Arial"/>
                <w:i/>
                <w:sz w:val="15"/>
                <w:szCs w:val="15"/>
                <w:lang w:val="en-US"/>
              </w:rPr>
              <w:t xml:space="preserve">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4552F" w:rsidRPr="00C94138" w:rsidRDefault="0094552F" w:rsidP="00B85A47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7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14</w:t>
            </w:r>
          </w:p>
        </w:tc>
      </w:tr>
      <w:tr w:rsidR="0094552F" w:rsidRPr="00C94138" w:rsidTr="0094552F">
        <w:trPr>
          <w:cantSplit/>
        </w:trPr>
        <w:tc>
          <w:tcPr>
            <w:tcW w:w="5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92,4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61,6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130,5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US"/>
              </w:rPr>
              <w:t>78,1</w:t>
            </w:r>
          </w:p>
        </w:tc>
        <w:tc>
          <w:tcPr>
            <w:tcW w:w="2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pStyle w:val="Boczek1ang"/>
              <w:spacing w:before="40" w:line="170" w:lineRule="exact"/>
              <w:ind w:left="170" w:hanging="170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Generated waste (excluding municipal waste)</w:t>
            </w:r>
            <w:r w:rsidRPr="00C94138">
              <w:rPr>
                <w:rFonts w:ascii="Arial Narrow" w:hAnsi="Arial Narrow" w:cs="Arial"/>
                <w:sz w:val="15"/>
                <w:szCs w:val="15"/>
                <w:vertAlign w:val="superscript"/>
              </w:rPr>
              <w:t xml:space="preserve"> </w:t>
            </w:r>
            <w:r w:rsidRPr="003874F6">
              <w:rPr>
                <w:rFonts w:ascii="Times New Roman" w:hAnsi="Times New Roman"/>
                <w:sz w:val="15"/>
                <w:szCs w:val="15"/>
                <w:vertAlign w:val="superscript"/>
              </w:rPr>
              <w:t>d</w:t>
            </w:r>
            <w:r w:rsidRPr="00C94138">
              <w:rPr>
                <w:rFonts w:ascii="Arial Narrow" w:hAnsi="Arial Narrow" w:cs="Arial"/>
                <w:sz w:val="15"/>
                <w:szCs w:val="15"/>
              </w:rPr>
              <w:t xml:space="preserve"> (during the year) per 1 km</w:t>
            </w:r>
            <w:r w:rsidRPr="00C94138">
              <w:rPr>
                <w:rFonts w:ascii="Arial Narrow" w:hAnsi="Arial Narrow" w:cs="Arial"/>
                <w:sz w:val="15"/>
                <w:szCs w:val="15"/>
                <w:vertAlign w:val="superscript"/>
              </w:rPr>
              <w:t>2</w:t>
            </w:r>
            <w:r w:rsidRPr="00C94138">
              <w:rPr>
                <w:rFonts w:ascii="Arial Narrow" w:hAnsi="Arial Narrow" w:cs="Arial"/>
                <w:sz w:val="15"/>
                <w:szCs w:val="15"/>
              </w:rPr>
              <w:t xml:space="preserve"> in t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552F" w:rsidRPr="00C94138" w:rsidRDefault="0094552F" w:rsidP="00B85A47">
            <w:pPr>
              <w:tabs>
                <w:tab w:val="left" w:leader="dot" w:pos="2413"/>
              </w:tabs>
              <w:spacing w:before="40" w:line="17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15</w:t>
            </w:r>
          </w:p>
        </w:tc>
      </w:tr>
      <w:tr w:rsidR="0094552F" w:rsidRPr="00C94138" w:rsidTr="0094552F">
        <w:trPr>
          <w:cantSplit/>
        </w:trPr>
        <w:tc>
          <w:tcPr>
            <w:tcW w:w="5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168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179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196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US"/>
              </w:rPr>
              <w:t>210</w:t>
            </w:r>
          </w:p>
        </w:tc>
        <w:tc>
          <w:tcPr>
            <w:tcW w:w="2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C94138" w:rsidRDefault="0094552F" w:rsidP="00B85A47">
            <w:pPr>
              <w:pStyle w:val="Tekstdymka"/>
              <w:spacing w:before="40" w:line="170" w:lineRule="exact"/>
              <w:rPr>
                <w:rFonts w:ascii="Arial Narrow" w:hAnsi="Arial Narrow" w:cs="Arial"/>
                <w:i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i/>
                <w:sz w:val="15"/>
                <w:szCs w:val="15"/>
                <w:lang w:val="en-US"/>
              </w:rPr>
              <w:br/>
              <w:t xml:space="preserve">Municipal waste collected </w:t>
            </w:r>
            <w:r w:rsidRPr="003874F6">
              <w:rPr>
                <w:rFonts w:ascii="Times New Roman" w:hAnsi="Times New Roman" w:cs="Times New Roman"/>
                <w:i/>
                <w:sz w:val="15"/>
                <w:szCs w:val="15"/>
                <w:vertAlign w:val="superscript"/>
                <w:lang w:val="en-US"/>
              </w:rPr>
              <w:t>e</w:t>
            </w:r>
            <w:r w:rsidR="003874F6">
              <w:rPr>
                <w:rFonts w:ascii="Times New Roman" w:hAnsi="Times New Roman" w:cs="Times New Roman"/>
                <w:i/>
                <w:sz w:val="15"/>
                <w:szCs w:val="15"/>
                <w:vertAlign w:val="superscript"/>
                <w:lang w:val="en-US"/>
              </w:rPr>
              <w:t xml:space="preserve"> </w:t>
            </w:r>
            <w:r w:rsidRPr="00C94138">
              <w:rPr>
                <w:rFonts w:ascii="Arial Narrow" w:hAnsi="Arial Narrow" w:cs="Arial"/>
                <w:i/>
                <w:iCs/>
                <w:sz w:val="15"/>
                <w:szCs w:val="15"/>
                <w:lang w:val="en-US"/>
              </w:rPr>
              <w:t>(during the year)</w:t>
            </w: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 xml:space="preserve"> </w:t>
            </w:r>
            <w:r w:rsidRPr="00C94138">
              <w:rPr>
                <w:rFonts w:ascii="Arial Narrow" w:hAnsi="Arial Narrow" w:cs="Arial"/>
                <w:i/>
                <w:sz w:val="15"/>
                <w:szCs w:val="15"/>
                <w:lang w:val="en-US"/>
              </w:rPr>
              <w:t>per capita in kg</w:t>
            </w:r>
            <w:r w:rsidRPr="00C94138">
              <w:rPr>
                <w:rFonts w:ascii="Arial Narrow" w:hAnsi="Arial Narrow" w:cs="Arial"/>
                <w:i/>
                <w:sz w:val="15"/>
                <w:szCs w:val="15"/>
                <w:vertAlign w:val="superscript"/>
                <w:lang w:val="en-US"/>
              </w:rPr>
              <w:t xml:space="preserve">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552F" w:rsidRPr="00C94138" w:rsidRDefault="0094552F" w:rsidP="00B85A47">
            <w:pPr>
              <w:tabs>
                <w:tab w:val="left" w:leader="dot" w:pos="2413"/>
              </w:tabs>
              <w:spacing w:before="40" w:line="17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br/>
              <w:t>16</w:t>
            </w:r>
          </w:p>
        </w:tc>
      </w:tr>
      <w:tr w:rsidR="0094552F" w:rsidRPr="0021582E" w:rsidTr="0094552F">
        <w:trPr>
          <w:cantSplit/>
        </w:trPr>
        <w:tc>
          <w:tcPr>
            <w:tcW w:w="5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272808" w:rsidRDefault="0094552F" w:rsidP="00B85A47">
            <w:pPr>
              <w:spacing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272808" w:rsidRDefault="0094552F" w:rsidP="00B85A47">
            <w:pPr>
              <w:spacing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272808" w:rsidRDefault="0094552F" w:rsidP="00B85A47">
            <w:pPr>
              <w:spacing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272808" w:rsidRDefault="0094552F" w:rsidP="00B85A47">
            <w:pPr>
              <w:spacing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  <w:tc>
          <w:tcPr>
            <w:tcW w:w="2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272808" w:rsidRDefault="0094552F" w:rsidP="00B85A47">
            <w:pPr>
              <w:pStyle w:val="Boczek1ang"/>
              <w:spacing w:line="170" w:lineRule="exact"/>
              <w:ind w:left="0" w:firstLine="0"/>
              <w:rPr>
                <w:rFonts w:ascii="Arial Narrow" w:hAnsi="Arial Narrow" w:cs="Arial"/>
                <w:spacing w:val="-2"/>
                <w:sz w:val="15"/>
                <w:szCs w:val="15"/>
              </w:rPr>
            </w:pPr>
            <w:r w:rsidRPr="00272808">
              <w:rPr>
                <w:rFonts w:ascii="Arial Narrow" w:hAnsi="Arial Narrow" w:cs="Arial"/>
                <w:spacing w:val="-2"/>
                <w:sz w:val="15"/>
                <w:szCs w:val="15"/>
              </w:rPr>
              <w:br/>
              <w:t>Outlays on fixed assets (current prices) – in % of total outlays: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552F" w:rsidRPr="00272808" w:rsidRDefault="0094552F" w:rsidP="00B85A47">
            <w:pPr>
              <w:tabs>
                <w:tab w:val="left" w:leader="dot" w:pos="2413"/>
              </w:tabs>
              <w:spacing w:line="17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</w:tr>
      <w:tr w:rsidR="0094552F" w:rsidRPr="00272808" w:rsidTr="0094552F">
        <w:trPr>
          <w:cantSplit/>
        </w:trPr>
        <w:tc>
          <w:tcPr>
            <w:tcW w:w="5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272808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272808">
              <w:rPr>
                <w:rFonts w:ascii="Arial Narrow" w:hAnsi="Arial Narrow" w:cs="Arial"/>
                <w:sz w:val="15"/>
                <w:szCs w:val="15"/>
                <w:lang w:val="en-US"/>
              </w:rPr>
              <w:t>4,8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272808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272808">
              <w:rPr>
                <w:rFonts w:ascii="Arial Narrow" w:hAnsi="Arial Narrow" w:cs="Arial"/>
                <w:sz w:val="15"/>
                <w:szCs w:val="15"/>
                <w:lang w:val="en-US"/>
              </w:rPr>
              <w:t>3,1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4552F" w:rsidRPr="00272808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272808">
              <w:rPr>
                <w:rFonts w:ascii="Arial Narrow" w:hAnsi="Arial Narrow" w:cs="Arial"/>
                <w:sz w:val="15"/>
                <w:szCs w:val="15"/>
                <w:lang w:val="en-US"/>
              </w:rPr>
              <w:t>4,5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4552F" w:rsidRPr="00272808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US"/>
              </w:rPr>
              <w:t>2,2</w:t>
            </w:r>
          </w:p>
        </w:tc>
        <w:tc>
          <w:tcPr>
            <w:tcW w:w="2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272808" w:rsidRDefault="0094552F" w:rsidP="00B85A47">
            <w:pPr>
              <w:pStyle w:val="Boczek2ang"/>
              <w:spacing w:before="40" w:line="170" w:lineRule="exact"/>
              <w:ind w:left="170" w:firstLine="0"/>
              <w:rPr>
                <w:rFonts w:ascii="Arial Narrow" w:hAnsi="Arial Narrow" w:cs="Arial"/>
                <w:sz w:val="15"/>
                <w:szCs w:val="15"/>
              </w:rPr>
            </w:pPr>
            <w:r w:rsidRPr="00272808">
              <w:rPr>
                <w:rFonts w:ascii="Arial Narrow" w:hAnsi="Arial Narrow" w:cs="Arial"/>
                <w:sz w:val="15"/>
                <w:szCs w:val="15"/>
              </w:rPr>
              <w:t>in environmental protection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552F" w:rsidRPr="00272808" w:rsidRDefault="0094552F" w:rsidP="00B85A47">
            <w:pPr>
              <w:tabs>
                <w:tab w:val="left" w:leader="dot" w:pos="2413"/>
              </w:tabs>
              <w:spacing w:before="40" w:line="17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272808">
              <w:rPr>
                <w:rFonts w:ascii="Arial Narrow" w:hAnsi="Arial Narrow" w:cs="Arial"/>
                <w:sz w:val="15"/>
                <w:szCs w:val="15"/>
                <w:lang w:val="en-US"/>
              </w:rPr>
              <w:t>17</w:t>
            </w:r>
          </w:p>
        </w:tc>
      </w:tr>
      <w:tr w:rsidR="0094552F" w:rsidRPr="00272808" w:rsidTr="0094552F">
        <w:trPr>
          <w:cantSplit/>
        </w:trPr>
        <w:tc>
          <w:tcPr>
            <w:tcW w:w="5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272808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272808">
              <w:rPr>
                <w:rFonts w:ascii="Arial Narrow" w:hAnsi="Arial Narrow" w:cs="Arial"/>
                <w:sz w:val="15"/>
                <w:szCs w:val="15"/>
                <w:lang w:val="en-US"/>
              </w:rPr>
              <w:t>1,5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272808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272808">
              <w:rPr>
                <w:rFonts w:ascii="Arial Narrow" w:hAnsi="Arial Narrow" w:cs="Arial"/>
                <w:sz w:val="15"/>
                <w:szCs w:val="15"/>
                <w:lang w:val="en-US"/>
              </w:rPr>
              <w:t>1,7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4552F" w:rsidRPr="00272808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272808">
              <w:rPr>
                <w:rFonts w:ascii="Arial Narrow" w:hAnsi="Arial Narrow" w:cs="Arial"/>
                <w:sz w:val="15"/>
                <w:szCs w:val="15"/>
                <w:lang w:val="en-US"/>
              </w:rPr>
              <w:t>1,2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4552F" w:rsidRPr="00272808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US"/>
              </w:rPr>
              <w:t>0,8</w:t>
            </w:r>
          </w:p>
        </w:tc>
        <w:tc>
          <w:tcPr>
            <w:tcW w:w="2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272808" w:rsidRDefault="0094552F" w:rsidP="00B85A47">
            <w:pPr>
              <w:pStyle w:val="Boczek0"/>
              <w:spacing w:before="40" w:after="0" w:line="170" w:lineRule="exact"/>
              <w:ind w:left="170"/>
              <w:rPr>
                <w:rFonts w:ascii="Arial Narrow" w:hAnsi="Arial Narrow" w:cs="Arial"/>
                <w:i/>
                <w:sz w:val="15"/>
                <w:szCs w:val="15"/>
                <w:lang w:val="en-US"/>
              </w:rPr>
            </w:pPr>
            <w:r w:rsidRPr="00272808">
              <w:rPr>
                <w:rFonts w:ascii="Arial Narrow" w:hAnsi="Arial Narrow" w:cs="Arial"/>
                <w:i/>
                <w:sz w:val="15"/>
                <w:szCs w:val="15"/>
                <w:lang w:val="en-US"/>
              </w:rPr>
              <w:t>in water management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552F" w:rsidRPr="00272808" w:rsidRDefault="0094552F" w:rsidP="00B85A47">
            <w:pPr>
              <w:tabs>
                <w:tab w:val="left" w:leader="dot" w:pos="2413"/>
              </w:tabs>
              <w:spacing w:before="40" w:line="17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72808">
              <w:rPr>
                <w:rFonts w:ascii="Arial Narrow" w:hAnsi="Arial Narrow" w:cs="Arial"/>
                <w:sz w:val="15"/>
                <w:szCs w:val="15"/>
              </w:rPr>
              <w:t>18</w:t>
            </w:r>
          </w:p>
        </w:tc>
      </w:tr>
      <w:tr w:rsidR="00B85A47" w:rsidRPr="00ED0729" w:rsidTr="0094552F">
        <w:trPr>
          <w:cantSplit/>
        </w:trPr>
        <w:tc>
          <w:tcPr>
            <w:tcW w:w="4825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85A47" w:rsidRPr="00ED0729" w:rsidRDefault="00B85A47" w:rsidP="00B85A47">
            <w:pPr>
              <w:pStyle w:val="Tekstdymka"/>
              <w:spacing w:before="80" w:after="60" w:line="170" w:lineRule="exact"/>
              <w:rPr>
                <w:rFonts w:ascii="Arial Narrow" w:hAnsi="Arial Narrow" w:cs="Arial"/>
                <w:i/>
                <w:sz w:val="15"/>
                <w:szCs w:val="15"/>
                <w:lang w:val="en-US"/>
              </w:rPr>
            </w:pPr>
            <w:r w:rsidRPr="00ED0729">
              <w:rPr>
                <w:rFonts w:ascii="Arial Narrow" w:hAnsi="Arial Narrow" w:cs="Arial"/>
                <w:i/>
                <w:sz w:val="15"/>
                <w:szCs w:val="15"/>
                <w:lang w:val="en-US"/>
              </w:rPr>
              <w:t>PUBLIC  SAFETY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85A47" w:rsidRPr="00ED0729" w:rsidRDefault="00B85A47" w:rsidP="00B85A47">
            <w:pPr>
              <w:pStyle w:val="Tekstdymka"/>
              <w:spacing w:before="80" w:after="60" w:line="170" w:lineRule="exac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94552F" w:rsidRPr="0021582E" w:rsidTr="0094552F">
        <w:trPr>
          <w:cantSplit/>
        </w:trPr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ED0729" w:rsidRDefault="0094552F" w:rsidP="00B85A47">
            <w:pPr>
              <w:spacing w:line="170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ED0729" w:rsidRDefault="0094552F" w:rsidP="00B85A47">
            <w:pPr>
              <w:spacing w:line="170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ED0729" w:rsidRDefault="0094552F" w:rsidP="00B85A47">
            <w:pPr>
              <w:spacing w:line="170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ED0729" w:rsidRDefault="0094552F" w:rsidP="00B85A47">
            <w:pPr>
              <w:spacing w:line="170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  <w:tc>
          <w:tcPr>
            <w:tcW w:w="2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ED0729" w:rsidRDefault="0094552F" w:rsidP="00B85A47">
            <w:pPr>
              <w:pStyle w:val="Boczek1ang"/>
              <w:spacing w:line="170" w:lineRule="exact"/>
              <w:ind w:left="193" w:hanging="193"/>
              <w:rPr>
                <w:rFonts w:ascii="Arial Narrow" w:hAnsi="Arial Narrow" w:cs="Arial"/>
                <w:sz w:val="15"/>
                <w:szCs w:val="15"/>
              </w:rPr>
            </w:pPr>
            <w:r w:rsidRPr="00ED0729">
              <w:rPr>
                <w:rFonts w:ascii="Arial Narrow" w:hAnsi="Arial Narrow" w:cs="Arial"/>
                <w:sz w:val="15"/>
                <w:szCs w:val="15"/>
              </w:rPr>
              <w:t xml:space="preserve">Ascertained crimes by the Police </w:t>
            </w:r>
            <w:r w:rsidRPr="003874F6">
              <w:rPr>
                <w:rFonts w:ascii="Times New Roman" w:hAnsi="Times New Roman"/>
                <w:sz w:val="15"/>
                <w:szCs w:val="15"/>
                <w:vertAlign w:val="superscript"/>
              </w:rPr>
              <w:t>f</w:t>
            </w:r>
            <w:r w:rsidRPr="003874F6">
              <w:rPr>
                <w:rFonts w:ascii="Times New Roman" w:hAnsi="Times New Roman"/>
                <w:sz w:val="15"/>
                <w:szCs w:val="15"/>
              </w:rPr>
              <w:t xml:space="preserve"> </w:t>
            </w:r>
            <w:r w:rsidRPr="00ED0729">
              <w:rPr>
                <w:rFonts w:ascii="Arial Narrow" w:hAnsi="Arial Narrow" w:cs="Arial"/>
                <w:sz w:val="15"/>
                <w:szCs w:val="15"/>
              </w:rPr>
              <w:t>in completed preparatory proceed-ings: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552F" w:rsidRPr="00ED0729" w:rsidRDefault="0094552F" w:rsidP="00B85A47">
            <w:pPr>
              <w:pStyle w:val="Boczek4pol"/>
              <w:tabs>
                <w:tab w:val="clear" w:pos="2410"/>
                <w:tab w:val="left" w:leader="dot" w:pos="2413"/>
              </w:tabs>
              <w:spacing w:before="0" w:line="17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ED0729">
              <w:rPr>
                <w:rFonts w:ascii="Arial Narrow" w:hAnsi="Arial Narrow" w:cs="Arial"/>
                <w:sz w:val="15"/>
                <w:szCs w:val="15"/>
                <w:lang w:val="en-US"/>
              </w:rPr>
              <w:br/>
            </w:r>
          </w:p>
        </w:tc>
      </w:tr>
      <w:tr w:rsidR="0094552F" w:rsidRPr="00ED0729" w:rsidTr="0094552F">
        <w:trPr>
          <w:cantSplit/>
        </w:trPr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ED0729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ED0729">
              <w:rPr>
                <w:rFonts w:ascii="Arial Narrow" w:hAnsi="Arial Narrow" w:cs="Arial"/>
                <w:sz w:val="15"/>
                <w:szCs w:val="15"/>
                <w:lang w:val="en-US"/>
              </w:rPr>
              <w:t>35681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ED0729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ED0729">
              <w:rPr>
                <w:rFonts w:ascii="Arial Narrow" w:hAnsi="Arial Narrow" w:cs="Arial"/>
                <w:sz w:val="15"/>
                <w:szCs w:val="15"/>
                <w:lang w:val="en-US"/>
              </w:rPr>
              <w:t>27908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ED0729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ED0729">
              <w:rPr>
                <w:rFonts w:ascii="Arial Narrow" w:hAnsi="Arial Narrow" w:cs="Arial"/>
                <w:sz w:val="15"/>
                <w:szCs w:val="15"/>
                <w:lang w:val="en-US"/>
              </w:rPr>
              <w:t>2748</w:t>
            </w:r>
            <w:r>
              <w:rPr>
                <w:rFonts w:ascii="Arial Narrow" w:hAnsi="Arial Narrow" w:cs="Arial"/>
                <w:sz w:val="15"/>
                <w:szCs w:val="15"/>
                <w:lang w:val="en-US"/>
              </w:rPr>
              <w:t>7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ED0729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US"/>
              </w:rPr>
              <w:t>23437</w:t>
            </w:r>
          </w:p>
        </w:tc>
        <w:tc>
          <w:tcPr>
            <w:tcW w:w="2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ED0729" w:rsidRDefault="0094552F" w:rsidP="00B85A47">
            <w:pPr>
              <w:pStyle w:val="boczek5ang"/>
              <w:spacing w:before="40" w:line="170" w:lineRule="exact"/>
              <w:ind w:left="283"/>
              <w:rPr>
                <w:rFonts w:ascii="Arial Narrow" w:hAnsi="Arial Narrow" w:cs="Arial"/>
                <w:sz w:val="15"/>
                <w:szCs w:val="15"/>
              </w:rPr>
            </w:pPr>
            <w:r w:rsidRPr="00ED0729">
              <w:rPr>
                <w:rFonts w:ascii="Arial Narrow" w:hAnsi="Arial Narrow" w:cs="Arial"/>
                <w:sz w:val="15"/>
                <w:szCs w:val="15"/>
              </w:rPr>
              <w:t>in absolute numbers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4552F" w:rsidRPr="00ED0729" w:rsidRDefault="0094552F" w:rsidP="00B85A47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7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ED0729">
              <w:rPr>
                <w:rFonts w:ascii="Arial Narrow" w:hAnsi="Arial Narrow" w:cs="Arial"/>
                <w:sz w:val="15"/>
                <w:szCs w:val="15"/>
                <w:lang w:val="en-US"/>
              </w:rPr>
              <w:t>19</w:t>
            </w:r>
          </w:p>
        </w:tc>
      </w:tr>
      <w:tr w:rsidR="0094552F" w:rsidRPr="00ED0729" w:rsidTr="0094552F">
        <w:trPr>
          <w:cantSplit/>
        </w:trPr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ED0729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ED0729">
              <w:rPr>
                <w:rFonts w:ascii="Arial Narrow" w:hAnsi="Arial Narrow" w:cs="Arial"/>
                <w:sz w:val="15"/>
                <w:szCs w:val="15"/>
                <w:lang w:val="en-US"/>
              </w:rPr>
              <w:t>167,6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ED0729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ED0729">
              <w:rPr>
                <w:rFonts w:ascii="Arial Narrow" w:hAnsi="Arial Narrow" w:cs="Arial"/>
                <w:sz w:val="15"/>
                <w:szCs w:val="15"/>
                <w:lang w:val="en-US"/>
              </w:rPr>
              <w:t>131,1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ED0729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ED0729">
              <w:rPr>
                <w:rFonts w:ascii="Arial Narrow" w:hAnsi="Arial Narrow" w:cs="Arial"/>
                <w:sz w:val="15"/>
                <w:szCs w:val="15"/>
                <w:lang w:val="en-US"/>
              </w:rPr>
              <w:t>129,2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ED0729" w:rsidRDefault="0094552F" w:rsidP="00B85A47">
            <w:pPr>
              <w:spacing w:before="40"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US"/>
              </w:rPr>
              <w:t>110,2</w:t>
            </w:r>
          </w:p>
        </w:tc>
        <w:tc>
          <w:tcPr>
            <w:tcW w:w="2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ED0729" w:rsidRDefault="0094552F" w:rsidP="00B85A47">
            <w:pPr>
              <w:pStyle w:val="Boczek2ang"/>
              <w:spacing w:before="40" w:line="170" w:lineRule="exact"/>
              <w:ind w:left="283"/>
              <w:rPr>
                <w:rFonts w:ascii="Arial Narrow" w:hAnsi="Arial Narrow" w:cs="Arial"/>
                <w:sz w:val="15"/>
                <w:szCs w:val="15"/>
              </w:rPr>
            </w:pPr>
            <w:r w:rsidRPr="00ED0729">
              <w:rPr>
                <w:rFonts w:ascii="Arial Narrow" w:hAnsi="Arial Narrow" w:cs="Arial"/>
                <w:sz w:val="15"/>
                <w:szCs w:val="15"/>
              </w:rPr>
              <w:t>per 10 thous. population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4552F" w:rsidRPr="00ED0729" w:rsidRDefault="0094552F" w:rsidP="00B85A47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7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ED0729">
              <w:rPr>
                <w:rFonts w:ascii="Arial Narrow" w:hAnsi="Arial Narrow" w:cs="Arial"/>
                <w:sz w:val="15"/>
                <w:szCs w:val="15"/>
                <w:lang w:val="en-US"/>
              </w:rPr>
              <w:t>20</w:t>
            </w:r>
          </w:p>
        </w:tc>
      </w:tr>
      <w:tr w:rsidR="0094552F" w:rsidRPr="00ED0729" w:rsidTr="0094552F">
        <w:trPr>
          <w:cantSplit/>
          <w:trHeight w:val="171"/>
        </w:trPr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ED0729" w:rsidRDefault="0094552F" w:rsidP="00B85A47">
            <w:pPr>
              <w:spacing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ED0729">
              <w:rPr>
                <w:rFonts w:ascii="Arial Narrow" w:hAnsi="Arial Narrow" w:cs="Arial"/>
                <w:sz w:val="15"/>
                <w:szCs w:val="15"/>
                <w:lang w:val="en-US"/>
              </w:rPr>
              <w:t>71,0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ED0729" w:rsidRDefault="0094552F" w:rsidP="00B85A47">
            <w:pPr>
              <w:spacing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ED0729">
              <w:rPr>
                <w:rFonts w:ascii="Arial Narrow" w:hAnsi="Arial Narrow" w:cs="Arial"/>
                <w:sz w:val="15"/>
                <w:szCs w:val="15"/>
                <w:lang w:val="en-US"/>
              </w:rPr>
              <w:t>69,7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ED0729" w:rsidRDefault="0094552F" w:rsidP="00B85A47">
            <w:pPr>
              <w:spacing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ED0729">
              <w:rPr>
                <w:rFonts w:ascii="Arial Narrow" w:hAnsi="Arial Narrow" w:cs="Arial"/>
                <w:sz w:val="15"/>
                <w:szCs w:val="15"/>
                <w:lang w:val="en-US"/>
              </w:rPr>
              <w:t>71,6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ED0729" w:rsidRDefault="0094552F" w:rsidP="00B85A47">
            <w:pPr>
              <w:spacing w:line="17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US"/>
              </w:rPr>
              <w:t>69,3</w:t>
            </w:r>
          </w:p>
        </w:tc>
        <w:tc>
          <w:tcPr>
            <w:tcW w:w="2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52F" w:rsidRPr="00ED0729" w:rsidRDefault="0094552F" w:rsidP="00B85A47">
            <w:pPr>
              <w:pStyle w:val="Tekstdymka"/>
              <w:spacing w:line="170" w:lineRule="exact"/>
              <w:ind w:left="170" w:hanging="170"/>
              <w:rPr>
                <w:rFonts w:ascii="Arial Narrow" w:hAnsi="Arial Narrow" w:cs="Arial"/>
                <w:i/>
                <w:sz w:val="15"/>
                <w:szCs w:val="15"/>
                <w:lang w:val="en-US"/>
              </w:rPr>
            </w:pPr>
            <w:r w:rsidRPr="00ED0729">
              <w:rPr>
                <w:rFonts w:ascii="Arial Narrow" w:hAnsi="Arial Narrow" w:cs="Arial"/>
                <w:i/>
                <w:sz w:val="15"/>
                <w:szCs w:val="15"/>
                <w:lang w:val="en-US"/>
              </w:rPr>
              <w:t xml:space="preserve">Rate of detectability of delinquents in ascertained crimes by the Police </w:t>
            </w:r>
            <w:r w:rsidRPr="003874F6">
              <w:rPr>
                <w:rFonts w:ascii="Times New Roman" w:hAnsi="Times New Roman" w:cs="Times New Roman"/>
                <w:i/>
                <w:sz w:val="15"/>
                <w:szCs w:val="15"/>
                <w:vertAlign w:val="superscript"/>
                <w:lang w:val="en-US"/>
              </w:rPr>
              <w:t>f</w:t>
            </w:r>
            <w:r w:rsidRPr="00ED0729">
              <w:rPr>
                <w:rFonts w:ascii="Arial Narrow" w:hAnsi="Arial Narrow" w:cs="Arial"/>
                <w:i/>
                <w:sz w:val="15"/>
                <w:szCs w:val="15"/>
                <w:lang w:val="en-US"/>
              </w:rPr>
              <w:t xml:space="preserve"> in %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552F" w:rsidRPr="00ED0729" w:rsidRDefault="0094552F" w:rsidP="00B85A47">
            <w:pPr>
              <w:pStyle w:val="Boczek4pol"/>
              <w:tabs>
                <w:tab w:val="clear" w:pos="2410"/>
                <w:tab w:val="left" w:leader="dot" w:pos="2413"/>
              </w:tabs>
              <w:spacing w:before="0" w:line="17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ED0729">
              <w:rPr>
                <w:rFonts w:ascii="Arial Narrow" w:hAnsi="Arial Narrow" w:cs="Arial"/>
                <w:sz w:val="15"/>
                <w:szCs w:val="15"/>
              </w:rPr>
              <w:t>21</w:t>
            </w:r>
          </w:p>
        </w:tc>
      </w:tr>
    </w:tbl>
    <w:p w:rsidR="008C5B77" w:rsidRPr="005E74C1" w:rsidRDefault="008C5B77" w:rsidP="008C5B77">
      <w:pPr>
        <w:spacing w:before="120"/>
        <w:jc w:val="both"/>
        <w:rPr>
          <w:rFonts w:ascii="Arial Narrow" w:hAnsi="Arial Narrow"/>
          <w:sz w:val="12"/>
          <w:szCs w:val="4"/>
        </w:rPr>
      </w:pPr>
      <w:r w:rsidRPr="003874F6">
        <w:rPr>
          <w:i/>
          <w:iCs/>
          <w:sz w:val="12"/>
          <w:szCs w:val="12"/>
        </w:rPr>
        <w:t>d</w:t>
      </w:r>
      <w:r w:rsidRPr="005E74C1">
        <w:rPr>
          <w:rFonts w:ascii="Arial Narrow" w:hAnsi="Arial Narrow"/>
          <w:sz w:val="12"/>
          <w:szCs w:val="12"/>
        </w:rPr>
        <w:t xml:space="preserve"> Patrz uwagi ogólne działu „Stan i ochrona środowiska”. ust. </w:t>
      </w:r>
      <w:r w:rsidR="005C6B4A">
        <w:rPr>
          <w:rFonts w:ascii="Arial Narrow" w:hAnsi="Arial Narrow"/>
          <w:sz w:val="12"/>
          <w:szCs w:val="12"/>
        </w:rPr>
        <w:t>7</w:t>
      </w:r>
      <w:r w:rsidRPr="005E74C1">
        <w:rPr>
          <w:rFonts w:ascii="Arial Narrow" w:hAnsi="Arial Narrow"/>
          <w:sz w:val="12"/>
          <w:szCs w:val="12"/>
        </w:rPr>
        <w:t xml:space="preserve">. </w:t>
      </w:r>
      <w:r w:rsidRPr="003874F6">
        <w:rPr>
          <w:i/>
          <w:iCs/>
          <w:sz w:val="12"/>
          <w:szCs w:val="12"/>
        </w:rPr>
        <w:t>e</w:t>
      </w:r>
      <w:r w:rsidRPr="005E74C1">
        <w:rPr>
          <w:rFonts w:ascii="Arial Narrow" w:hAnsi="Arial Narrow"/>
          <w:sz w:val="12"/>
          <w:szCs w:val="12"/>
        </w:rPr>
        <w:t xml:space="preserve"> Dane szacunkowe; w 2000 r. określane jako odpady stałe wywiezione; od 2003 r. dane nieporównywalne</w:t>
      </w:r>
      <w:r w:rsidRPr="005E74C1">
        <w:rPr>
          <w:rFonts w:ascii="Arial Narrow" w:hAnsi="Arial Narrow"/>
          <w:sz w:val="12"/>
          <w:szCs w:val="12"/>
        </w:rPr>
        <w:br/>
      </w:r>
    </w:p>
    <w:p w:rsidR="004B244D" w:rsidRPr="005E74C1" w:rsidRDefault="004B244D" w:rsidP="004B244D">
      <w:pPr>
        <w:jc w:val="both"/>
        <w:rPr>
          <w:rFonts w:ascii="Arial Narrow" w:hAnsi="Arial Narrow"/>
          <w:sz w:val="4"/>
          <w:szCs w:val="4"/>
        </w:rPr>
      </w:pPr>
    </w:p>
    <w:p w:rsidR="008C5B77" w:rsidRPr="007A0592" w:rsidRDefault="008C5B77" w:rsidP="00956F09">
      <w:pPr>
        <w:pStyle w:val="Notkapol"/>
        <w:ind w:firstLine="0"/>
        <w:rPr>
          <w:rFonts w:ascii="Arial Narrow" w:hAnsi="Arial Narrow"/>
          <w:i/>
          <w:sz w:val="15"/>
          <w:szCs w:val="15"/>
          <w:lang w:val="en-US"/>
        </w:rPr>
      </w:pPr>
      <w:r w:rsidRPr="003874F6">
        <w:rPr>
          <w:rFonts w:ascii="Times New Roman" w:hAnsi="Times New Roman"/>
          <w:i/>
          <w:iCs/>
          <w:spacing w:val="-2"/>
          <w:sz w:val="12"/>
          <w:szCs w:val="12"/>
          <w:lang w:val="en-US"/>
        </w:rPr>
        <w:t>d</w:t>
      </w:r>
      <w:r w:rsidRPr="005E74C1">
        <w:rPr>
          <w:rFonts w:ascii="Arial Narrow" w:hAnsi="Arial Narrow"/>
          <w:i/>
          <w:iCs/>
          <w:spacing w:val="-2"/>
          <w:sz w:val="12"/>
          <w:szCs w:val="12"/>
          <w:lang w:val="en-US"/>
        </w:rPr>
        <w:t xml:space="preserve"> See</w:t>
      </w:r>
      <w:r w:rsidRPr="005E74C1">
        <w:rPr>
          <w:rFonts w:ascii="Arial Narrow" w:hAnsi="Arial Narrow"/>
          <w:i/>
          <w:iCs/>
          <w:sz w:val="12"/>
          <w:szCs w:val="12"/>
          <w:lang w:val="en-US"/>
        </w:rPr>
        <w:t xml:space="preserve"> general notes to the chapter “Environmental protection”, item </w:t>
      </w:r>
      <w:r w:rsidR="005C6B4A">
        <w:rPr>
          <w:rFonts w:ascii="Arial Narrow" w:hAnsi="Arial Narrow"/>
          <w:i/>
          <w:iCs/>
          <w:sz w:val="12"/>
          <w:szCs w:val="12"/>
          <w:lang w:val="en-US"/>
        </w:rPr>
        <w:t>7</w:t>
      </w:r>
      <w:r w:rsidRPr="005E74C1">
        <w:rPr>
          <w:rFonts w:ascii="Arial Narrow" w:hAnsi="Arial Narrow"/>
          <w:i/>
          <w:iCs/>
          <w:sz w:val="12"/>
          <w:szCs w:val="12"/>
          <w:lang w:val="en-US"/>
        </w:rPr>
        <w:t xml:space="preserve">. </w:t>
      </w:r>
      <w:r w:rsidRPr="003874F6">
        <w:rPr>
          <w:rFonts w:ascii="Times New Roman" w:hAnsi="Times New Roman"/>
          <w:i/>
          <w:iCs/>
          <w:sz w:val="12"/>
          <w:szCs w:val="12"/>
          <w:lang w:val="en-US"/>
        </w:rPr>
        <w:t>e</w:t>
      </w:r>
      <w:r w:rsidRPr="005E74C1">
        <w:rPr>
          <w:rFonts w:ascii="Arial Narrow" w:hAnsi="Arial Narrow"/>
          <w:i/>
          <w:iCs/>
          <w:sz w:val="12"/>
          <w:szCs w:val="12"/>
          <w:lang w:val="en-US"/>
        </w:rPr>
        <w:t xml:space="preserve"> Estimated data; in 2000 defined as solid waste removed; since 2003 data are not comparable with data</w:t>
      </w:r>
      <w:r w:rsidRPr="00C94138">
        <w:rPr>
          <w:rFonts w:ascii="Arial Narrow" w:hAnsi="Arial Narrow"/>
          <w:i/>
          <w:iCs/>
          <w:color w:val="FF0000"/>
          <w:sz w:val="12"/>
          <w:szCs w:val="12"/>
          <w:lang w:val="en-US"/>
        </w:rPr>
        <w:br/>
      </w:r>
      <w:r w:rsidRPr="00C94138">
        <w:rPr>
          <w:rFonts w:ascii="Arial Narrow" w:hAnsi="Arial Narrow"/>
          <w:i/>
          <w:color w:val="FF0000"/>
          <w:sz w:val="15"/>
          <w:szCs w:val="15"/>
          <w:lang w:val="en-US"/>
        </w:rPr>
        <w:br w:type="page"/>
      </w:r>
    </w:p>
    <w:p w:rsidR="005A21B9" w:rsidRPr="00BA1683" w:rsidRDefault="005A21B9" w:rsidP="008D039F">
      <w:pPr>
        <w:pStyle w:val="Nagwek1"/>
        <w:spacing w:after="40"/>
        <w:rPr>
          <w:rFonts w:ascii="Arial" w:hAnsi="Arial" w:cs="Arial"/>
          <w:spacing w:val="4"/>
          <w:sz w:val="15"/>
          <w:szCs w:val="15"/>
        </w:rPr>
      </w:pPr>
      <w:r w:rsidRPr="00BA1683">
        <w:rPr>
          <w:rFonts w:ascii="Arial" w:hAnsi="Arial" w:cs="Arial"/>
          <w:spacing w:val="4"/>
          <w:sz w:val="15"/>
          <w:szCs w:val="15"/>
        </w:rPr>
        <w:lastRenderedPageBreak/>
        <w:t>I</w:t>
      </w:r>
      <w:r>
        <w:rPr>
          <w:rFonts w:ascii="Arial" w:hAnsi="Arial" w:cs="Arial"/>
          <w:spacing w:val="4"/>
          <w:sz w:val="15"/>
          <w:szCs w:val="15"/>
        </w:rPr>
        <w:t>I</w:t>
      </w:r>
      <w:r w:rsidRPr="00BA1683">
        <w:rPr>
          <w:rFonts w:ascii="Arial" w:hAnsi="Arial" w:cs="Arial"/>
          <w:spacing w:val="4"/>
          <w:sz w:val="15"/>
          <w:szCs w:val="15"/>
        </w:rPr>
        <w:t xml:space="preserve">. WAŻNIEJSZE  DANE  O  WOJEWÓDZTWIE </w:t>
      </w:r>
      <w:r>
        <w:rPr>
          <w:rFonts w:ascii="Arial" w:hAnsi="Arial" w:cs="Arial"/>
          <w:spacing w:val="4"/>
          <w:sz w:val="15"/>
          <w:szCs w:val="15"/>
        </w:rPr>
        <w:t xml:space="preserve"> </w:t>
      </w:r>
      <w:r w:rsidRPr="00BA1683">
        <w:rPr>
          <w:rFonts w:ascii="Arial" w:hAnsi="Arial" w:cs="Arial"/>
          <w:spacing w:val="4"/>
          <w:sz w:val="15"/>
          <w:szCs w:val="15"/>
        </w:rPr>
        <w:t>(cd.)</w:t>
      </w:r>
    </w:p>
    <w:p w:rsidR="005A21B9" w:rsidRPr="00BA1683" w:rsidRDefault="005A21B9" w:rsidP="005A21B9">
      <w:pPr>
        <w:pStyle w:val="Rocznik1999"/>
        <w:spacing w:after="60"/>
        <w:ind w:left="142"/>
        <w:rPr>
          <w:rFonts w:ascii="Arial" w:hAnsi="Arial" w:cs="Arial"/>
          <w:i/>
          <w:sz w:val="15"/>
          <w:szCs w:val="15"/>
          <w:lang w:val="en-US"/>
        </w:rPr>
      </w:pPr>
      <w:r w:rsidRPr="0021582E">
        <w:rPr>
          <w:rFonts w:ascii="Arial" w:hAnsi="Arial" w:cs="Arial"/>
          <w:i/>
          <w:sz w:val="15"/>
          <w:szCs w:val="15"/>
        </w:rPr>
        <w:t xml:space="preserve"> </w:t>
      </w:r>
      <w:r w:rsidRPr="00BA1683">
        <w:rPr>
          <w:rFonts w:ascii="Arial" w:hAnsi="Arial" w:cs="Arial"/>
          <w:i/>
          <w:sz w:val="15"/>
          <w:szCs w:val="15"/>
          <w:lang w:val="en-US"/>
        </w:rPr>
        <w:t xml:space="preserve">MAJOR  DATA  ON  THE  VOIVODSHIP </w:t>
      </w:r>
      <w:r>
        <w:rPr>
          <w:rFonts w:ascii="Arial" w:hAnsi="Arial" w:cs="Arial"/>
          <w:i/>
          <w:sz w:val="15"/>
          <w:szCs w:val="15"/>
          <w:lang w:val="en-US"/>
        </w:rPr>
        <w:t xml:space="preserve"> </w:t>
      </w:r>
      <w:r w:rsidRPr="00BA1683">
        <w:rPr>
          <w:rFonts w:ascii="Arial" w:hAnsi="Arial" w:cs="Arial"/>
          <w:i/>
          <w:sz w:val="15"/>
          <w:szCs w:val="15"/>
          <w:lang w:val="en-US"/>
        </w:rPr>
        <w:t>(cont.)</w:t>
      </w:r>
    </w:p>
    <w:tbl>
      <w:tblPr>
        <w:tblW w:w="7658" w:type="dxa"/>
        <w:tblInd w:w="68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"/>
        <w:gridCol w:w="3972"/>
        <w:gridCol w:w="850"/>
        <w:gridCol w:w="851"/>
        <w:gridCol w:w="851"/>
        <w:gridCol w:w="851"/>
      </w:tblGrid>
      <w:tr w:rsidR="0089125F" w:rsidRPr="00C94138" w:rsidTr="00685BBB">
        <w:trPr>
          <w:cantSplit/>
        </w:trPr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C94138" w:rsidRDefault="0089125F" w:rsidP="0089125F">
            <w:pPr>
              <w:pStyle w:val="Tekstpodstawowywcity"/>
              <w:spacing w:before="120" w:after="120"/>
              <w:ind w:left="-57" w:right="-57" w:firstLine="0"/>
              <w:jc w:val="center"/>
              <w:rPr>
                <w:rFonts w:ascii="Arial Narrow" w:hAnsi="Arial Narrow"/>
                <w:i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/>
                <w:sz w:val="15"/>
                <w:szCs w:val="15"/>
                <w:lang w:val="en-US"/>
              </w:rPr>
              <w:t>Lp.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C94138" w:rsidRDefault="0089125F" w:rsidP="0089125F">
            <w:pPr>
              <w:pStyle w:val="Rocznik1999"/>
              <w:tabs>
                <w:tab w:val="left" w:leader="dot" w:pos="1729"/>
              </w:tabs>
              <w:spacing w:before="120" w:after="120"/>
              <w:jc w:val="center"/>
              <w:rPr>
                <w:rFonts w:ascii="Arial Narrow" w:hAnsi="Arial Narrow"/>
                <w:b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/>
                <w:sz w:val="15"/>
                <w:szCs w:val="15"/>
              </w:rPr>
              <w:t>WYSZCZEGÓLNIENIE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C94138" w:rsidRDefault="0089125F" w:rsidP="0089125F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2000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C94138" w:rsidRDefault="0089125F" w:rsidP="0089125F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2005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C94138" w:rsidRDefault="0089125F" w:rsidP="0089125F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2010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C94138" w:rsidRDefault="0089125F" w:rsidP="0089125F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2012</w:t>
            </w:r>
          </w:p>
        </w:tc>
      </w:tr>
      <w:tr w:rsidR="0089125F" w:rsidRPr="00C94138" w:rsidTr="0014207B">
        <w:trPr>
          <w:cantSplit/>
        </w:trPr>
        <w:tc>
          <w:tcPr>
            <w:tcW w:w="28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9125F" w:rsidRPr="00C94138" w:rsidRDefault="0089125F" w:rsidP="0089125F">
            <w:pPr>
              <w:spacing w:before="80" w:after="60" w:line="200" w:lineRule="exact"/>
              <w:jc w:val="center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  <w:tc>
          <w:tcPr>
            <w:tcW w:w="7375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9125F" w:rsidRPr="00C94138" w:rsidRDefault="0089125F" w:rsidP="0089125F">
            <w:pPr>
              <w:spacing w:before="80" w:after="60" w:line="200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 xml:space="preserve">LUDNOŚĆ </w:t>
            </w:r>
            <w:r w:rsidRPr="003874F6">
              <w:rPr>
                <w:i/>
                <w:sz w:val="15"/>
                <w:szCs w:val="15"/>
                <w:vertAlign w:val="superscript"/>
              </w:rPr>
              <w:t>a</w:t>
            </w:r>
          </w:p>
        </w:tc>
      </w:tr>
      <w:tr w:rsidR="001E6E0C" w:rsidRPr="00C94138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E6E0C" w:rsidRPr="00C94138" w:rsidRDefault="001E6E0C" w:rsidP="001E6E0C">
            <w:pPr>
              <w:pStyle w:val="Rocznik1999"/>
              <w:tabs>
                <w:tab w:val="left" w:leader="dot" w:pos="2413"/>
              </w:tabs>
              <w:spacing w:before="40" w:line="20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1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tabs>
                <w:tab w:val="left" w:leader="dot" w:pos="3832"/>
              </w:tabs>
              <w:spacing w:before="40" w:line="200" w:lineRule="exac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 xml:space="preserve">Ludność (stan w dniu 31 XII) </w:t>
            </w:r>
            <w:r w:rsidRPr="00C94138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pStyle w:val="liczbytab"/>
              <w:spacing w:before="60" w:line="176" w:lineRule="exact"/>
              <w:ind w:right="-28"/>
              <w:rPr>
                <w:rFonts w:ascii="Arial Narrow" w:hAnsi="Arial Narrow" w:cs="Arial"/>
                <w:spacing w:val="-2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pacing w:val="-2"/>
                <w:sz w:val="15"/>
                <w:szCs w:val="15"/>
              </w:rPr>
              <w:t>2101375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spacing w:before="60" w:line="17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2098263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spacing w:before="6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vertAlign w:val="superscript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2127948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2129951</w:t>
            </w:r>
          </w:p>
        </w:tc>
      </w:tr>
      <w:tr w:rsidR="001E6E0C" w:rsidRPr="00C94138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1E6E0C" w:rsidRPr="00C94138" w:rsidRDefault="001E6E0C" w:rsidP="001E6E0C">
            <w:pPr>
              <w:pStyle w:val="Rocznik1999"/>
              <w:tabs>
                <w:tab w:val="left" w:leader="dot" w:pos="2413"/>
              </w:tabs>
              <w:spacing w:before="40" w:line="20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2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tabs>
                <w:tab w:val="left" w:leader="dot" w:pos="3832"/>
              </w:tabs>
              <w:spacing w:before="40" w:line="200" w:lineRule="exact"/>
              <w:ind w:firstLineChars="200" w:firstLine="300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 xml:space="preserve">miasta </w:t>
            </w:r>
            <w:r w:rsidRPr="00C94138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pStyle w:val="liczbytab"/>
              <w:spacing w:before="60" w:line="176" w:lineRule="exact"/>
              <w:ind w:right="-28"/>
              <w:rPr>
                <w:rFonts w:ascii="Arial Narrow" w:hAnsi="Arial Narrow" w:cs="Arial"/>
                <w:spacing w:val="-2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pacing w:val="-2"/>
                <w:sz w:val="15"/>
                <w:szCs w:val="15"/>
              </w:rPr>
              <w:t>854767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spacing w:before="60" w:line="17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846826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spacing w:before="6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vertAlign w:val="superscript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882262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880726</w:t>
            </w:r>
          </w:p>
        </w:tc>
      </w:tr>
      <w:tr w:rsidR="001E6E0C" w:rsidRPr="00C94138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1E6E0C" w:rsidRPr="00C94138" w:rsidRDefault="001E6E0C" w:rsidP="001E6E0C">
            <w:pPr>
              <w:tabs>
                <w:tab w:val="left" w:leader="dot" w:pos="2413"/>
              </w:tabs>
              <w:spacing w:before="40" w:line="20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3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tabs>
                <w:tab w:val="left" w:leader="dot" w:pos="3832"/>
              </w:tabs>
              <w:spacing w:before="40" w:line="200" w:lineRule="exact"/>
              <w:ind w:firstLineChars="200" w:firstLine="300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 xml:space="preserve">wieś </w:t>
            </w:r>
            <w:r w:rsidRPr="00C94138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pStyle w:val="liczbytab"/>
              <w:spacing w:before="60" w:line="176" w:lineRule="exact"/>
              <w:ind w:right="-28"/>
              <w:rPr>
                <w:rFonts w:ascii="Arial Narrow" w:hAnsi="Arial Narrow" w:cs="Arial"/>
                <w:spacing w:val="-2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pacing w:val="-2"/>
                <w:sz w:val="15"/>
                <w:szCs w:val="15"/>
              </w:rPr>
              <w:t>1246608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spacing w:before="60" w:line="17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1251437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spacing w:before="6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vertAlign w:val="superscript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1245686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1249225</w:t>
            </w:r>
          </w:p>
        </w:tc>
      </w:tr>
      <w:tr w:rsidR="001E6E0C" w:rsidRPr="00C94138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1E6E0C" w:rsidRPr="00C94138" w:rsidRDefault="001E6E0C" w:rsidP="001E6E0C">
            <w:pPr>
              <w:tabs>
                <w:tab w:val="left" w:leader="dot" w:pos="2413"/>
              </w:tabs>
              <w:spacing w:before="40" w:line="20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4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tabs>
                <w:tab w:val="left" w:leader="dot" w:pos="3832"/>
              </w:tabs>
              <w:spacing w:before="40" w:line="200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 xml:space="preserve">w tym kobiety </w:t>
            </w:r>
            <w:r w:rsidRPr="00C94138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pStyle w:val="liczbytab"/>
              <w:spacing w:before="60" w:line="176" w:lineRule="exact"/>
              <w:ind w:right="-28"/>
              <w:rPr>
                <w:rFonts w:ascii="Arial Narrow" w:hAnsi="Arial Narrow" w:cs="Arial"/>
                <w:spacing w:val="-2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pacing w:val="-2"/>
                <w:sz w:val="15"/>
                <w:szCs w:val="15"/>
              </w:rPr>
              <w:t>1072759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spacing w:before="60" w:line="17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1071981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spacing w:before="6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vertAlign w:val="superscript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1086326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GB"/>
              </w:rPr>
              <w:t>1087004</w:t>
            </w:r>
          </w:p>
        </w:tc>
      </w:tr>
      <w:tr w:rsidR="001E6E0C" w:rsidRPr="00C94138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1E6E0C" w:rsidRPr="00C94138" w:rsidRDefault="001E6E0C" w:rsidP="001E6E0C">
            <w:pPr>
              <w:tabs>
                <w:tab w:val="left" w:leader="dot" w:pos="2413"/>
              </w:tabs>
              <w:spacing w:before="40" w:line="20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5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tabs>
                <w:tab w:val="left" w:leader="dot" w:pos="3832"/>
              </w:tabs>
              <w:spacing w:before="40" w:line="200" w:lineRule="exac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 xml:space="preserve">Kobiety na 100 mężczyzn (stan w dniu 31 XII) </w:t>
            </w:r>
            <w:r w:rsidRPr="00C94138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pStyle w:val="liczbytab"/>
              <w:spacing w:before="60" w:line="176" w:lineRule="exact"/>
              <w:ind w:right="-28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104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spacing w:before="60" w:line="17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104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spacing w:before="6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vertAlign w:val="superscript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104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GB"/>
              </w:rPr>
              <w:t>104</w:t>
            </w:r>
          </w:p>
        </w:tc>
      </w:tr>
      <w:tr w:rsidR="001E6E0C" w:rsidRPr="00C94138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1E6E0C" w:rsidRPr="00C94138" w:rsidRDefault="001E6E0C" w:rsidP="001E6E0C">
            <w:pPr>
              <w:tabs>
                <w:tab w:val="left" w:leader="dot" w:pos="2413"/>
              </w:tabs>
              <w:spacing w:before="40" w:line="20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6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tabs>
                <w:tab w:val="left" w:leader="dot" w:pos="3832"/>
              </w:tabs>
              <w:spacing w:before="40" w:line="200" w:lineRule="exac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Ludność na 1 km</w:t>
            </w:r>
            <w:r w:rsidRPr="00C94138">
              <w:rPr>
                <w:rFonts w:ascii="Arial Narrow" w:hAnsi="Arial Narrow" w:cs="Arial"/>
                <w:sz w:val="15"/>
                <w:szCs w:val="15"/>
                <w:vertAlign w:val="superscript"/>
              </w:rPr>
              <w:t>2</w:t>
            </w:r>
            <w:r w:rsidRPr="00C94138">
              <w:rPr>
                <w:rFonts w:ascii="Arial Narrow" w:hAnsi="Arial Narrow" w:cs="Arial"/>
                <w:sz w:val="15"/>
                <w:szCs w:val="15"/>
              </w:rPr>
              <w:t xml:space="preserve"> powierzchni ogólnej (stan w dniu 31 XII) </w:t>
            </w:r>
            <w:r w:rsidRPr="00C94138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pStyle w:val="liczbytab"/>
              <w:spacing w:before="60" w:line="176" w:lineRule="exact"/>
              <w:ind w:right="-28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117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spacing w:before="60" w:line="17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118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spacing w:before="6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vertAlign w:val="superscript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119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GB"/>
              </w:rPr>
              <w:t>119</w:t>
            </w:r>
          </w:p>
        </w:tc>
      </w:tr>
      <w:tr w:rsidR="001E6E0C" w:rsidRPr="00C94138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1E6E0C" w:rsidRPr="00C94138" w:rsidRDefault="001E6E0C" w:rsidP="001E6E0C">
            <w:pPr>
              <w:tabs>
                <w:tab w:val="left" w:leader="dot" w:pos="2413"/>
              </w:tabs>
              <w:spacing w:before="40" w:line="20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tabs>
                <w:tab w:val="left" w:leader="dot" w:pos="3832"/>
              </w:tabs>
              <w:spacing w:before="40" w:line="200" w:lineRule="exac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Ludność w wieku (stan w dniu 31 XII):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vertAlign w:val="superscript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5C6B4A" w:rsidRDefault="001E6E0C" w:rsidP="001E6E0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1E6E0C" w:rsidRPr="00C94138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1E6E0C" w:rsidRPr="00C94138" w:rsidRDefault="001E6E0C" w:rsidP="001E6E0C">
            <w:pPr>
              <w:tabs>
                <w:tab w:val="left" w:leader="dot" w:pos="2413"/>
              </w:tabs>
              <w:spacing w:before="40" w:line="20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7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tabs>
                <w:tab w:val="left" w:leader="dot" w:pos="3832"/>
              </w:tabs>
              <w:spacing w:before="40" w:line="200" w:lineRule="exac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 xml:space="preserve">     przedprodukcyjnym </w:t>
            </w:r>
            <w:r w:rsidRPr="00C94138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578421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484527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GB"/>
              </w:rPr>
              <w:t>431007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GB"/>
              </w:rPr>
              <w:t>414324</w:t>
            </w:r>
          </w:p>
        </w:tc>
      </w:tr>
      <w:tr w:rsidR="001E6E0C" w:rsidRPr="00C94138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1E6E0C" w:rsidRPr="00C94138" w:rsidRDefault="001E6E0C" w:rsidP="001E6E0C">
            <w:pPr>
              <w:tabs>
                <w:tab w:val="left" w:leader="dot" w:pos="2413"/>
              </w:tabs>
              <w:spacing w:before="40" w:line="20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8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tabs>
                <w:tab w:val="left" w:leader="dot" w:pos="3832"/>
              </w:tabs>
              <w:spacing w:before="40" w:line="200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 xml:space="preserve">produkcyjnym </w:t>
            </w:r>
            <w:r w:rsidRPr="00C94138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pStyle w:val="Tekstpodstawowy"/>
              <w:spacing w:before="40" w:line="17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1222021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spacing w:before="40" w:line="17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1301539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spacing w:before="6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vertAlign w:val="superscript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1358887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GB"/>
              </w:rPr>
              <w:t>1359605</w:t>
            </w:r>
          </w:p>
        </w:tc>
      </w:tr>
      <w:tr w:rsidR="001E6E0C" w:rsidRPr="00C94138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1E6E0C" w:rsidRPr="00C94138" w:rsidRDefault="001E6E0C" w:rsidP="001E6E0C">
            <w:pPr>
              <w:tabs>
                <w:tab w:val="left" w:leader="dot" w:pos="2413"/>
              </w:tabs>
              <w:spacing w:before="40" w:line="20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9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tabs>
                <w:tab w:val="left" w:leader="dot" w:pos="3832"/>
              </w:tabs>
              <w:spacing w:before="40" w:line="200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 xml:space="preserve">poprodukcyjnym </w:t>
            </w:r>
            <w:r w:rsidRPr="00C94138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pStyle w:val="Tekstpodstawowy"/>
              <w:spacing w:line="17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300933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spacing w:before="60" w:line="17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312197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spacing w:before="6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vertAlign w:val="superscript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338054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GB"/>
              </w:rPr>
              <w:t>356022</w:t>
            </w:r>
          </w:p>
        </w:tc>
      </w:tr>
      <w:tr w:rsidR="001E6E0C" w:rsidRPr="00C94138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1E6E0C" w:rsidRPr="00C94138" w:rsidRDefault="001E6E0C" w:rsidP="001E6E0C">
            <w:pPr>
              <w:tabs>
                <w:tab w:val="left" w:leader="dot" w:pos="2413"/>
              </w:tabs>
              <w:spacing w:before="40" w:line="20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10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tabs>
                <w:tab w:val="left" w:leader="dot" w:pos="3832"/>
              </w:tabs>
              <w:spacing w:before="40" w:line="200" w:lineRule="exac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 xml:space="preserve">Małżeństwa na 1000 ludności </w:t>
            </w:r>
            <w:r w:rsidRPr="00C94138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pStyle w:val="Tekstpodstawowy"/>
              <w:spacing w:line="17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5,6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spacing w:before="60" w:line="17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5,6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spacing w:before="6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vertAlign w:val="superscript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6,2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GB"/>
              </w:rPr>
              <w:t>5,6</w:t>
            </w:r>
          </w:p>
        </w:tc>
      </w:tr>
      <w:tr w:rsidR="001E6E0C" w:rsidRPr="00C94138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1E6E0C" w:rsidRPr="00C94138" w:rsidRDefault="001E6E0C" w:rsidP="001E6E0C">
            <w:pPr>
              <w:tabs>
                <w:tab w:val="left" w:leader="dot" w:pos="2413"/>
              </w:tabs>
              <w:spacing w:before="40" w:line="20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11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tabs>
                <w:tab w:val="left" w:leader="dot" w:pos="3832"/>
              </w:tabs>
              <w:spacing w:before="40" w:line="200" w:lineRule="exac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 xml:space="preserve">Rozwody na 1000 ludności </w:t>
            </w:r>
            <w:r w:rsidRPr="00C94138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pStyle w:val="Tekstpodstawowy"/>
              <w:spacing w:line="17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0,7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spacing w:before="60" w:line="17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1,3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spacing w:before="6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vertAlign w:val="superscript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1,0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GB"/>
              </w:rPr>
              <w:t>1,0</w:t>
            </w:r>
          </w:p>
        </w:tc>
      </w:tr>
      <w:tr w:rsidR="001E6E0C" w:rsidRPr="00C94138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1E6E0C" w:rsidRPr="00C94138" w:rsidRDefault="001E6E0C" w:rsidP="001E6E0C">
            <w:pPr>
              <w:tabs>
                <w:tab w:val="left" w:leader="dot" w:pos="2413"/>
              </w:tabs>
              <w:spacing w:before="40" w:line="20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12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tabs>
                <w:tab w:val="left" w:leader="dot" w:pos="3832"/>
              </w:tabs>
              <w:spacing w:before="40" w:line="200" w:lineRule="exac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 xml:space="preserve">Urodzenia żywe na 1000 ludności </w:t>
            </w:r>
            <w:r w:rsidRPr="00C94138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pStyle w:val="Tekstpodstawowy"/>
              <w:spacing w:line="17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11,2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spacing w:before="60" w:line="17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9,7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spacing w:before="6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vertAlign w:val="superscript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10,3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GB"/>
              </w:rPr>
              <w:t>9,9</w:t>
            </w:r>
          </w:p>
        </w:tc>
      </w:tr>
      <w:tr w:rsidR="001E6E0C" w:rsidRPr="00C94138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1E6E0C" w:rsidRPr="00C94138" w:rsidRDefault="001E6E0C" w:rsidP="001E6E0C">
            <w:pPr>
              <w:tabs>
                <w:tab w:val="left" w:leader="dot" w:pos="2413"/>
              </w:tabs>
              <w:spacing w:before="40" w:line="20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13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tabs>
                <w:tab w:val="left" w:leader="dot" w:pos="3832"/>
              </w:tabs>
              <w:spacing w:before="40" w:line="200" w:lineRule="exac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Zgony</w:t>
            </w:r>
            <w:r w:rsidRPr="00C94138">
              <w:rPr>
                <w:rFonts w:ascii="Arial Narrow" w:hAnsi="Arial Narrow"/>
                <w:i/>
                <w:iCs/>
                <w:sz w:val="15"/>
                <w:szCs w:val="15"/>
                <w:vertAlign w:val="superscript"/>
              </w:rPr>
              <w:t xml:space="preserve"> </w:t>
            </w:r>
            <w:r w:rsidRPr="003874F6">
              <w:rPr>
                <w:i/>
                <w:iCs/>
                <w:sz w:val="15"/>
                <w:szCs w:val="15"/>
                <w:vertAlign w:val="superscript"/>
              </w:rPr>
              <w:t>b</w:t>
            </w:r>
            <w:r w:rsidRPr="00C94138">
              <w:rPr>
                <w:rFonts w:ascii="Arial Narrow" w:hAnsi="Arial Narrow" w:cs="Arial"/>
                <w:sz w:val="15"/>
                <w:szCs w:val="15"/>
              </w:rPr>
              <w:t xml:space="preserve"> na 1000 ludności </w:t>
            </w:r>
            <w:r w:rsidRPr="00C94138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pStyle w:val="Tekstpodstawowy"/>
              <w:spacing w:line="17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8,6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spacing w:before="60" w:line="17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8,7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spacing w:before="6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vertAlign w:val="superscript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8,6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GB"/>
              </w:rPr>
              <w:t>8,6</w:t>
            </w:r>
          </w:p>
        </w:tc>
      </w:tr>
      <w:tr w:rsidR="001E6E0C" w:rsidRPr="00C94138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1E6E0C" w:rsidRPr="00C94138" w:rsidRDefault="001E6E0C" w:rsidP="001E6E0C">
            <w:pPr>
              <w:tabs>
                <w:tab w:val="left" w:leader="dot" w:pos="2413"/>
              </w:tabs>
              <w:spacing w:before="40" w:line="20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14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tabs>
                <w:tab w:val="left" w:leader="dot" w:pos="3832"/>
              </w:tabs>
              <w:spacing w:before="40" w:line="200" w:lineRule="exac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Przyrost naturalny na 1000 ludności</w:t>
            </w:r>
            <w:r w:rsidRPr="00C94138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pStyle w:val="Tekstpodstawowy"/>
              <w:spacing w:line="17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2,6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spacing w:before="60" w:line="17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1,1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spacing w:before="6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vertAlign w:val="superscript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1,7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GB"/>
              </w:rPr>
              <w:t>1,3</w:t>
            </w:r>
          </w:p>
        </w:tc>
      </w:tr>
      <w:tr w:rsidR="001E6E0C" w:rsidRPr="00C94138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1E6E0C" w:rsidRPr="00C94138" w:rsidRDefault="001E6E0C" w:rsidP="001E6E0C">
            <w:pPr>
              <w:tabs>
                <w:tab w:val="left" w:leader="dot" w:pos="2413"/>
              </w:tabs>
              <w:spacing w:before="40" w:line="20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15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tabs>
                <w:tab w:val="left" w:leader="dot" w:pos="3832"/>
              </w:tabs>
              <w:spacing w:before="40" w:line="200" w:lineRule="exac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 xml:space="preserve">Zgony niemowląt na 1000 urodzeń żywych </w:t>
            </w:r>
            <w:r w:rsidRPr="00C94138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pStyle w:val="Tekstpodstawowy"/>
              <w:spacing w:line="17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7,2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spacing w:before="60" w:line="17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7,3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spacing w:before="6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vertAlign w:val="superscript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5,2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GB"/>
              </w:rPr>
              <w:t>5,1</w:t>
            </w:r>
          </w:p>
        </w:tc>
      </w:tr>
      <w:tr w:rsidR="001E6E0C" w:rsidRPr="00C94138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1E6E0C" w:rsidRPr="00C94138" w:rsidRDefault="001E6E0C" w:rsidP="001E6E0C">
            <w:pPr>
              <w:tabs>
                <w:tab w:val="left" w:leader="dot" w:pos="2413"/>
              </w:tabs>
              <w:spacing w:before="40" w:line="20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tabs>
                <w:tab w:val="left" w:leader="dot" w:pos="3832"/>
              </w:tabs>
              <w:spacing w:before="40" w:line="200" w:lineRule="exac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Przeciętna liczba lat dalszego trwania życia w momencie urodzenia: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pStyle w:val="Tekstpodstawowy"/>
              <w:spacing w:line="16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spacing w:before="60" w:line="16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spacing w:before="60" w:line="16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5C6B4A" w:rsidRDefault="001E6E0C" w:rsidP="001E6E0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1E6E0C" w:rsidRPr="00C94138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1E6E0C" w:rsidRPr="00C94138" w:rsidRDefault="001E6E0C" w:rsidP="001E6E0C">
            <w:pPr>
              <w:tabs>
                <w:tab w:val="left" w:leader="dot" w:pos="2413"/>
              </w:tabs>
              <w:spacing w:before="40" w:line="20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16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tabs>
                <w:tab w:val="left" w:leader="dot" w:pos="3832"/>
              </w:tabs>
              <w:spacing w:before="40" w:line="200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 xml:space="preserve">mężczyźni </w:t>
            </w:r>
            <w:r w:rsidRPr="00C94138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pStyle w:val="Tekstpodstawowy"/>
              <w:spacing w:line="17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71,2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spacing w:before="60" w:line="17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72,0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spacing w:before="6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73,7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GB"/>
              </w:rPr>
              <w:t>74,3</w:t>
            </w:r>
          </w:p>
        </w:tc>
      </w:tr>
      <w:tr w:rsidR="001E6E0C" w:rsidRPr="00C94138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1E6E0C" w:rsidRPr="00C94138" w:rsidRDefault="001E6E0C" w:rsidP="001E6E0C">
            <w:pPr>
              <w:tabs>
                <w:tab w:val="left" w:leader="dot" w:pos="2413"/>
              </w:tabs>
              <w:spacing w:before="40" w:line="20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17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tabs>
                <w:tab w:val="left" w:leader="dot" w:pos="3832"/>
              </w:tabs>
              <w:spacing w:before="40" w:line="200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 xml:space="preserve">kobiety </w:t>
            </w:r>
            <w:r w:rsidRPr="00C94138">
              <w:rPr>
                <w:rFonts w:ascii="Arial Narrow" w:hAnsi="Arial Narrow" w:cs="Arial"/>
                <w:sz w:val="15"/>
                <w:szCs w:val="15"/>
              </w:rPr>
              <w:tab/>
            </w:r>
            <w:r w:rsidRPr="00C94138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pStyle w:val="Tekstpodstawowy"/>
              <w:spacing w:line="17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79,0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spacing w:before="60" w:line="17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80,3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spacing w:before="6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81,8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GB"/>
              </w:rPr>
              <w:t>82,1</w:t>
            </w:r>
          </w:p>
        </w:tc>
      </w:tr>
      <w:tr w:rsidR="001E6E0C" w:rsidRPr="00C94138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1E6E0C" w:rsidRPr="00C94138" w:rsidRDefault="001E6E0C" w:rsidP="001E6E0C">
            <w:pPr>
              <w:tabs>
                <w:tab w:val="left" w:leader="dot" w:pos="2413"/>
              </w:tabs>
              <w:spacing w:before="40" w:line="20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18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tabs>
                <w:tab w:val="left" w:leader="dot" w:pos="3832"/>
              </w:tabs>
              <w:spacing w:before="40" w:line="200" w:lineRule="exac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Saldo migracji wewnętrznych i zagranicznych na pobyt stały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pStyle w:val="Tekstpodstawowy"/>
              <w:spacing w:line="17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spacing w:before="60" w:line="17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spacing w:before="6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5C6B4A" w:rsidRDefault="001E6E0C" w:rsidP="001E6E0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1E6E0C" w:rsidRPr="00C94138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1E6E0C" w:rsidRPr="00C94138" w:rsidRDefault="001E6E0C" w:rsidP="001E6E0C">
            <w:pPr>
              <w:tabs>
                <w:tab w:val="left" w:leader="dot" w:pos="2413"/>
              </w:tabs>
              <w:spacing w:before="40" w:line="20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tabs>
                <w:tab w:val="left" w:leader="dot" w:pos="3832"/>
              </w:tabs>
              <w:spacing w:before="40" w:line="200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 xml:space="preserve">na 1000 ludności </w:t>
            </w:r>
            <w:r w:rsidRPr="00C94138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pStyle w:val="Tekstpodstawowy"/>
              <w:spacing w:line="17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-0,9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spacing w:before="60" w:line="17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-1,1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spacing w:before="6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-0,9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1E6E0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GB"/>
              </w:rPr>
              <w:t>-0,9</w:t>
            </w:r>
          </w:p>
        </w:tc>
      </w:tr>
      <w:tr w:rsidR="001E6E0C" w:rsidRPr="00A2022C" w:rsidTr="00EB775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E6E0C" w:rsidRPr="00A2022C" w:rsidRDefault="001E6E0C" w:rsidP="001E6E0C">
            <w:pPr>
              <w:pStyle w:val="Boczek4pol"/>
              <w:tabs>
                <w:tab w:val="clear" w:pos="2410"/>
                <w:tab w:val="left" w:leader="dot" w:pos="2413"/>
              </w:tabs>
              <w:spacing w:before="80" w:after="60" w:line="200" w:lineRule="exact"/>
              <w:ind w:left="0" w:firstLine="0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737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E6E0C" w:rsidRPr="00A2022C" w:rsidRDefault="001E6E0C" w:rsidP="001E6E0C">
            <w:pPr>
              <w:tabs>
                <w:tab w:val="left" w:leader="dot" w:pos="3832"/>
                <w:tab w:val="left" w:leader="dot" w:pos="3969"/>
              </w:tabs>
              <w:spacing w:before="80" w:after="60" w:line="200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A2022C">
              <w:rPr>
                <w:rFonts w:ascii="Arial Narrow" w:hAnsi="Arial Narrow" w:cs="Arial"/>
                <w:sz w:val="15"/>
                <w:szCs w:val="15"/>
              </w:rPr>
              <w:t>RYNEK  PRACY</w:t>
            </w:r>
          </w:p>
        </w:tc>
      </w:tr>
      <w:tr w:rsidR="001E6E0C" w:rsidRPr="00A2022C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E6E0C" w:rsidRPr="00A2022C" w:rsidRDefault="001E6E0C" w:rsidP="001028C1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9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A2022C" w:rsidRDefault="001E6E0C" w:rsidP="001028C1">
            <w:pPr>
              <w:tabs>
                <w:tab w:val="left" w:leader="dot" w:pos="3832"/>
              </w:tabs>
              <w:spacing w:before="40" w:line="196" w:lineRule="exact"/>
              <w:rPr>
                <w:rFonts w:ascii="Arial Narrow" w:hAnsi="Arial Narrow" w:cs="Arial"/>
                <w:sz w:val="15"/>
                <w:szCs w:val="15"/>
              </w:rPr>
            </w:pPr>
            <w:r w:rsidRPr="00A2022C">
              <w:rPr>
                <w:rFonts w:ascii="Arial Narrow" w:hAnsi="Arial Narrow" w:cs="Arial"/>
                <w:sz w:val="15"/>
                <w:szCs w:val="15"/>
              </w:rPr>
              <w:t>Pracujący</w:t>
            </w:r>
            <w:r w:rsidRPr="00A2022C">
              <w:rPr>
                <w:rFonts w:ascii="Arial Narrow" w:hAnsi="Arial Narrow" w:cs="Arial"/>
                <w:i/>
                <w:iCs/>
                <w:sz w:val="15"/>
                <w:szCs w:val="15"/>
                <w:vertAlign w:val="superscript"/>
              </w:rPr>
              <w:t xml:space="preserve"> </w:t>
            </w:r>
            <w:r w:rsidRPr="003874F6">
              <w:rPr>
                <w:i/>
                <w:iCs/>
                <w:sz w:val="15"/>
                <w:szCs w:val="15"/>
                <w:vertAlign w:val="superscript"/>
              </w:rPr>
              <w:t>de</w:t>
            </w:r>
            <w:r w:rsidRPr="00A2022C">
              <w:rPr>
                <w:rFonts w:ascii="Arial Narrow" w:hAnsi="Arial Narrow" w:cs="Arial"/>
                <w:sz w:val="15"/>
                <w:szCs w:val="15"/>
              </w:rPr>
              <w:t xml:space="preserve"> (stan w dniu 31 XII):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A2022C" w:rsidRDefault="001E6E0C" w:rsidP="001028C1">
            <w:pPr>
              <w:pStyle w:val="liczbytab"/>
              <w:spacing w:before="40" w:line="196" w:lineRule="exact"/>
              <w:ind w:right="57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A2022C" w:rsidRDefault="001E6E0C" w:rsidP="001028C1">
            <w:pPr>
              <w:spacing w:before="40" w:line="196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A2022C" w:rsidRDefault="001E6E0C" w:rsidP="001028C1">
            <w:pPr>
              <w:spacing w:before="40" w:line="196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A2022C" w:rsidRDefault="001E6E0C" w:rsidP="001028C1">
            <w:pPr>
              <w:spacing w:before="40" w:line="196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1E6E0C" w:rsidRPr="00A2022C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E6E0C" w:rsidRPr="00A2022C" w:rsidRDefault="001E6E0C" w:rsidP="001028C1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9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A2022C">
              <w:rPr>
                <w:rFonts w:ascii="Arial Narrow" w:hAnsi="Arial Narrow" w:cs="Arial"/>
                <w:sz w:val="15"/>
                <w:szCs w:val="15"/>
              </w:rPr>
              <w:t>19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6E0C" w:rsidRPr="00A2022C" w:rsidRDefault="001E6E0C" w:rsidP="001028C1">
            <w:pPr>
              <w:tabs>
                <w:tab w:val="left" w:leader="dot" w:pos="3832"/>
              </w:tabs>
              <w:spacing w:before="40" w:line="196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A2022C">
              <w:rPr>
                <w:rFonts w:ascii="Arial Narrow" w:hAnsi="Arial Narrow" w:cs="Arial"/>
                <w:sz w:val="15"/>
                <w:szCs w:val="15"/>
              </w:rPr>
              <w:t xml:space="preserve">w tysiącach </w:t>
            </w:r>
            <w:r w:rsidRPr="00A2022C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A2022C" w:rsidRDefault="001E6E0C" w:rsidP="001028C1">
            <w:pPr>
              <w:pStyle w:val="liczbytab"/>
              <w:spacing w:before="40" w:line="196" w:lineRule="exact"/>
              <w:ind w:right="-28"/>
              <w:rPr>
                <w:rFonts w:ascii="Arial Narrow" w:hAnsi="Arial Narrow" w:cs="Arial"/>
                <w:sz w:val="15"/>
                <w:szCs w:val="15"/>
              </w:rPr>
            </w:pPr>
            <w:r w:rsidRPr="00A2022C">
              <w:rPr>
                <w:rFonts w:ascii="Arial Narrow" w:hAnsi="Arial Narrow" w:cs="Arial"/>
                <w:sz w:val="15"/>
                <w:szCs w:val="15"/>
              </w:rPr>
              <w:t>945,6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A2022C" w:rsidRDefault="001E6E0C" w:rsidP="001028C1">
            <w:pPr>
              <w:spacing w:before="40"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A2022C">
              <w:rPr>
                <w:rFonts w:ascii="Arial Narrow" w:hAnsi="Arial Narrow" w:cs="Arial"/>
                <w:sz w:val="15"/>
                <w:szCs w:val="15"/>
              </w:rPr>
              <w:t>639,1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A2022C" w:rsidRDefault="001E6E0C" w:rsidP="001028C1">
            <w:pPr>
              <w:spacing w:before="40"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A2022C">
              <w:rPr>
                <w:rFonts w:ascii="Arial Narrow" w:hAnsi="Arial Narrow" w:cs="Arial"/>
                <w:sz w:val="15"/>
                <w:szCs w:val="15"/>
                <w:lang w:val="en-GB"/>
              </w:rPr>
              <w:t>781,8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691CAF" w:rsidRDefault="001E6E0C" w:rsidP="001028C1">
            <w:pPr>
              <w:spacing w:before="40"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691CAF">
              <w:rPr>
                <w:rFonts w:ascii="Arial Narrow" w:hAnsi="Arial Narrow" w:cs="Arial"/>
                <w:sz w:val="15"/>
                <w:szCs w:val="15"/>
                <w:lang w:val="en-GB"/>
              </w:rPr>
              <w:t>784,9</w:t>
            </w:r>
          </w:p>
        </w:tc>
      </w:tr>
      <w:tr w:rsidR="001E6E0C" w:rsidRPr="00A2022C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E6E0C" w:rsidRPr="00A2022C" w:rsidRDefault="001E6E0C" w:rsidP="001028C1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9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A2022C">
              <w:rPr>
                <w:rFonts w:ascii="Arial Narrow" w:hAnsi="Arial Narrow" w:cs="Arial"/>
                <w:sz w:val="15"/>
                <w:szCs w:val="15"/>
              </w:rPr>
              <w:t>20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6E0C" w:rsidRPr="00A2022C" w:rsidRDefault="001E6E0C" w:rsidP="001028C1">
            <w:pPr>
              <w:tabs>
                <w:tab w:val="left" w:leader="dot" w:pos="3832"/>
              </w:tabs>
              <w:spacing w:before="40" w:line="196" w:lineRule="exact"/>
              <w:ind w:firstLineChars="200" w:firstLine="300"/>
              <w:rPr>
                <w:rFonts w:ascii="Arial Narrow" w:hAnsi="Arial Narrow" w:cs="Arial"/>
                <w:sz w:val="15"/>
                <w:szCs w:val="15"/>
              </w:rPr>
            </w:pPr>
            <w:r w:rsidRPr="00A2022C">
              <w:rPr>
                <w:rFonts w:ascii="Arial Narrow" w:hAnsi="Arial Narrow" w:cs="Arial"/>
                <w:sz w:val="15"/>
                <w:szCs w:val="15"/>
              </w:rPr>
              <w:t xml:space="preserve">w tym kobiety </w:t>
            </w:r>
            <w:r w:rsidRPr="00A2022C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A2022C" w:rsidRDefault="001E6E0C" w:rsidP="001028C1">
            <w:pPr>
              <w:pStyle w:val="liczbytab"/>
              <w:spacing w:before="40" w:line="196" w:lineRule="exact"/>
              <w:ind w:right="-28"/>
              <w:rPr>
                <w:rFonts w:ascii="Arial Narrow" w:hAnsi="Arial Narrow" w:cs="Arial"/>
                <w:sz w:val="15"/>
                <w:szCs w:val="15"/>
              </w:rPr>
            </w:pPr>
            <w:r w:rsidRPr="00A2022C">
              <w:rPr>
                <w:rFonts w:ascii="Arial Narrow" w:hAnsi="Arial Narrow" w:cs="Arial"/>
                <w:sz w:val="15"/>
                <w:szCs w:val="15"/>
              </w:rPr>
              <w:t>465,2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A2022C" w:rsidRDefault="001E6E0C" w:rsidP="001028C1">
            <w:pPr>
              <w:spacing w:before="40"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A2022C">
              <w:rPr>
                <w:rFonts w:ascii="Arial Narrow" w:hAnsi="Arial Narrow" w:cs="Arial"/>
                <w:sz w:val="15"/>
                <w:szCs w:val="15"/>
              </w:rPr>
              <w:t>295,8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A2022C" w:rsidRDefault="001E6E0C" w:rsidP="001028C1">
            <w:pPr>
              <w:spacing w:before="40"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A2022C">
              <w:rPr>
                <w:rFonts w:ascii="Arial Narrow" w:hAnsi="Arial Narrow" w:cs="Arial"/>
                <w:sz w:val="15"/>
                <w:szCs w:val="15"/>
                <w:lang w:val="en-GB"/>
              </w:rPr>
              <w:t>371,0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691CAF" w:rsidRDefault="001E6E0C" w:rsidP="001028C1">
            <w:pPr>
              <w:spacing w:before="40"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691CAF">
              <w:rPr>
                <w:rFonts w:ascii="Arial Narrow" w:hAnsi="Arial Narrow" w:cs="Arial"/>
                <w:sz w:val="15"/>
                <w:szCs w:val="15"/>
                <w:lang w:val="en-GB"/>
              </w:rPr>
              <w:t>376,1</w:t>
            </w:r>
          </w:p>
        </w:tc>
      </w:tr>
      <w:tr w:rsidR="001E6E0C" w:rsidRPr="00A2022C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E6E0C" w:rsidRPr="00A2022C" w:rsidRDefault="001E6E0C" w:rsidP="001028C1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9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A2022C">
              <w:rPr>
                <w:rFonts w:ascii="Arial Narrow" w:hAnsi="Arial Narrow" w:cs="Arial"/>
                <w:sz w:val="15"/>
                <w:szCs w:val="15"/>
              </w:rPr>
              <w:t>21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6E0C" w:rsidRPr="00A2022C" w:rsidRDefault="001E6E0C" w:rsidP="001028C1">
            <w:pPr>
              <w:tabs>
                <w:tab w:val="left" w:leader="dot" w:pos="3832"/>
              </w:tabs>
              <w:spacing w:before="40" w:line="196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A2022C">
              <w:rPr>
                <w:rFonts w:ascii="Arial Narrow" w:hAnsi="Arial Narrow" w:cs="Arial"/>
                <w:sz w:val="15"/>
                <w:szCs w:val="15"/>
              </w:rPr>
              <w:t xml:space="preserve">na 1000 ludności </w:t>
            </w:r>
            <w:r w:rsidRPr="00A2022C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A2022C" w:rsidRDefault="001E6E0C" w:rsidP="001028C1">
            <w:pPr>
              <w:pStyle w:val="Tekstpodstawowy"/>
              <w:spacing w:before="40"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A2022C">
              <w:rPr>
                <w:rFonts w:ascii="Arial Narrow" w:hAnsi="Arial Narrow" w:cs="Arial"/>
                <w:sz w:val="15"/>
                <w:szCs w:val="15"/>
              </w:rPr>
              <w:t>450,1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A2022C" w:rsidRDefault="001E6E0C" w:rsidP="001028C1">
            <w:pPr>
              <w:spacing w:before="40"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A2022C">
              <w:rPr>
                <w:rFonts w:ascii="Arial Narrow" w:hAnsi="Arial Narrow" w:cs="Arial"/>
                <w:sz w:val="15"/>
                <w:szCs w:val="15"/>
              </w:rPr>
              <w:t>304,6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A2022C" w:rsidRDefault="001E6E0C" w:rsidP="001028C1">
            <w:pPr>
              <w:spacing w:before="40"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A2022C">
              <w:rPr>
                <w:rFonts w:ascii="Arial Narrow" w:hAnsi="Arial Narrow" w:cs="Arial"/>
                <w:sz w:val="15"/>
                <w:szCs w:val="15"/>
                <w:lang w:val="en-GB"/>
              </w:rPr>
              <w:t>367,4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691CAF" w:rsidRDefault="001E6E0C" w:rsidP="001028C1">
            <w:pPr>
              <w:spacing w:before="40"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691CAF">
              <w:rPr>
                <w:rFonts w:ascii="Arial Narrow" w:hAnsi="Arial Narrow" w:cs="Arial"/>
                <w:sz w:val="15"/>
                <w:szCs w:val="15"/>
                <w:lang w:val="en-GB"/>
              </w:rPr>
              <w:t>368,5</w:t>
            </w:r>
          </w:p>
        </w:tc>
      </w:tr>
      <w:tr w:rsidR="001E6E0C" w:rsidRPr="00A2022C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E6E0C" w:rsidRPr="00A2022C" w:rsidRDefault="001E6E0C" w:rsidP="001028C1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9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A2022C">
              <w:rPr>
                <w:rFonts w:ascii="Arial Narrow" w:hAnsi="Arial Narrow" w:cs="Arial"/>
                <w:sz w:val="15"/>
                <w:szCs w:val="15"/>
              </w:rPr>
              <w:t>22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6E0C" w:rsidRPr="00A2022C" w:rsidRDefault="001E6E0C" w:rsidP="001028C1">
            <w:pPr>
              <w:tabs>
                <w:tab w:val="left" w:leader="dot" w:pos="3832"/>
              </w:tabs>
              <w:spacing w:before="40" w:line="196" w:lineRule="exact"/>
              <w:ind w:firstLineChars="200" w:firstLine="300"/>
              <w:rPr>
                <w:rFonts w:ascii="Arial Narrow" w:hAnsi="Arial Narrow" w:cs="Arial"/>
                <w:sz w:val="15"/>
                <w:szCs w:val="15"/>
              </w:rPr>
            </w:pPr>
            <w:r w:rsidRPr="00A2022C">
              <w:rPr>
                <w:rFonts w:ascii="Arial Narrow" w:hAnsi="Arial Narrow" w:cs="Arial"/>
                <w:sz w:val="15"/>
                <w:szCs w:val="15"/>
              </w:rPr>
              <w:t xml:space="preserve">w sektorze prywatnym w % </w:t>
            </w:r>
            <w:r w:rsidRPr="00A2022C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A2022C" w:rsidRDefault="001E6E0C" w:rsidP="001028C1">
            <w:pPr>
              <w:pStyle w:val="Tekstpodstawowy"/>
              <w:spacing w:before="40"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A2022C">
              <w:rPr>
                <w:rFonts w:ascii="Arial Narrow" w:hAnsi="Arial Narrow" w:cs="Arial"/>
                <w:sz w:val="15"/>
                <w:szCs w:val="15"/>
              </w:rPr>
              <w:t>77,3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A2022C" w:rsidRDefault="001E6E0C" w:rsidP="001028C1">
            <w:pPr>
              <w:spacing w:before="40"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A2022C">
              <w:rPr>
                <w:rFonts w:ascii="Arial Narrow" w:hAnsi="Arial Narrow" w:cs="Arial"/>
                <w:sz w:val="15"/>
                <w:szCs w:val="15"/>
              </w:rPr>
              <w:t>72,5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A2022C" w:rsidRDefault="001E6E0C" w:rsidP="001028C1">
            <w:pPr>
              <w:spacing w:before="40"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A2022C">
              <w:rPr>
                <w:rFonts w:ascii="Arial Narrow" w:hAnsi="Arial Narrow" w:cs="Arial"/>
                <w:sz w:val="15"/>
                <w:szCs w:val="15"/>
                <w:lang w:val="en-GB"/>
              </w:rPr>
              <w:t>78,8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691CAF" w:rsidRDefault="001E6E0C" w:rsidP="001028C1">
            <w:pPr>
              <w:spacing w:before="40"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691CAF">
              <w:rPr>
                <w:rFonts w:ascii="Arial Narrow" w:hAnsi="Arial Narrow" w:cs="Arial"/>
                <w:sz w:val="15"/>
                <w:szCs w:val="15"/>
                <w:lang w:val="en-GB"/>
              </w:rPr>
              <w:t>79,9</w:t>
            </w:r>
          </w:p>
        </w:tc>
      </w:tr>
      <w:tr w:rsidR="001E6E0C" w:rsidRPr="00A2022C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E6E0C" w:rsidRPr="00A2022C" w:rsidRDefault="001E6E0C" w:rsidP="001028C1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9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6E0C" w:rsidRPr="00A2022C" w:rsidRDefault="001E6E0C" w:rsidP="001028C1">
            <w:pPr>
              <w:tabs>
                <w:tab w:val="left" w:leader="dot" w:pos="3832"/>
              </w:tabs>
              <w:spacing w:before="40" w:line="196" w:lineRule="exact"/>
              <w:ind w:firstLineChars="200" w:firstLine="300"/>
              <w:rPr>
                <w:rFonts w:ascii="Arial Narrow" w:hAnsi="Arial Narrow" w:cs="Arial"/>
                <w:sz w:val="15"/>
                <w:szCs w:val="15"/>
              </w:rPr>
            </w:pPr>
            <w:r w:rsidRPr="00A2022C">
              <w:rPr>
                <w:rFonts w:ascii="Arial Narrow" w:hAnsi="Arial Narrow" w:cs="Arial"/>
                <w:sz w:val="15"/>
                <w:szCs w:val="15"/>
              </w:rPr>
              <w:t xml:space="preserve">według rodzajów działalności w %: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A2022C" w:rsidRDefault="001E6E0C" w:rsidP="001028C1">
            <w:pPr>
              <w:pStyle w:val="Tekstpodstawowy"/>
              <w:spacing w:before="40"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A2022C" w:rsidRDefault="001E6E0C" w:rsidP="001028C1">
            <w:pPr>
              <w:spacing w:before="40"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A2022C" w:rsidRDefault="001E6E0C" w:rsidP="001028C1">
            <w:pPr>
              <w:spacing w:before="40"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691CAF" w:rsidRDefault="001E6E0C" w:rsidP="001028C1">
            <w:pPr>
              <w:spacing w:before="40"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</w:tr>
      <w:tr w:rsidR="001E6E0C" w:rsidRPr="00A2022C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E6E0C" w:rsidRPr="00A2022C" w:rsidRDefault="001E6E0C" w:rsidP="001028C1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9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A2022C">
              <w:rPr>
                <w:rFonts w:ascii="Arial Narrow" w:hAnsi="Arial Narrow" w:cs="Arial"/>
                <w:sz w:val="15"/>
                <w:szCs w:val="15"/>
              </w:rPr>
              <w:t>23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6E0C" w:rsidRPr="00A2022C" w:rsidRDefault="001E6E0C" w:rsidP="001028C1">
            <w:pPr>
              <w:tabs>
                <w:tab w:val="left" w:leader="dot" w:pos="3832"/>
              </w:tabs>
              <w:spacing w:before="40" w:line="196" w:lineRule="exact"/>
              <w:ind w:left="57" w:firstLine="301"/>
              <w:rPr>
                <w:rFonts w:ascii="Arial Narrow" w:hAnsi="Arial Narrow" w:cs="Arial"/>
                <w:sz w:val="15"/>
                <w:szCs w:val="15"/>
              </w:rPr>
            </w:pPr>
            <w:r w:rsidRPr="00A2022C">
              <w:rPr>
                <w:rFonts w:ascii="Arial Narrow" w:hAnsi="Arial Narrow" w:cs="Arial"/>
                <w:sz w:val="15"/>
                <w:szCs w:val="15"/>
              </w:rPr>
              <w:t xml:space="preserve">rolnictwo, leśnictwo, łowiectwo i rybactwo </w:t>
            </w:r>
            <w:r w:rsidRPr="00A2022C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A2022C" w:rsidRDefault="001E6E0C" w:rsidP="001028C1">
            <w:pPr>
              <w:pStyle w:val="Tekstpodstawowy"/>
              <w:spacing w:before="40"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A2022C">
              <w:rPr>
                <w:rFonts w:ascii="Arial Narrow" w:hAnsi="Arial Narrow" w:cs="Arial"/>
                <w:sz w:val="15"/>
                <w:szCs w:val="15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A2022C" w:rsidRDefault="001E6E0C" w:rsidP="001028C1">
            <w:pPr>
              <w:spacing w:before="40"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A2022C">
              <w:rPr>
                <w:rFonts w:ascii="Arial Narrow" w:hAnsi="Arial Narrow" w:cs="Arial"/>
                <w:sz w:val="15"/>
                <w:szCs w:val="15"/>
              </w:rPr>
              <w:t>24,9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A2022C" w:rsidRDefault="001E6E0C" w:rsidP="001028C1">
            <w:pPr>
              <w:spacing w:before="40"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A2022C">
              <w:rPr>
                <w:rFonts w:ascii="Arial Narrow" w:hAnsi="Arial Narrow" w:cs="Arial"/>
                <w:sz w:val="15"/>
                <w:szCs w:val="15"/>
                <w:lang w:val="en-GB"/>
              </w:rPr>
              <w:t>33,2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691CAF" w:rsidRDefault="001E6E0C" w:rsidP="001028C1">
            <w:pPr>
              <w:spacing w:before="40"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691CAF">
              <w:rPr>
                <w:rFonts w:ascii="Arial Narrow" w:hAnsi="Arial Narrow" w:cs="Arial"/>
                <w:sz w:val="15"/>
                <w:szCs w:val="15"/>
                <w:lang w:val="en-GB"/>
              </w:rPr>
              <w:t>33,1</w:t>
            </w:r>
          </w:p>
        </w:tc>
      </w:tr>
      <w:tr w:rsidR="001E6E0C" w:rsidRPr="00A2022C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E6E0C" w:rsidRPr="00A2022C" w:rsidRDefault="001E6E0C" w:rsidP="001028C1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9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A2022C">
              <w:rPr>
                <w:rFonts w:ascii="Arial Narrow" w:hAnsi="Arial Narrow" w:cs="Arial"/>
                <w:sz w:val="15"/>
                <w:szCs w:val="15"/>
              </w:rPr>
              <w:t>24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6E0C" w:rsidRPr="00A2022C" w:rsidRDefault="001E6E0C" w:rsidP="001028C1">
            <w:pPr>
              <w:tabs>
                <w:tab w:val="left" w:leader="dot" w:pos="3832"/>
              </w:tabs>
              <w:spacing w:before="40" w:line="196" w:lineRule="exact"/>
              <w:ind w:left="57" w:firstLine="301"/>
              <w:rPr>
                <w:rFonts w:ascii="Arial Narrow" w:hAnsi="Arial Narrow" w:cs="Arial"/>
                <w:sz w:val="15"/>
                <w:szCs w:val="15"/>
              </w:rPr>
            </w:pPr>
            <w:r w:rsidRPr="00A2022C">
              <w:rPr>
                <w:rFonts w:ascii="Arial Narrow" w:hAnsi="Arial Narrow" w:cs="Arial"/>
                <w:sz w:val="15"/>
                <w:szCs w:val="15"/>
              </w:rPr>
              <w:t xml:space="preserve">przemysł i budownictwo </w:t>
            </w:r>
            <w:r w:rsidRPr="00A2022C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A2022C" w:rsidRDefault="001E6E0C" w:rsidP="001028C1">
            <w:pPr>
              <w:pStyle w:val="Tekstpodstawowy"/>
              <w:spacing w:before="40"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A2022C">
              <w:rPr>
                <w:rFonts w:ascii="Arial Narrow" w:hAnsi="Arial Narrow" w:cs="Arial"/>
                <w:sz w:val="15"/>
                <w:szCs w:val="15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A2022C" w:rsidRDefault="001E6E0C" w:rsidP="001028C1">
            <w:pPr>
              <w:spacing w:before="40"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A2022C">
              <w:rPr>
                <w:rFonts w:ascii="Arial Narrow" w:hAnsi="Arial Narrow" w:cs="Arial"/>
                <w:sz w:val="15"/>
                <w:szCs w:val="15"/>
              </w:rPr>
              <w:t>27,9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A2022C" w:rsidRDefault="001E6E0C" w:rsidP="001028C1">
            <w:pPr>
              <w:spacing w:before="40"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A2022C">
              <w:rPr>
                <w:rFonts w:ascii="Arial Narrow" w:hAnsi="Arial Narrow" w:cs="Arial"/>
                <w:sz w:val="15"/>
                <w:szCs w:val="15"/>
                <w:lang w:val="en-GB"/>
              </w:rPr>
              <w:t>24,5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691CAF" w:rsidRDefault="001E6E0C" w:rsidP="001028C1">
            <w:pPr>
              <w:spacing w:before="40"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691CAF">
              <w:rPr>
                <w:rFonts w:ascii="Arial Narrow" w:hAnsi="Arial Narrow" w:cs="Arial"/>
                <w:sz w:val="15"/>
                <w:szCs w:val="15"/>
                <w:lang w:val="en-GB"/>
              </w:rPr>
              <w:t>24,1</w:t>
            </w:r>
          </w:p>
        </w:tc>
      </w:tr>
      <w:tr w:rsidR="001E6E0C" w:rsidRPr="00A2022C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E6E0C" w:rsidRPr="00A2022C" w:rsidRDefault="001E6E0C" w:rsidP="001028C1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9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A2022C">
              <w:rPr>
                <w:rFonts w:ascii="Arial Narrow" w:hAnsi="Arial Narrow" w:cs="Arial"/>
                <w:sz w:val="15"/>
                <w:szCs w:val="15"/>
              </w:rPr>
              <w:t>25</w:t>
            </w:r>
            <w:r w:rsidRPr="00A2022C">
              <w:rPr>
                <w:rFonts w:ascii="Arial Narrow" w:hAnsi="Arial Narrow" w:cs="Arial"/>
                <w:sz w:val="15"/>
                <w:szCs w:val="15"/>
              </w:rPr>
              <w:br/>
            </w:r>
            <w:r w:rsidRPr="00A2022C">
              <w:rPr>
                <w:rFonts w:ascii="Arial Narrow" w:hAnsi="Arial Narrow" w:cs="Arial"/>
                <w:sz w:val="15"/>
                <w:szCs w:val="15"/>
              </w:rPr>
              <w:br/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6E0C" w:rsidRPr="00A2022C" w:rsidRDefault="001E6E0C" w:rsidP="001028C1">
            <w:pPr>
              <w:tabs>
                <w:tab w:val="left" w:leader="dot" w:pos="3832"/>
              </w:tabs>
              <w:spacing w:before="40" w:line="196" w:lineRule="exact"/>
              <w:ind w:left="500" w:hanging="142"/>
              <w:rPr>
                <w:rFonts w:ascii="Arial Narrow" w:hAnsi="Arial Narrow" w:cs="Arial"/>
                <w:spacing w:val="-2"/>
                <w:sz w:val="15"/>
                <w:szCs w:val="15"/>
              </w:rPr>
            </w:pPr>
            <w:r w:rsidRPr="00A2022C">
              <w:rPr>
                <w:rFonts w:ascii="Arial Narrow" w:hAnsi="Arial Narrow" w:cs="Arial"/>
                <w:spacing w:val="-2"/>
                <w:sz w:val="15"/>
                <w:szCs w:val="15"/>
              </w:rPr>
              <w:t>handel; naprawa pojazdów samochodowych</w:t>
            </w:r>
            <w:r w:rsidRPr="00A2022C">
              <w:rPr>
                <w:rFonts w:ascii="Arial Narrow" w:hAnsi="Arial Narrow" w:cs="Arial"/>
                <w:spacing w:val="-2"/>
                <w:sz w:val="15"/>
                <w:szCs w:val="15"/>
                <w:vertAlign w:val="superscript"/>
              </w:rPr>
              <w:t>∆;</w:t>
            </w:r>
            <w:r w:rsidRPr="00A2022C">
              <w:rPr>
                <w:rFonts w:ascii="Arial Narrow" w:hAnsi="Arial Narrow" w:cs="Arial"/>
                <w:spacing w:val="-2"/>
                <w:sz w:val="15"/>
                <w:szCs w:val="15"/>
              </w:rPr>
              <w:t xml:space="preserve"> transport</w:t>
            </w:r>
            <w:r w:rsidRPr="00A2022C">
              <w:rPr>
                <w:rFonts w:ascii="Arial Narrow" w:hAnsi="Arial Narrow" w:cs="Arial"/>
                <w:spacing w:val="-2"/>
                <w:sz w:val="15"/>
                <w:szCs w:val="15"/>
              </w:rPr>
              <w:br/>
              <w:t>i gospodarka magazynowa; zakwaterowanie i gastronomia</w:t>
            </w:r>
            <w:r w:rsidRPr="00A2022C">
              <w:rPr>
                <w:rFonts w:ascii="Arial Narrow" w:hAnsi="Arial Narrow" w:cs="Arial"/>
                <w:spacing w:val="-2"/>
                <w:sz w:val="15"/>
                <w:szCs w:val="15"/>
                <w:vertAlign w:val="superscript"/>
              </w:rPr>
              <w:t>∆</w:t>
            </w:r>
            <w:r w:rsidRPr="00A2022C">
              <w:rPr>
                <w:rFonts w:ascii="Arial Narrow" w:hAnsi="Arial Narrow" w:cs="Arial"/>
                <w:spacing w:val="-2"/>
                <w:sz w:val="15"/>
                <w:szCs w:val="15"/>
              </w:rPr>
              <w:t>; informacja i komunikacja</w:t>
            </w:r>
            <w:r w:rsidRPr="00A2022C">
              <w:rPr>
                <w:rFonts w:ascii="Arial Narrow" w:hAnsi="Arial Narrow"/>
                <w:i/>
                <w:iCs/>
                <w:spacing w:val="-2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A2022C" w:rsidRDefault="001E6E0C" w:rsidP="001028C1">
            <w:pPr>
              <w:pStyle w:val="Tekstpodstawowy"/>
              <w:spacing w:before="40"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A2022C">
              <w:rPr>
                <w:rFonts w:ascii="Arial Narrow" w:hAnsi="Arial Narrow" w:cs="Arial"/>
                <w:sz w:val="15"/>
                <w:szCs w:val="15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A2022C" w:rsidRDefault="001E6E0C" w:rsidP="001028C1">
            <w:pPr>
              <w:spacing w:before="40"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A2022C">
              <w:rPr>
                <w:rFonts w:ascii="Arial Narrow" w:hAnsi="Arial Narrow" w:cs="Arial"/>
                <w:sz w:val="15"/>
                <w:szCs w:val="15"/>
              </w:rPr>
              <w:t>20,0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A2022C" w:rsidRDefault="001E6E0C" w:rsidP="001028C1">
            <w:pPr>
              <w:spacing w:before="40"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A2022C">
              <w:rPr>
                <w:rFonts w:ascii="Arial Narrow" w:hAnsi="Arial Narrow" w:cs="Arial"/>
                <w:sz w:val="15"/>
                <w:szCs w:val="15"/>
                <w:lang w:val="en-GB"/>
              </w:rPr>
              <w:t>18,0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691CAF" w:rsidRDefault="001E6E0C" w:rsidP="001028C1">
            <w:pPr>
              <w:spacing w:before="40"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691CAF">
              <w:rPr>
                <w:rFonts w:ascii="Arial Narrow" w:hAnsi="Arial Narrow" w:cs="Arial"/>
                <w:sz w:val="15"/>
                <w:szCs w:val="15"/>
                <w:lang w:val="en-GB"/>
              </w:rPr>
              <w:t>17,7</w:t>
            </w:r>
          </w:p>
        </w:tc>
      </w:tr>
      <w:tr w:rsidR="001E6E0C" w:rsidRPr="00A2022C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E6E0C" w:rsidRPr="00A2022C" w:rsidRDefault="001E6E0C" w:rsidP="001028C1">
            <w:pPr>
              <w:pStyle w:val="Boczek4pol"/>
              <w:tabs>
                <w:tab w:val="clear" w:pos="2410"/>
                <w:tab w:val="left" w:leader="dot" w:pos="2413"/>
              </w:tabs>
              <w:spacing w:before="0" w:line="19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A2022C">
              <w:rPr>
                <w:rFonts w:ascii="Arial Narrow" w:hAnsi="Arial Narrow" w:cs="Arial"/>
                <w:sz w:val="15"/>
                <w:szCs w:val="15"/>
              </w:rPr>
              <w:t>26</w:t>
            </w:r>
            <w:r w:rsidRPr="00A2022C">
              <w:rPr>
                <w:rFonts w:ascii="Arial Narrow" w:hAnsi="Arial Narrow" w:cs="Arial"/>
                <w:sz w:val="15"/>
                <w:szCs w:val="15"/>
              </w:rPr>
              <w:br/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6E0C" w:rsidRPr="00A2022C" w:rsidRDefault="001E6E0C" w:rsidP="001028C1">
            <w:pPr>
              <w:tabs>
                <w:tab w:val="left" w:leader="dot" w:pos="3832"/>
              </w:tabs>
              <w:spacing w:line="196" w:lineRule="exact"/>
              <w:ind w:left="500" w:hanging="142"/>
              <w:rPr>
                <w:rFonts w:ascii="Arial Narrow" w:hAnsi="Arial Narrow" w:cs="Arial"/>
                <w:sz w:val="15"/>
                <w:szCs w:val="15"/>
              </w:rPr>
            </w:pPr>
            <w:r w:rsidRPr="00A2022C">
              <w:rPr>
                <w:rFonts w:ascii="Arial Narrow" w:hAnsi="Arial Narrow" w:cs="Arial"/>
                <w:sz w:val="15"/>
                <w:szCs w:val="15"/>
              </w:rPr>
              <w:t>działalność finansowa i ubezpieczeniowa; obsługa rynku nieruchomości</w:t>
            </w:r>
            <w:r w:rsidRPr="00A2022C">
              <w:rPr>
                <w:rFonts w:ascii="Arial Narrow" w:hAnsi="Arial Narrow" w:cs="Arial"/>
                <w:sz w:val="15"/>
                <w:szCs w:val="15"/>
                <w:vertAlign w:val="superscript"/>
              </w:rPr>
              <w:t>∆</w:t>
            </w:r>
            <w:r w:rsidRPr="00A2022C">
              <w:rPr>
                <w:rFonts w:ascii="Arial Narrow" w:hAnsi="Arial Narrow" w:cs="Arial"/>
                <w:sz w:val="15"/>
                <w:szCs w:val="15"/>
              </w:rPr>
              <w:t xml:space="preserve"> </w:t>
            </w:r>
            <w:r w:rsidRPr="00A2022C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A2022C" w:rsidRDefault="001E6E0C" w:rsidP="001028C1">
            <w:pPr>
              <w:pStyle w:val="Tekstpodstawowy"/>
              <w:spacing w:before="0"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A2022C">
              <w:rPr>
                <w:rFonts w:ascii="Arial Narrow" w:hAnsi="Arial Narrow" w:cs="Arial"/>
                <w:sz w:val="15"/>
                <w:szCs w:val="15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A2022C" w:rsidRDefault="001E6E0C" w:rsidP="001028C1">
            <w:pPr>
              <w:spacing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A2022C">
              <w:rPr>
                <w:rFonts w:ascii="Arial Narrow" w:hAnsi="Arial Narrow" w:cs="Arial"/>
                <w:sz w:val="15"/>
                <w:szCs w:val="15"/>
              </w:rPr>
              <w:t>2,5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A2022C" w:rsidRDefault="001E6E0C" w:rsidP="001028C1">
            <w:pPr>
              <w:spacing w:before="40"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A2022C">
              <w:rPr>
                <w:rFonts w:ascii="Arial Narrow" w:hAnsi="Arial Narrow" w:cs="Arial"/>
                <w:sz w:val="15"/>
                <w:szCs w:val="15"/>
                <w:lang w:val="en-GB"/>
              </w:rPr>
              <w:t>2,0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691CAF" w:rsidRDefault="001E6E0C" w:rsidP="001028C1">
            <w:pPr>
              <w:spacing w:before="40"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691CAF">
              <w:rPr>
                <w:rFonts w:ascii="Arial Narrow" w:hAnsi="Arial Narrow" w:cs="Arial"/>
                <w:sz w:val="15"/>
                <w:szCs w:val="15"/>
                <w:lang w:val="en-GB"/>
              </w:rPr>
              <w:t>1,9</w:t>
            </w:r>
          </w:p>
        </w:tc>
      </w:tr>
      <w:tr w:rsidR="001E6E0C" w:rsidRPr="00A2022C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E6E0C" w:rsidRPr="00A2022C" w:rsidRDefault="001E6E0C" w:rsidP="001028C1">
            <w:pPr>
              <w:pStyle w:val="Boczek4pol"/>
              <w:tabs>
                <w:tab w:val="clear" w:pos="2410"/>
                <w:tab w:val="left" w:leader="dot" w:pos="2413"/>
              </w:tabs>
              <w:spacing w:before="0" w:line="19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A2022C">
              <w:rPr>
                <w:rFonts w:ascii="Arial Narrow" w:hAnsi="Arial Narrow" w:cs="Arial"/>
                <w:sz w:val="15"/>
                <w:szCs w:val="15"/>
              </w:rPr>
              <w:t>27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6E0C" w:rsidRPr="00A2022C" w:rsidRDefault="001E6E0C" w:rsidP="001028C1">
            <w:pPr>
              <w:tabs>
                <w:tab w:val="left" w:leader="dot" w:pos="3832"/>
              </w:tabs>
              <w:spacing w:line="196" w:lineRule="exact"/>
              <w:ind w:left="358"/>
              <w:rPr>
                <w:rFonts w:ascii="Arial Narrow" w:hAnsi="Arial Narrow" w:cs="Arial"/>
                <w:sz w:val="15"/>
                <w:szCs w:val="15"/>
              </w:rPr>
            </w:pPr>
            <w:r w:rsidRPr="00A2022C">
              <w:rPr>
                <w:rFonts w:ascii="Arial Narrow" w:hAnsi="Arial Narrow" w:cs="Arial"/>
                <w:sz w:val="15"/>
                <w:szCs w:val="15"/>
              </w:rPr>
              <w:t xml:space="preserve">pozostałe usługi </w:t>
            </w:r>
            <w:r w:rsidRPr="003874F6">
              <w:rPr>
                <w:i/>
                <w:iCs/>
                <w:sz w:val="15"/>
                <w:szCs w:val="15"/>
                <w:vertAlign w:val="superscript"/>
              </w:rPr>
              <w:t xml:space="preserve">f </w:t>
            </w:r>
            <w:r w:rsidRPr="00A2022C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A2022C" w:rsidRDefault="001E6E0C" w:rsidP="001028C1">
            <w:pPr>
              <w:pStyle w:val="Tekstpodstawowy"/>
              <w:spacing w:before="0"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A2022C">
              <w:rPr>
                <w:rFonts w:ascii="Arial Narrow" w:hAnsi="Arial Narrow" w:cs="Arial"/>
                <w:sz w:val="15"/>
                <w:szCs w:val="15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A2022C" w:rsidRDefault="001E6E0C" w:rsidP="001028C1">
            <w:pPr>
              <w:spacing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A2022C">
              <w:rPr>
                <w:rFonts w:ascii="Arial Narrow" w:hAnsi="Arial Narrow" w:cs="Arial"/>
                <w:sz w:val="15"/>
                <w:szCs w:val="15"/>
              </w:rPr>
              <w:t>24,8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A2022C" w:rsidRDefault="001E6E0C" w:rsidP="001028C1">
            <w:pPr>
              <w:spacing w:before="40"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A2022C">
              <w:rPr>
                <w:rFonts w:ascii="Arial Narrow" w:hAnsi="Arial Narrow" w:cs="Arial"/>
                <w:sz w:val="15"/>
                <w:szCs w:val="15"/>
                <w:lang w:val="en-GB"/>
              </w:rPr>
              <w:t>22,3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691CAF" w:rsidRDefault="001E6E0C" w:rsidP="001028C1">
            <w:pPr>
              <w:spacing w:before="40"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691CAF">
              <w:rPr>
                <w:rFonts w:ascii="Arial Narrow" w:hAnsi="Arial Narrow" w:cs="Arial"/>
                <w:sz w:val="15"/>
                <w:szCs w:val="15"/>
                <w:lang w:val="en-GB"/>
              </w:rPr>
              <w:t>23,2</w:t>
            </w:r>
          </w:p>
        </w:tc>
      </w:tr>
    </w:tbl>
    <w:p w:rsidR="00732D8E" w:rsidRPr="005E74C1" w:rsidRDefault="007468AC" w:rsidP="001028C1">
      <w:pPr>
        <w:spacing w:before="80"/>
        <w:jc w:val="both"/>
        <w:rPr>
          <w:rFonts w:ascii="Arial Narrow" w:hAnsi="Arial Narrow" w:cs="Arial"/>
          <w:sz w:val="12"/>
          <w:szCs w:val="12"/>
        </w:rPr>
      </w:pPr>
      <w:r w:rsidRPr="005E74C1">
        <w:rPr>
          <w:rFonts w:ascii="Arial Narrow" w:hAnsi="Arial Narrow" w:cs="Arial"/>
          <w:i/>
          <w:iCs/>
          <w:sz w:val="12"/>
          <w:szCs w:val="12"/>
        </w:rPr>
        <w:t xml:space="preserve">   </w:t>
      </w:r>
      <w:r w:rsidRPr="003874F6">
        <w:rPr>
          <w:i/>
          <w:iCs/>
          <w:sz w:val="12"/>
          <w:szCs w:val="12"/>
        </w:rPr>
        <w:t>a</w:t>
      </w:r>
      <w:r w:rsidRPr="005E74C1">
        <w:rPr>
          <w:rFonts w:ascii="Arial Narrow" w:hAnsi="Arial Narrow" w:cs="Arial"/>
          <w:i/>
          <w:iCs/>
          <w:sz w:val="12"/>
          <w:szCs w:val="12"/>
        </w:rPr>
        <w:t xml:space="preserve"> </w:t>
      </w:r>
      <w:r w:rsidRPr="005E74C1">
        <w:rPr>
          <w:rFonts w:ascii="Arial Narrow" w:hAnsi="Arial Narrow" w:cs="Arial"/>
          <w:sz w:val="12"/>
          <w:szCs w:val="12"/>
        </w:rPr>
        <w:t>Patrz uwagi ogólne działu „</w:t>
      </w:r>
      <w:r w:rsidR="00413664" w:rsidRPr="005E74C1">
        <w:rPr>
          <w:rFonts w:ascii="Arial Narrow" w:hAnsi="Arial Narrow" w:cs="Arial"/>
          <w:sz w:val="12"/>
          <w:szCs w:val="12"/>
        </w:rPr>
        <w:t>Powierzchnia i l</w:t>
      </w:r>
      <w:r w:rsidRPr="005E74C1">
        <w:rPr>
          <w:rFonts w:ascii="Arial Narrow" w:hAnsi="Arial Narrow" w:cs="Arial"/>
          <w:sz w:val="12"/>
          <w:szCs w:val="12"/>
        </w:rPr>
        <w:t>udność</w:t>
      </w:r>
      <w:r w:rsidR="00836C70" w:rsidRPr="005E74C1">
        <w:rPr>
          <w:rFonts w:ascii="Arial Narrow" w:hAnsi="Arial Narrow" w:cs="Arial"/>
          <w:sz w:val="12"/>
          <w:szCs w:val="12"/>
        </w:rPr>
        <w:t>”</w:t>
      </w:r>
      <w:r w:rsidRPr="005E74C1">
        <w:rPr>
          <w:rFonts w:ascii="Arial Narrow" w:hAnsi="Arial Narrow" w:cs="Arial"/>
          <w:sz w:val="12"/>
          <w:szCs w:val="12"/>
        </w:rPr>
        <w:t>.</w:t>
      </w:r>
      <w:r w:rsidRPr="005E74C1">
        <w:rPr>
          <w:rFonts w:ascii="Arial Narrow" w:hAnsi="Arial Narrow" w:cs="Arial"/>
          <w:i/>
          <w:iCs/>
          <w:sz w:val="12"/>
          <w:szCs w:val="12"/>
        </w:rPr>
        <w:t xml:space="preserve"> </w:t>
      </w:r>
      <w:r w:rsidRPr="003874F6">
        <w:rPr>
          <w:i/>
          <w:iCs/>
          <w:sz w:val="12"/>
          <w:szCs w:val="12"/>
        </w:rPr>
        <w:t>b</w:t>
      </w:r>
      <w:r w:rsidRPr="005E74C1">
        <w:rPr>
          <w:rFonts w:ascii="Arial Narrow" w:hAnsi="Arial Narrow" w:cs="Arial"/>
          <w:i/>
          <w:iCs/>
          <w:sz w:val="12"/>
          <w:szCs w:val="12"/>
        </w:rPr>
        <w:t xml:space="preserve"> </w:t>
      </w:r>
      <w:r w:rsidRPr="005E74C1">
        <w:rPr>
          <w:rFonts w:ascii="Arial Narrow" w:hAnsi="Arial Narrow" w:cs="Arial"/>
          <w:sz w:val="12"/>
          <w:szCs w:val="12"/>
        </w:rPr>
        <w:t xml:space="preserve">Łącznie ze zgonami niemowląt. </w:t>
      </w:r>
      <w:r w:rsidRPr="003874F6">
        <w:rPr>
          <w:i/>
          <w:iCs/>
          <w:sz w:val="12"/>
          <w:szCs w:val="12"/>
        </w:rPr>
        <w:t>c</w:t>
      </w:r>
      <w:r w:rsidRPr="005E74C1">
        <w:rPr>
          <w:rFonts w:ascii="Arial Narrow" w:hAnsi="Arial Narrow" w:cs="Arial"/>
          <w:i/>
          <w:iCs/>
          <w:sz w:val="12"/>
          <w:szCs w:val="12"/>
        </w:rPr>
        <w:t xml:space="preserve"> </w:t>
      </w:r>
      <w:r w:rsidR="005D086A" w:rsidRPr="005E74C1">
        <w:rPr>
          <w:rFonts w:ascii="Arial Narrow" w:hAnsi="Arial Narrow"/>
          <w:sz w:val="12"/>
          <w:szCs w:val="14"/>
        </w:rPr>
        <w:t>Do obliczenia salda wykorzystano dane o migracjach</w:t>
      </w:r>
      <w:r w:rsidR="005D086A" w:rsidRPr="005E74C1">
        <w:rPr>
          <w:rFonts w:ascii="Arial Narrow" w:hAnsi="Arial Narrow" w:cs="Arial"/>
          <w:sz w:val="10"/>
          <w:szCs w:val="12"/>
        </w:rPr>
        <w:t xml:space="preserve"> </w:t>
      </w:r>
      <w:r w:rsidR="005D086A" w:rsidRPr="005E74C1">
        <w:rPr>
          <w:rFonts w:ascii="Arial Narrow" w:hAnsi="Arial Narrow"/>
          <w:sz w:val="12"/>
          <w:szCs w:val="14"/>
        </w:rPr>
        <w:t xml:space="preserve">wewnętrznych za </w:t>
      </w:r>
      <w:r w:rsidR="005D086A" w:rsidRPr="003676DC">
        <w:rPr>
          <w:rFonts w:ascii="Arial Narrow" w:hAnsi="Arial Narrow"/>
          <w:sz w:val="12"/>
          <w:szCs w:val="12"/>
        </w:rPr>
        <w:t>2015</w:t>
      </w:r>
      <w:r w:rsidR="005D086A" w:rsidRPr="003676DC">
        <w:rPr>
          <w:rFonts w:asciiTheme="minorHAnsi" w:hAnsiTheme="minorHAnsi"/>
          <w:sz w:val="12"/>
          <w:szCs w:val="12"/>
        </w:rPr>
        <w:t xml:space="preserve"> </w:t>
      </w:r>
      <w:r w:rsidR="005D086A" w:rsidRPr="003676DC">
        <w:rPr>
          <w:rFonts w:ascii="Arial Narrow" w:hAnsi="Arial Narrow"/>
          <w:sz w:val="12"/>
          <w:szCs w:val="12"/>
        </w:rPr>
        <w:t>r</w:t>
      </w:r>
      <w:r w:rsidR="005E74C1" w:rsidRPr="003676DC">
        <w:rPr>
          <w:rFonts w:ascii="Arial Narrow" w:hAnsi="Arial Narrow"/>
          <w:sz w:val="12"/>
          <w:szCs w:val="12"/>
        </w:rPr>
        <w:t>.</w:t>
      </w:r>
      <w:r w:rsidR="005D086A" w:rsidRPr="003676DC">
        <w:rPr>
          <w:rFonts w:ascii="Arial Narrow" w:hAnsi="Arial Narrow" w:cs="Arial"/>
          <w:sz w:val="12"/>
          <w:szCs w:val="12"/>
        </w:rPr>
        <w:t xml:space="preserve"> </w:t>
      </w:r>
      <w:r w:rsidR="00413664" w:rsidRPr="003676DC">
        <w:rPr>
          <w:rFonts w:ascii="Arial Narrow" w:hAnsi="Arial Narrow" w:cs="Arial"/>
          <w:sz w:val="12"/>
          <w:szCs w:val="12"/>
        </w:rPr>
        <w:br/>
      </w:r>
      <w:r w:rsidR="00732D8E" w:rsidRPr="005E74C1">
        <w:rPr>
          <w:rFonts w:ascii="Arial Narrow" w:hAnsi="Arial Narrow" w:cs="Arial"/>
          <w:sz w:val="12"/>
          <w:szCs w:val="12"/>
        </w:rPr>
        <w:t xml:space="preserve">darstwach </w:t>
      </w:r>
      <w:r w:rsidR="005D086A" w:rsidRPr="005E74C1">
        <w:rPr>
          <w:rFonts w:ascii="Arial Narrow" w:hAnsi="Arial Narrow" w:cs="Arial"/>
          <w:sz w:val="12"/>
          <w:szCs w:val="12"/>
        </w:rPr>
        <w:t xml:space="preserve">indywidualnych w rolnictwie wyszacowanych przy uwzględnieniu wyników: w 2000 r. </w:t>
      </w:r>
      <w:r w:rsidR="005D086A" w:rsidRPr="00814AD3">
        <w:rPr>
          <w:rFonts w:ascii="Arial Narrow" w:hAnsi="Arial Narrow" w:cs="Arial"/>
          <w:spacing w:val="-2"/>
          <w:sz w:val="12"/>
          <w:szCs w:val="12"/>
        </w:rPr>
        <w:t>Powszechnego Rolnego 1996</w:t>
      </w:r>
      <w:r w:rsidR="00732D8E" w:rsidRPr="00814AD3">
        <w:rPr>
          <w:rFonts w:ascii="Arial Narrow" w:hAnsi="Arial Narrow" w:cs="Arial"/>
          <w:spacing w:val="-2"/>
          <w:sz w:val="12"/>
          <w:szCs w:val="12"/>
        </w:rPr>
        <w:t>,</w:t>
      </w:r>
      <w:r w:rsidR="005D086A" w:rsidRPr="00814AD3">
        <w:rPr>
          <w:rFonts w:ascii="Arial Narrow" w:hAnsi="Arial Narrow" w:cs="Arial"/>
          <w:spacing w:val="-2"/>
          <w:sz w:val="12"/>
          <w:szCs w:val="12"/>
        </w:rPr>
        <w:t xml:space="preserve"> </w:t>
      </w:r>
      <w:r w:rsidR="00732D8E" w:rsidRPr="00814AD3">
        <w:rPr>
          <w:rFonts w:ascii="Arial Narrow" w:hAnsi="Arial Narrow" w:cs="Arial"/>
          <w:spacing w:val="-2"/>
          <w:sz w:val="12"/>
          <w:szCs w:val="12"/>
        </w:rPr>
        <w:t>w 2005</w:t>
      </w:r>
      <w:r w:rsidR="00814AD3" w:rsidRPr="00814AD3">
        <w:rPr>
          <w:rFonts w:ascii="Arial Narrow" w:hAnsi="Arial Narrow" w:cs="Arial"/>
          <w:spacing w:val="-2"/>
          <w:sz w:val="12"/>
          <w:szCs w:val="12"/>
        </w:rPr>
        <w:t xml:space="preserve"> r.</w:t>
      </w:r>
      <w:r w:rsidR="00732D8E" w:rsidRPr="00814AD3">
        <w:rPr>
          <w:rFonts w:ascii="Arial Narrow" w:hAnsi="Arial Narrow" w:cs="Arial"/>
          <w:spacing w:val="-2"/>
          <w:sz w:val="12"/>
          <w:szCs w:val="12"/>
        </w:rPr>
        <w:t xml:space="preserve"> — Narodowego Spisu należy rozumieć </w:t>
      </w:r>
      <w:r w:rsidR="00732D8E" w:rsidRPr="005E74C1">
        <w:rPr>
          <w:rFonts w:ascii="Arial Narrow" w:hAnsi="Arial Narrow" w:cs="Arial"/>
          <w:sz w:val="12"/>
          <w:szCs w:val="12"/>
        </w:rPr>
        <w:t>następujące sekcje PKD: „Działalność profesjonalna, naukowa i techniczna”, „Administrowanie i działalność wspierająca</w:t>
      </w:r>
      <w:r w:rsidR="00732D8E" w:rsidRPr="005E74C1">
        <w:rPr>
          <w:rFonts w:ascii="Arial Narrow" w:hAnsi="Arial Narrow" w:cs="Arial"/>
          <w:sz w:val="12"/>
          <w:szCs w:val="12"/>
          <w:vertAlign w:val="superscript"/>
        </w:rPr>
        <w:t>∆</w:t>
      </w:r>
      <w:r w:rsidR="00732D8E" w:rsidRPr="005E74C1">
        <w:rPr>
          <w:rFonts w:ascii="Arial Narrow" w:hAnsi="Arial Narrow" w:cs="Arial"/>
          <w:sz w:val="12"/>
          <w:szCs w:val="12"/>
        </w:rPr>
        <w:t xml:space="preserve">”, </w:t>
      </w:r>
      <w:r w:rsidR="00567AE1" w:rsidRPr="005E74C1">
        <w:rPr>
          <w:rFonts w:ascii="Arial Narrow" w:hAnsi="Arial Narrow" w:cs="Arial"/>
          <w:sz w:val="12"/>
          <w:szCs w:val="12"/>
        </w:rPr>
        <w:t>„</w:t>
      </w:r>
      <w:r w:rsidR="001B3EE1" w:rsidRPr="005E74C1">
        <w:rPr>
          <w:rFonts w:ascii="Arial Narrow" w:hAnsi="Arial Narrow" w:cs="Arial"/>
          <w:sz w:val="12"/>
          <w:szCs w:val="12"/>
        </w:rPr>
        <w:t xml:space="preserve">Administracja publiczna i obrona </w:t>
      </w:r>
      <w:r w:rsidR="00732D8E" w:rsidRPr="005E74C1">
        <w:rPr>
          <w:rFonts w:ascii="Arial Narrow" w:hAnsi="Arial Narrow" w:cs="Arial"/>
          <w:sz w:val="12"/>
          <w:szCs w:val="12"/>
        </w:rPr>
        <w:t>„Pozostała działalność usługowa”.</w:t>
      </w:r>
    </w:p>
    <w:p w:rsidR="009E5C95" w:rsidRPr="00A2022C" w:rsidRDefault="007468AC" w:rsidP="001028C1">
      <w:pPr>
        <w:spacing w:before="40"/>
        <w:jc w:val="both"/>
        <w:rPr>
          <w:rFonts w:ascii="Arial Narrow" w:hAnsi="Arial Narrow" w:cs="Arial"/>
          <w:spacing w:val="-4"/>
          <w:sz w:val="15"/>
          <w:szCs w:val="15"/>
          <w:lang w:val="en-US"/>
        </w:rPr>
      </w:pPr>
      <w:r w:rsidRPr="005E74C1">
        <w:rPr>
          <w:rFonts w:ascii="Arial Narrow" w:hAnsi="Arial Narrow" w:cs="Arial"/>
          <w:i/>
          <w:iCs/>
          <w:spacing w:val="-2"/>
          <w:sz w:val="12"/>
          <w:szCs w:val="12"/>
        </w:rPr>
        <w:t xml:space="preserve">   </w:t>
      </w:r>
      <w:r w:rsidRPr="003874F6">
        <w:rPr>
          <w:i/>
          <w:iCs/>
          <w:spacing w:val="-2"/>
          <w:sz w:val="12"/>
          <w:szCs w:val="12"/>
          <w:lang w:val="en-US"/>
        </w:rPr>
        <w:t>a</w:t>
      </w:r>
      <w:r w:rsidRPr="005E74C1">
        <w:rPr>
          <w:rFonts w:ascii="Arial Narrow" w:hAnsi="Arial Narrow" w:cs="Arial"/>
          <w:i/>
          <w:iCs/>
          <w:spacing w:val="-2"/>
          <w:sz w:val="12"/>
          <w:szCs w:val="12"/>
          <w:lang w:val="en-US"/>
        </w:rPr>
        <w:t xml:space="preserve"> See general notes to the chapter “</w:t>
      </w:r>
      <w:r w:rsidR="00836C70" w:rsidRPr="005E74C1">
        <w:rPr>
          <w:rFonts w:ascii="Arial Narrow" w:hAnsi="Arial Narrow" w:cs="Arial"/>
          <w:i/>
          <w:iCs/>
          <w:spacing w:val="-2"/>
          <w:sz w:val="12"/>
          <w:szCs w:val="12"/>
          <w:lang w:val="en-US"/>
        </w:rPr>
        <w:t>Area and p</w:t>
      </w:r>
      <w:r w:rsidRPr="005E74C1">
        <w:rPr>
          <w:rFonts w:ascii="Arial Narrow" w:hAnsi="Arial Narrow" w:cs="Arial"/>
          <w:i/>
          <w:iCs/>
          <w:spacing w:val="-2"/>
          <w:sz w:val="12"/>
          <w:szCs w:val="12"/>
          <w:lang w:val="en-US"/>
        </w:rPr>
        <w:t xml:space="preserve">opulation”. </w:t>
      </w:r>
      <w:r w:rsidRPr="003874F6">
        <w:rPr>
          <w:i/>
          <w:iCs/>
          <w:spacing w:val="-2"/>
          <w:sz w:val="12"/>
          <w:szCs w:val="12"/>
          <w:lang w:val="en-US"/>
        </w:rPr>
        <w:t>b</w:t>
      </w:r>
      <w:r w:rsidRPr="005E74C1">
        <w:rPr>
          <w:rFonts w:ascii="Arial Narrow" w:hAnsi="Arial Narrow" w:cs="Arial"/>
          <w:i/>
          <w:iCs/>
          <w:spacing w:val="-2"/>
          <w:sz w:val="12"/>
          <w:szCs w:val="12"/>
          <w:lang w:val="en-US"/>
        </w:rPr>
        <w:t xml:space="preserve"> Including infant deaths. </w:t>
      </w:r>
      <w:r w:rsidRPr="003874F6">
        <w:rPr>
          <w:i/>
          <w:iCs/>
          <w:spacing w:val="-2"/>
          <w:sz w:val="12"/>
          <w:szCs w:val="12"/>
          <w:lang w:val="en-US"/>
        </w:rPr>
        <w:t>c</w:t>
      </w:r>
      <w:r w:rsidRPr="005E74C1">
        <w:rPr>
          <w:rFonts w:ascii="Arial Narrow" w:hAnsi="Arial Narrow" w:cs="Arial"/>
          <w:i/>
          <w:iCs/>
          <w:spacing w:val="-2"/>
          <w:sz w:val="12"/>
          <w:szCs w:val="12"/>
          <w:lang w:val="en-US"/>
        </w:rPr>
        <w:t xml:space="preserve"> </w:t>
      </w:r>
      <w:r w:rsidR="00D8751D" w:rsidRPr="005E74C1">
        <w:rPr>
          <w:rFonts w:ascii="Arial Narrow" w:hAnsi="Arial Narrow"/>
          <w:i/>
          <w:iCs/>
          <w:sz w:val="12"/>
          <w:szCs w:val="14"/>
          <w:lang w:val="en-US"/>
        </w:rPr>
        <w:t xml:space="preserve">For calculating net migration, data on internal migration for 2015 and data on international </w:t>
      </w:r>
      <w:r w:rsidR="00D8751D" w:rsidRPr="005E74C1">
        <w:rPr>
          <w:rFonts w:ascii="Arial Narrow" w:hAnsi="Arial Narrow"/>
          <w:i/>
          <w:iCs/>
          <w:sz w:val="12"/>
          <w:szCs w:val="14"/>
          <w:lang w:val="en-US"/>
        </w:rPr>
        <w:br/>
      </w:r>
      <w:r w:rsidR="009F71B5" w:rsidRPr="005E74C1">
        <w:rPr>
          <w:rFonts w:ascii="Arial Narrow" w:hAnsi="Arial Narrow" w:cs="Arial"/>
          <w:i/>
          <w:iCs/>
          <w:spacing w:val="-2"/>
          <w:sz w:val="12"/>
          <w:szCs w:val="12"/>
          <w:lang w:val="en-US"/>
        </w:rPr>
        <w:t xml:space="preserve">using the results: in 2000 </w:t>
      </w:r>
      <w:r w:rsidR="009F71B5" w:rsidRPr="005E74C1">
        <w:rPr>
          <w:rFonts w:ascii="Arial Narrow" w:hAnsi="Arial Narrow" w:cs="Arial"/>
          <w:i/>
          <w:iCs/>
          <w:sz w:val="12"/>
          <w:szCs w:val="12"/>
          <w:lang w:val="en-US"/>
        </w:rPr>
        <w:t xml:space="preserve">— of the Agricultural </w:t>
      </w:r>
      <w:r w:rsidR="009F71B5" w:rsidRPr="00A2022C">
        <w:rPr>
          <w:rFonts w:ascii="Arial Narrow" w:hAnsi="Arial Narrow" w:cs="Arial"/>
          <w:i/>
          <w:iCs/>
          <w:sz w:val="12"/>
          <w:szCs w:val="12"/>
          <w:lang w:val="en-US"/>
        </w:rPr>
        <w:t>Census 1996, in 2005 — of the Population and Housing Census 2002 as well as the Agricultural Census 2002,</w:t>
      </w:r>
      <w:r w:rsidR="009F71B5" w:rsidRPr="00A2022C">
        <w:rPr>
          <w:rFonts w:ascii="Arial Narrow" w:hAnsi="Arial Narrow" w:cs="Arial"/>
          <w:i/>
          <w:iCs/>
          <w:spacing w:val="-2"/>
          <w:sz w:val="12"/>
          <w:szCs w:val="12"/>
          <w:lang w:val="en-US"/>
        </w:rPr>
        <w:t xml:space="preserve"> since </w:t>
      </w:r>
      <w:r w:rsidRPr="00A2022C">
        <w:rPr>
          <w:rFonts w:ascii="Arial Narrow" w:hAnsi="Arial Narrow" w:cs="Arial"/>
          <w:i/>
          <w:iCs/>
          <w:spacing w:val="-2"/>
          <w:sz w:val="12"/>
          <w:szCs w:val="12"/>
          <w:lang w:val="en-US"/>
        </w:rPr>
        <w:t xml:space="preserve">2010  </w:t>
      </w:r>
      <w:r w:rsidR="00251432" w:rsidRPr="00A2022C">
        <w:rPr>
          <w:rFonts w:ascii="Arial Narrow" w:hAnsi="Arial Narrow" w:cs="Arial"/>
          <w:i/>
          <w:iCs/>
          <w:spacing w:val="-2"/>
          <w:sz w:val="12"/>
          <w:szCs w:val="12"/>
          <w:lang w:val="en-US"/>
        </w:rPr>
        <w:br/>
        <w:t xml:space="preserve">activities”, “Public administration and defense; compulsory social security”, “Education”, </w:t>
      </w:r>
      <w:r w:rsidRPr="00A2022C">
        <w:rPr>
          <w:rFonts w:ascii="Arial Narrow" w:hAnsi="Arial Narrow" w:cs="Arial"/>
          <w:i/>
          <w:iCs/>
          <w:sz w:val="12"/>
          <w:szCs w:val="12"/>
          <w:lang w:val="en-US"/>
        </w:rPr>
        <w:t xml:space="preserve">“Human health and social work activities”, “Arts, entertainment and recreation” and “Other </w:t>
      </w:r>
      <w:r w:rsidR="00251432" w:rsidRPr="00A2022C">
        <w:rPr>
          <w:rFonts w:ascii="Arial Narrow" w:hAnsi="Arial Narrow" w:cs="Arial"/>
          <w:i/>
          <w:iCs/>
          <w:sz w:val="12"/>
          <w:szCs w:val="12"/>
          <w:lang w:val="en-US"/>
        </w:rPr>
        <w:br/>
      </w:r>
      <w:r w:rsidR="009E5C95" w:rsidRPr="00A2022C">
        <w:rPr>
          <w:rFonts w:ascii="Arial Narrow" w:hAnsi="Arial Narrow" w:cs="Arial"/>
          <w:spacing w:val="-4"/>
          <w:sz w:val="15"/>
          <w:szCs w:val="15"/>
          <w:lang w:val="en-US"/>
        </w:rPr>
        <w:br w:type="page"/>
      </w:r>
    </w:p>
    <w:p w:rsidR="009E5C95" w:rsidRPr="00C94138" w:rsidRDefault="009E5C95" w:rsidP="009E5C95">
      <w:pPr>
        <w:pStyle w:val="Nagwek1"/>
        <w:spacing w:after="40"/>
        <w:rPr>
          <w:rFonts w:ascii="Arial Narrow" w:hAnsi="Arial Narrow"/>
          <w:spacing w:val="4"/>
          <w:sz w:val="15"/>
          <w:szCs w:val="15"/>
          <w:lang w:val="en-US"/>
        </w:rPr>
      </w:pPr>
    </w:p>
    <w:p w:rsidR="009E5C95" w:rsidRPr="00C94138" w:rsidRDefault="009E5C95" w:rsidP="009E5C95">
      <w:pPr>
        <w:pStyle w:val="Nagwek1"/>
        <w:spacing w:after="60"/>
        <w:rPr>
          <w:rFonts w:ascii="Arial Narrow" w:hAnsi="Arial Narrow"/>
          <w:spacing w:val="4"/>
          <w:sz w:val="15"/>
          <w:szCs w:val="15"/>
          <w:lang w:val="en-US"/>
        </w:rPr>
      </w:pPr>
    </w:p>
    <w:tbl>
      <w:tblPr>
        <w:tblW w:w="5000" w:type="pct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6"/>
        <w:gridCol w:w="868"/>
        <w:gridCol w:w="867"/>
        <w:gridCol w:w="868"/>
        <w:gridCol w:w="4040"/>
        <w:gridCol w:w="284"/>
      </w:tblGrid>
      <w:tr w:rsidR="001E6E0C" w:rsidRPr="00C94138" w:rsidTr="00E30A21">
        <w:trPr>
          <w:cantSplit/>
        </w:trPr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E0C" w:rsidRPr="00C94138" w:rsidRDefault="001E6E0C" w:rsidP="00F03E0A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2013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E0C" w:rsidRPr="00C94138" w:rsidRDefault="001E6E0C" w:rsidP="00F03E0A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2014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E0C" w:rsidRPr="00C94138" w:rsidRDefault="001E6E0C" w:rsidP="00F03E0A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2015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E0C" w:rsidRPr="00C94138" w:rsidRDefault="001E6E0C" w:rsidP="00F03E0A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</w:rPr>
            </w:pPr>
            <w:r>
              <w:rPr>
                <w:rFonts w:ascii="Arial Narrow" w:hAnsi="Arial Narrow" w:cs="Arial"/>
                <w:sz w:val="15"/>
                <w:szCs w:val="15"/>
              </w:rPr>
              <w:t>2016</w:t>
            </w:r>
          </w:p>
        </w:tc>
        <w:tc>
          <w:tcPr>
            <w:tcW w:w="2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E0C" w:rsidRPr="00C94138" w:rsidRDefault="001E6E0C" w:rsidP="00F03E0A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/>
                <w:i/>
                <w:sz w:val="15"/>
                <w:szCs w:val="15"/>
              </w:rPr>
              <w:t>SPECIFICATION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6E0C" w:rsidRPr="00C94138" w:rsidRDefault="001E6E0C" w:rsidP="00F03E0A">
            <w:pPr>
              <w:spacing w:before="120" w:after="120"/>
              <w:ind w:left="-57" w:right="-57"/>
              <w:jc w:val="center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/>
                <w:i/>
                <w:sz w:val="15"/>
                <w:szCs w:val="15"/>
              </w:rPr>
              <w:t>No.</w:t>
            </w:r>
          </w:p>
        </w:tc>
      </w:tr>
      <w:tr w:rsidR="00C94138" w:rsidRPr="00C94138" w:rsidTr="005E2CD1">
        <w:trPr>
          <w:cantSplit/>
        </w:trPr>
        <w:tc>
          <w:tcPr>
            <w:tcW w:w="4818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3E0A" w:rsidRPr="00C94138" w:rsidRDefault="00F03E0A" w:rsidP="00F03E0A">
            <w:pPr>
              <w:spacing w:before="80" w:after="60"/>
              <w:rPr>
                <w:rFonts w:ascii="Arial Narrow" w:hAnsi="Arial Narrow" w:cs="Arial"/>
                <w:i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i/>
                <w:sz w:val="15"/>
                <w:szCs w:val="15"/>
              </w:rPr>
              <w:t xml:space="preserve">POPULATION </w:t>
            </w:r>
            <w:r w:rsidRPr="003874F6">
              <w:rPr>
                <w:i/>
                <w:sz w:val="15"/>
                <w:szCs w:val="15"/>
                <w:vertAlign w:val="superscript"/>
              </w:rPr>
              <w:t>a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F03E0A" w:rsidRPr="00C94138" w:rsidRDefault="00F03E0A" w:rsidP="00F03E0A">
            <w:pPr>
              <w:spacing w:before="60" w:after="60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1E6E0C" w:rsidRPr="00C94138" w:rsidTr="001E6E0C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F03E0A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 Narrow"/>
                <w:bCs/>
                <w:sz w:val="15"/>
                <w:szCs w:val="15"/>
              </w:rPr>
              <w:t>2129294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F03E0A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2129187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F03E0A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2127657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F03E0A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>
              <w:rPr>
                <w:rFonts w:ascii="Arial Narrow" w:hAnsi="Arial Narrow" w:cs="Arial"/>
                <w:sz w:val="15"/>
                <w:szCs w:val="15"/>
              </w:rPr>
              <w:t>2127656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F03E0A">
            <w:pPr>
              <w:spacing w:before="40" w:line="200" w:lineRule="exact"/>
              <w:rPr>
                <w:rFonts w:ascii="Arial Narrow" w:hAnsi="Arial Narrow" w:cs="Arial"/>
                <w:i/>
                <w:iCs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i/>
                <w:iCs/>
                <w:sz w:val="15"/>
                <w:szCs w:val="15"/>
              </w:rPr>
              <w:t>Population (as of 31 XII)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E6E0C" w:rsidRPr="00C94138" w:rsidRDefault="001E6E0C" w:rsidP="00F03E0A">
            <w:pPr>
              <w:pStyle w:val="Rocznik1999"/>
              <w:tabs>
                <w:tab w:val="left" w:leader="dot" w:pos="2413"/>
              </w:tabs>
              <w:spacing w:before="40" w:line="20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1</w:t>
            </w:r>
          </w:p>
        </w:tc>
      </w:tr>
      <w:tr w:rsidR="001E6E0C" w:rsidRPr="00C94138" w:rsidTr="001E6E0C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F03E0A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 Narrow"/>
                <w:sz w:val="15"/>
                <w:szCs w:val="15"/>
              </w:rPr>
              <w:t>878297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F03E0A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880328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F03E0A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877671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F03E0A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>
              <w:rPr>
                <w:rFonts w:ascii="Arial Narrow" w:hAnsi="Arial Narrow" w:cs="Arial"/>
                <w:sz w:val="15"/>
                <w:szCs w:val="15"/>
              </w:rPr>
              <w:t>876148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F03E0A">
            <w:pPr>
              <w:spacing w:before="40" w:line="200" w:lineRule="exact"/>
              <w:ind w:firstLineChars="200" w:firstLine="300"/>
              <w:rPr>
                <w:rFonts w:ascii="Arial Narrow" w:hAnsi="Arial Narrow" w:cs="Arial"/>
                <w:i/>
                <w:iCs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i/>
                <w:iCs/>
                <w:sz w:val="15"/>
                <w:szCs w:val="15"/>
              </w:rPr>
              <w:t>urban areas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6E0C" w:rsidRPr="00C94138" w:rsidRDefault="001E6E0C" w:rsidP="00F03E0A">
            <w:pPr>
              <w:pStyle w:val="Rocznik1999"/>
              <w:tabs>
                <w:tab w:val="left" w:leader="dot" w:pos="2413"/>
              </w:tabs>
              <w:spacing w:before="40" w:line="20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2</w:t>
            </w:r>
          </w:p>
        </w:tc>
      </w:tr>
      <w:tr w:rsidR="001E6E0C" w:rsidRPr="00C94138" w:rsidTr="001E6E0C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F03E0A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 Narrow"/>
                <w:sz w:val="15"/>
                <w:szCs w:val="15"/>
              </w:rPr>
              <w:t>1250997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F03E0A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1248859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F03E0A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1249986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F03E0A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>
              <w:rPr>
                <w:rFonts w:ascii="Arial Narrow" w:hAnsi="Arial Narrow" w:cs="Arial"/>
                <w:sz w:val="15"/>
                <w:szCs w:val="15"/>
              </w:rPr>
              <w:t>1251508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F03E0A">
            <w:pPr>
              <w:spacing w:before="40" w:line="200" w:lineRule="exact"/>
              <w:ind w:firstLineChars="200" w:firstLine="30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rural areas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6E0C" w:rsidRPr="00C94138" w:rsidRDefault="001E6E0C" w:rsidP="00F03E0A">
            <w:pPr>
              <w:tabs>
                <w:tab w:val="left" w:leader="dot" w:pos="2413"/>
              </w:tabs>
              <w:spacing w:before="40" w:line="20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3</w:t>
            </w:r>
          </w:p>
        </w:tc>
      </w:tr>
      <w:tr w:rsidR="001E6E0C" w:rsidRPr="00C94138" w:rsidTr="001E6E0C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F03E0A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 Narrow"/>
                <w:bCs/>
                <w:sz w:val="15"/>
                <w:szCs w:val="15"/>
              </w:rPr>
              <w:t>1086692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F03E0A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GB"/>
              </w:rPr>
              <w:t>1086504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F03E0A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GB"/>
              </w:rPr>
              <w:t>1085878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F03E0A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1085739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F03E0A">
            <w:pPr>
              <w:spacing w:before="40" w:line="200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of which females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6E0C" w:rsidRPr="00C94138" w:rsidRDefault="001E6E0C" w:rsidP="00F03E0A">
            <w:pPr>
              <w:tabs>
                <w:tab w:val="left" w:leader="dot" w:pos="2413"/>
              </w:tabs>
              <w:spacing w:before="40" w:line="20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4</w:t>
            </w:r>
          </w:p>
        </w:tc>
      </w:tr>
      <w:tr w:rsidR="001E6E0C" w:rsidRPr="00C94138" w:rsidTr="001E6E0C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 Narrow"/>
                <w:bCs/>
                <w:sz w:val="15"/>
                <w:szCs w:val="15"/>
              </w:rPr>
              <w:t>104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GB"/>
              </w:rPr>
              <w:t>104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GB"/>
              </w:rPr>
              <w:t>104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104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Females per 100 males (as of 31 XII)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6E0C" w:rsidRPr="00C94138" w:rsidRDefault="001E6E0C" w:rsidP="00852FFC">
            <w:pPr>
              <w:tabs>
                <w:tab w:val="left" w:leader="dot" w:pos="2413"/>
              </w:tabs>
              <w:spacing w:before="40" w:line="20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5</w:t>
            </w:r>
          </w:p>
        </w:tc>
      </w:tr>
      <w:tr w:rsidR="001E6E0C" w:rsidRPr="00C94138" w:rsidTr="001E6E0C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GB"/>
              </w:rPr>
              <w:t>119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GB"/>
              </w:rPr>
              <w:t>119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GB"/>
              </w:rPr>
              <w:t>119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119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Population per 1 km</w:t>
            </w:r>
            <w:r w:rsidRPr="00C94138">
              <w:rPr>
                <w:rFonts w:ascii="Arial Narrow" w:hAnsi="Arial Narrow" w:cs="Arial"/>
                <w:i/>
                <w:iCs/>
                <w:sz w:val="15"/>
                <w:szCs w:val="15"/>
                <w:vertAlign w:val="superscript"/>
                <w:lang w:val="en-GB"/>
              </w:rPr>
              <w:t>2</w:t>
            </w:r>
            <w:r w:rsidRPr="00C94138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 of total area (as of 31 XII)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6E0C" w:rsidRPr="00C94138" w:rsidRDefault="001E6E0C" w:rsidP="00852FFC">
            <w:pPr>
              <w:tabs>
                <w:tab w:val="left" w:leader="dot" w:pos="2413"/>
              </w:tabs>
              <w:spacing w:before="40" w:line="20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6</w:t>
            </w:r>
          </w:p>
        </w:tc>
      </w:tr>
      <w:tr w:rsidR="001E6E0C" w:rsidRPr="0021582E" w:rsidTr="001E6E0C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Population of age (as of 31 XII):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6E0C" w:rsidRPr="00C94138" w:rsidRDefault="001E6E0C" w:rsidP="00852FFC">
            <w:pPr>
              <w:tabs>
                <w:tab w:val="left" w:leader="dot" w:pos="2413"/>
              </w:tabs>
              <w:spacing w:before="40" w:line="20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</w:tr>
      <w:tr w:rsidR="001E6E0C" w:rsidRPr="00C94138" w:rsidTr="001E6E0C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 Narrow"/>
                <w:bCs/>
                <w:sz w:val="15"/>
                <w:szCs w:val="15"/>
              </w:rPr>
              <w:t>407577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GB"/>
              </w:rPr>
              <w:t>400847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GB"/>
              </w:rPr>
              <w:t>394644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390816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    pre-working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6E0C" w:rsidRPr="00C94138" w:rsidRDefault="001E6E0C" w:rsidP="00852FFC">
            <w:pPr>
              <w:tabs>
                <w:tab w:val="left" w:leader="dot" w:pos="2413"/>
              </w:tabs>
              <w:spacing w:before="40" w:line="20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7</w:t>
            </w:r>
          </w:p>
        </w:tc>
      </w:tr>
      <w:tr w:rsidR="001E6E0C" w:rsidRPr="00C94138" w:rsidTr="001E6E0C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 Narrow"/>
                <w:bCs/>
                <w:sz w:val="15"/>
                <w:szCs w:val="15"/>
              </w:rPr>
              <w:t>1355579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GB"/>
              </w:rPr>
              <w:t>1351342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GB"/>
              </w:rPr>
              <w:t>1345402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1337727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working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6E0C" w:rsidRPr="00C94138" w:rsidRDefault="001E6E0C" w:rsidP="00852FFC">
            <w:pPr>
              <w:tabs>
                <w:tab w:val="left" w:leader="dot" w:pos="2413"/>
              </w:tabs>
              <w:spacing w:before="40" w:line="20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8</w:t>
            </w:r>
          </w:p>
        </w:tc>
      </w:tr>
      <w:tr w:rsidR="001E6E0C" w:rsidRPr="00C94138" w:rsidTr="001E6E0C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 Narrow"/>
                <w:bCs/>
                <w:sz w:val="15"/>
                <w:szCs w:val="15"/>
              </w:rPr>
              <w:t>366138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GB"/>
              </w:rPr>
              <w:t>376998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GB"/>
              </w:rPr>
              <w:t>387611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399113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post-working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6E0C" w:rsidRPr="00C94138" w:rsidRDefault="001E6E0C" w:rsidP="00852FFC">
            <w:pPr>
              <w:tabs>
                <w:tab w:val="left" w:leader="dot" w:pos="2413"/>
              </w:tabs>
              <w:spacing w:before="40" w:line="20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9</w:t>
            </w:r>
          </w:p>
        </w:tc>
      </w:tr>
      <w:tr w:rsidR="001E6E0C" w:rsidRPr="00C94138" w:rsidTr="001E6E0C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GB"/>
              </w:rPr>
              <w:t>5,0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GB"/>
              </w:rPr>
              <w:t>5,3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GB"/>
              </w:rPr>
              <w:t>5,1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5,2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Marriages per 1000 population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6E0C" w:rsidRPr="00C94138" w:rsidRDefault="001E6E0C" w:rsidP="00852FFC">
            <w:pPr>
              <w:tabs>
                <w:tab w:val="left" w:leader="dot" w:pos="2413"/>
              </w:tabs>
              <w:spacing w:before="40" w:line="20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10</w:t>
            </w:r>
          </w:p>
        </w:tc>
      </w:tr>
      <w:tr w:rsidR="001E6E0C" w:rsidRPr="00C94138" w:rsidTr="001E6E0C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GB"/>
              </w:rPr>
              <w:t>1,1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GB"/>
              </w:rPr>
              <w:t>1,1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GB"/>
              </w:rPr>
              <w:t>1,2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1,2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Divorces per 1000 population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6E0C" w:rsidRPr="00C94138" w:rsidRDefault="001E6E0C" w:rsidP="00852FFC">
            <w:pPr>
              <w:tabs>
                <w:tab w:val="left" w:leader="dot" w:pos="2413"/>
              </w:tabs>
              <w:spacing w:before="40" w:line="20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11</w:t>
            </w:r>
          </w:p>
        </w:tc>
      </w:tr>
      <w:tr w:rsidR="001E6E0C" w:rsidRPr="00C94138" w:rsidTr="001E6E0C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GB"/>
              </w:rPr>
              <w:t>9,6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GB"/>
              </w:rPr>
              <w:t>9,4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GB"/>
              </w:rPr>
              <w:t>9,2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9,5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Live births per 1000 population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6E0C" w:rsidRPr="00C94138" w:rsidRDefault="001E6E0C" w:rsidP="00852FFC">
            <w:pPr>
              <w:tabs>
                <w:tab w:val="left" w:leader="dot" w:pos="2413"/>
              </w:tabs>
              <w:spacing w:before="40" w:line="20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12</w:t>
            </w:r>
          </w:p>
        </w:tc>
      </w:tr>
      <w:tr w:rsidR="001E6E0C" w:rsidRPr="00C94138" w:rsidTr="001E6E0C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GB"/>
              </w:rPr>
              <w:t>8,7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GB"/>
              </w:rPr>
              <w:t>8,6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GB"/>
              </w:rPr>
              <w:t>9,1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9,0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Deaths</w:t>
            </w:r>
            <w:r w:rsidRPr="00C94138">
              <w:rPr>
                <w:rFonts w:ascii="Arial Narrow" w:hAnsi="Arial Narrow"/>
                <w:i/>
                <w:iCs/>
                <w:sz w:val="15"/>
                <w:szCs w:val="15"/>
                <w:vertAlign w:val="superscript"/>
                <w:lang w:val="en-GB"/>
              </w:rPr>
              <w:t xml:space="preserve"> </w:t>
            </w:r>
            <w:r w:rsidRPr="003874F6">
              <w:rPr>
                <w:i/>
                <w:iCs/>
                <w:sz w:val="15"/>
                <w:szCs w:val="15"/>
                <w:vertAlign w:val="superscript"/>
                <w:lang w:val="en-GB"/>
              </w:rPr>
              <w:t>b</w:t>
            </w:r>
            <w:r w:rsidRPr="00C94138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 per 1000 population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6E0C" w:rsidRPr="00C94138" w:rsidRDefault="001E6E0C" w:rsidP="00852FFC">
            <w:pPr>
              <w:tabs>
                <w:tab w:val="left" w:leader="dot" w:pos="2413"/>
              </w:tabs>
              <w:spacing w:before="40" w:line="20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13</w:t>
            </w:r>
          </w:p>
        </w:tc>
      </w:tr>
      <w:tr w:rsidR="001E6E0C" w:rsidRPr="00C94138" w:rsidTr="001E6E0C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GB"/>
              </w:rPr>
              <w:t>0,8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GB"/>
              </w:rPr>
              <w:t>0,7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GB"/>
              </w:rPr>
              <w:t>0,1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0,5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Natural increase per 1000 population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6E0C" w:rsidRPr="00C94138" w:rsidRDefault="001E6E0C" w:rsidP="00852FFC">
            <w:pPr>
              <w:tabs>
                <w:tab w:val="left" w:leader="dot" w:pos="2413"/>
              </w:tabs>
              <w:spacing w:before="40" w:line="20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14</w:t>
            </w:r>
          </w:p>
        </w:tc>
      </w:tr>
      <w:tr w:rsidR="001E6E0C" w:rsidRPr="00C94138" w:rsidTr="001E6E0C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GB"/>
              </w:rPr>
              <w:t>4,5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GB"/>
              </w:rPr>
              <w:t>5,0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GB"/>
              </w:rPr>
              <w:t>4,1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4,5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Infant deaths per 1000 live births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6E0C" w:rsidRPr="00C94138" w:rsidRDefault="001E6E0C" w:rsidP="00852FFC">
            <w:pPr>
              <w:tabs>
                <w:tab w:val="left" w:leader="dot" w:pos="2413"/>
              </w:tabs>
              <w:spacing w:before="40" w:line="20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15</w:t>
            </w:r>
          </w:p>
        </w:tc>
      </w:tr>
      <w:tr w:rsidR="001E6E0C" w:rsidRPr="0021582E" w:rsidTr="001E6E0C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Life expectancy at the moment of birth: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6E0C" w:rsidRPr="00C94138" w:rsidRDefault="001E6E0C" w:rsidP="00852FFC">
            <w:pPr>
              <w:tabs>
                <w:tab w:val="left" w:leader="dot" w:pos="2413"/>
              </w:tabs>
              <w:spacing w:before="40" w:line="20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</w:tr>
      <w:tr w:rsidR="001E6E0C" w:rsidRPr="00C94138" w:rsidTr="001E6E0C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GB"/>
              </w:rPr>
              <w:t>74,8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GB"/>
              </w:rPr>
              <w:t>75,1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GB"/>
              </w:rPr>
              <w:t>74,9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75,4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males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6E0C" w:rsidRPr="00C94138" w:rsidRDefault="001E6E0C" w:rsidP="00852FFC">
            <w:pPr>
              <w:tabs>
                <w:tab w:val="left" w:leader="dot" w:pos="2413"/>
              </w:tabs>
              <w:spacing w:before="40" w:line="20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16</w:t>
            </w:r>
          </w:p>
        </w:tc>
      </w:tr>
      <w:tr w:rsidR="001E6E0C" w:rsidRPr="00C94138" w:rsidTr="001E6E0C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GB"/>
              </w:rPr>
              <w:t>82,4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GB"/>
              </w:rPr>
              <w:t>82,8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GB"/>
              </w:rPr>
              <w:t>82,5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83,0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females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6E0C" w:rsidRPr="00C94138" w:rsidRDefault="001E6E0C" w:rsidP="00852FFC">
            <w:pPr>
              <w:tabs>
                <w:tab w:val="left" w:leader="dot" w:pos="2413"/>
              </w:tabs>
              <w:spacing w:before="40" w:line="20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17</w:t>
            </w:r>
          </w:p>
        </w:tc>
      </w:tr>
      <w:tr w:rsidR="001E6E0C" w:rsidRPr="00C94138" w:rsidTr="001E6E0C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Internal and international net migration for permanent residence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6E0C" w:rsidRPr="00C94138" w:rsidRDefault="001E6E0C" w:rsidP="00852FFC">
            <w:pPr>
              <w:tabs>
                <w:tab w:val="left" w:leader="dot" w:pos="2413"/>
              </w:tabs>
              <w:spacing w:before="40" w:line="20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</w:rPr>
              <w:t>18</w:t>
            </w:r>
          </w:p>
        </w:tc>
      </w:tr>
      <w:tr w:rsidR="001E6E0C" w:rsidRPr="00C94138" w:rsidTr="001E6E0C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GB"/>
              </w:rPr>
              <w:t>-1,5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GB"/>
              </w:rPr>
              <w:t>-1,1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i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GB"/>
              </w:rPr>
              <w:t>-1,3</w:t>
            </w:r>
            <w:r w:rsidRPr="003874F6">
              <w:rPr>
                <w:i/>
                <w:sz w:val="15"/>
                <w:szCs w:val="15"/>
                <w:vertAlign w:val="superscript"/>
                <w:lang w:val="en-GB"/>
              </w:rPr>
              <w:t>c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D16735" w:rsidRDefault="001E6E0C" w:rsidP="00852FFC">
            <w:pPr>
              <w:spacing w:before="40" w:line="20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D16735">
              <w:rPr>
                <w:rFonts w:ascii="Arial Narrow" w:hAnsi="Arial Narrow" w:cs="Arial"/>
                <w:sz w:val="15"/>
                <w:szCs w:val="15"/>
                <w:lang w:val="en-GB"/>
              </w:rPr>
              <w:t>-0,8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C94138" w:rsidRDefault="001E6E0C" w:rsidP="00852FFC">
            <w:pPr>
              <w:spacing w:before="40" w:line="200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C94138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per 1000 population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6E0C" w:rsidRPr="00C94138" w:rsidRDefault="001E6E0C" w:rsidP="00852FFC">
            <w:pPr>
              <w:tabs>
                <w:tab w:val="left" w:leader="dot" w:pos="2413"/>
              </w:tabs>
              <w:spacing w:before="40" w:line="20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852FFC" w:rsidRPr="00691CAF" w:rsidTr="00EB775C">
        <w:trPr>
          <w:cantSplit/>
        </w:trPr>
        <w:tc>
          <w:tcPr>
            <w:tcW w:w="4818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52FFC" w:rsidRPr="00691CAF" w:rsidRDefault="00852FFC" w:rsidP="00852FFC">
            <w:pPr>
              <w:pStyle w:val="Tekstdymka"/>
              <w:spacing w:before="80" w:after="60" w:line="200" w:lineRule="exact"/>
              <w:rPr>
                <w:rFonts w:ascii="Arial Narrow" w:hAnsi="Arial Narrow" w:cs="Arial"/>
                <w:i/>
                <w:sz w:val="15"/>
                <w:szCs w:val="15"/>
                <w:lang w:val="en-GB"/>
              </w:rPr>
            </w:pPr>
            <w:r w:rsidRPr="00691CAF">
              <w:rPr>
                <w:rFonts w:ascii="Arial Narrow" w:hAnsi="Arial Narrow" w:cs="Arial"/>
                <w:i/>
                <w:sz w:val="15"/>
                <w:szCs w:val="15"/>
                <w:lang w:val="en-GB"/>
              </w:rPr>
              <w:t>LABOUR  MARKET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52FFC" w:rsidRPr="00691CAF" w:rsidRDefault="00852FFC" w:rsidP="00852FFC">
            <w:pPr>
              <w:pStyle w:val="Tekstdymka"/>
              <w:spacing w:before="80" w:after="60" w:line="200" w:lineRule="exac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</w:tr>
      <w:tr w:rsidR="001E6E0C" w:rsidRPr="0021582E" w:rsidTr="001E6E0C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691CAF" w:rsidRDefault="001E6E0C" w:rsidP="001028C1">
            <w:pPr>
              <w:spacing w:before="40" w:line="196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691CAF" w:rsidRDefault="001E6E0C" w:rsidP="001028C1">
            <w:pPr>
              <w:spacing w:before="40" w:line="196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691CAF" w:rsidRDefault="001E6E0C" w:rsidP="001028C1">
            <w:pPr>
              <w:spacing w:before="40" w:line="196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691CAF" w:rsidRDefault="001E6E0C" w:rsidP="00827EF1">
            <w:pPr>
              <w:spacing w:before="40" w:line="196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6E0C" w:rsidRPr="00691CAF" w:rsidRDefault="001E6E0C" w:rsidP="001028C1">
            <w:pPr>
              <w:spacing w:before="40" w:line="196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691CAF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Employed persons</w:t>
            </w:r>
            <w:r w:rsidRPr="00691CAF">
              <w:rPr>
                <w:rFonts w:ascii="Arial Narrow" w:hAnsi="Arial Narrow"/>
                <w:i/>
                <w:iCs/>
                <w:sz w:val="15"/>
                <w:szCs w:val="15"/>
                <w:vertAlign w:val="superscript"/>
                <w:lang w:val="en-GB"/>
              </w:rPr>
              <w:t xml:space="preserve"> </w:t>
            </w:r>
            <w:r w:rsidRPr="003874F6">
              <w:rPr>
                <w:i/>
                <w:iCs/>
                <w:sz w:val="15"/>
                <w:szCs w:val="15"/>
                <w:vertAlign w:val="superscript"/>
                <w:lang w:val="en-GB"/>
              </w:rPr>
              <w:t>de</w:t>
            </w:r>
            <w:r w:rsidRPr="00691CAF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 (as of 31 XII):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E6E0C" w:rsidRPr="00691CAF" w:rsidRDefault="001E6E0C" w:rsidP="001028C1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9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</w:tr>
      <w:tr w:rsidR="00827EF1" w:rsidRPr="00691CAF" w:rsidTr="001E6E0C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691CAF" w:rsidRDefault="00827EF1" w:rsidP="00827EF1">
            <w:pPr>
              <w:spacing w:before="40"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691CAF">
              <w:rPr>
                <w:rFonts w:ascii="Arial Narrow" w:hAnsi="Arial Narrow" w:cs="Arial"/>
                <w:sz w:val="15"/>
                <w:szCs w:val="15"/>
                <w:lang w:val="en-GB"/>
              </w:rPr>
              <w:t>792,8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691CAF" w:rsidRDefault="00827EF1" w:rsidP="00827EF1">
            <w:pPr>
              <w:spacing w:before="40"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691CAF">
              <w:rPr>
                <w:rFonts w:ascii="Arial Narrow" w:hAnsi="Arial Narrow" w:cs="Arial"/>
                <w:sz w:val="15"/>
                <w:szCs w:val="15"/>
                <w:lang w:val="en-GB"/>
              </w:rPr>
              <w:t>804,3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691CAF" w:rsidRDefault="00827EF1" w:rsidP="00827EF1">
            <w:pPr>
              <w:spacing w:before="40"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691CAF">
              <w:rPr>
                <w:rFonts w:ascii="Arial Narrow" w:hAnsi="Arial Narrow" w:cs="Arial"/>
                <w:sz w:val="15"/>
                <w:szCs w:val="15"/>
                <w:lang w:val="en-GB"/>
              </w:rPr>
              <w:t>809,7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691CAF" w:rsidRDefault="00827EF1" w:rsidP="00827EF1">
            <w:pPr>
              <w:spacing w:before="40"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831,4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691CAF" w:rsidRDefault="00827EF1" w:rsidP="00827EF1">
            <w:pPr>
              <w:spacing w:before="40" w:line="196" w:lineRule="exact"/>
              <w:ind w:firstLineChars="200" w:firstLine="30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691CAF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in thousands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27EF1" w:rsidRPr="00691CAF" w:rsidRDefault="00827EF1" w:rsidP="00827EF1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9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691CAF">
              <w:rPr>
                <w:rFonts w:ascii="Arial Narrow" w:hAnsi="Arial Narrow" w:cs="Arial"/>
                <w:sz w:val="15"/>
                <w:szCs w:val="15"/>
              </w:rPr>
              <w:t>19</w:t>
            </w:r>
          </w:p>
        </w:tc>
      </w:tr>
      <w:tr w:rsidR="00827EF1" w:rsidRPr="00691CAF" w:rsidTr="001E6E0C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691CAF" w:rsidRDefault="00827EF1" w:rsidP="00827EF1">
            <w:pPr>
              <w:spacing w:before="40"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691CAF">
              <w:rPr>
                <w:rFonts w:ascii="Arial Narrow" w:hAnsi="Arial Narrow" w:cs="Arial"/>
                <w:sz w:val="15"/>
                <w:szCs w:val="15"/>
                <w:lang w:val="en-GB"/>
              </w:rPr>
              <w:t>382,0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691CAF" w:rsidRDefault="00827EF1" w:rsidP="00827EF1">
            <w:pPr>
              <w:spacing w:before="40"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691CAF">
              <w:rPr>
                <w:rFonts w:ascii="Arial Narrow" w:hAnsi="Arial Narrow" w:cs="Arial"/>
                <w:sz w:val="15"/>
                <w:szCs w:val="15"/>
                <w:lang w:val="en-GB"/>
              </w:rPr>
              <w:t>388,0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691CAF" w:rsidRDefault="00827EF1" w:rsidP="00827EF1">
            <w:pPr>
              <w:spacing w:before="40"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691CAF">
              <w:rPr>
                <w:rFonts w:ascii="Arial Narrow" w:hAnsi="Arial Narrow" w:cs="Arial"/>
                <w:sz w:val="15"/>
                <w:szCs w:val="15"/>
                <w:lang w:val="en-GB"/>
              </w:rPr>
              <w:t>390,6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691CAF" w:rsidRDefault="00827EF1" w:rsidP="00827EF1">
            <w:pPr>
              <w:spacing w:before="40"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400,6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691CAF" w:rsidRDefault="00827EF1" w:rsidP="00827EF1">
            <w:pPr>
              <w:spacing w:before="40" w:line="196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691CAF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of which women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27EF1" w:rsidRPr="00691CAF" w:rsidRDefault="00827EF1" w:rsidP="00827EF1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9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691CAF">
              <w:rPr>
                <w:rFonts w:ascii="Arial Narrow" w:hAnsi="Arial Narrow" w:cs="Arial"/>
                <w:sz w:val="15"/>
                <w:szCs w:val="15"/>
              </w:rPr>
              <w:t>20</w:t>
            </w:r>
          </w:p>
        </w:tc>
      </w:tr>
      <w:tr w:rsidR="00827EF1" w:rsidRPr="00691CAF" w:rsidTr="001E6E0C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691CAF" w:rsidRDefault="00827EF1" w:rsidP="00827EF1">
            <w:pPr>
              <w:spacing w:before="40"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691CAF">
              <w:rPr>
                <w:rFonts w:ascii="Arial Narrow" w:hAnsi="Arial Narrow" w:cs="Arial"/>
                <w:sz w:val="15"/>
                <w:szCs w:val="15"/>
                <w:lang w:val="en-GB"/>
              </w:rPr>
              <w:t>372,3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691CAF" w:rsidRDefault="00827EF1" w:rsidP="00827EF1">
            <w:pPr>
              <w:spacing w:before="40"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691CAF">
              <w:rPr>
                <w:rFonts w:ascii="Arial Narrow" w:hAnsi="Arial Narrow" w:cs="Arial"/>
                <w:sz w:val="15"/>
                <w:szCs w:val="15"/>
                <w:lang w:val="en-GB"/>
              </w:rPr>
              <w:t>377,8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691CAF" w:rsidRDefault="00827EF1" w:rsidP="00827EF1">
            <w:pPr>
              <w:spacing w:before="40"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691CAF">
              <w:rPr>
                <w:rFonts w:ascii="Arial Narrow" w:hAnsi="Arial Narrow" w:cs="Arial"/>
                <w:sz w:val="15"/>
                <w:szCs w:val="15"/>
                <w:lang w:val="en-GB"/>
              </w:rPr>
              <w:t>380,6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691CAF" w:rsidRDefault="00827EF1" w:rsidP="00827EF1">
            <w:pPr>
              <w:spacing w:before="40"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390,8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691CAF" w:rsidRDefault="00827EF1" w:rsidP="00827EF1">
            <w:pPr>
              <w:spacing w:before="40" w:line="196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691CAF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per 1000 population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27EF1" w:rsidRPr="00691CAF" w:rsidRDefault="00827EF1" w:rsidP="00827EF1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9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691CAF">
              <w:rPr>
                <w:rFonts w:ascii="Arial Narrow" w:hAnsi="Arial Narrow" w:cs="Arial"/>
                <w:sz w:val="15"/>
                <w:szCs w:val="15"/>
              </w:rPr>
              <w:t>21</w:t>
            </w:r>
          </w:p>
        </w:tc>
      </w:tr>
      <w:tr w:rsidR="00827EF1" w:rsidRPr="00691CAF" w:rsidTr="001E6E0C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691CAF" w:rsidRDefault="00827EF1" w:rsidP="00827EF1">
            <w:pPr>
              <w:spacing w:before="40"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691CAF">
              <w:rPr>
                <w:rFonts w:ascii="Arial Narrow" w:hAnsi="Arial Narrow" w:cs="Arial"/>
                <w:sz w:val="15"/>
                <w:szCs w:val="15"/>
                <w:lang w:val="en-GB"/>
              </w:rPr>
              <w:t>80,7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691CAF" w:rsidRDefault="00827EF1" w:rsidP="00827EF1">
            <w:pPr>
              <w:spacing w:before="40"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691CAF">
              <w:rPr>
                <w:rFonts w:ascii="Arial Narrow" w:hAnsi="Arial Narrow" w:cs="Arial"/>
                <w:sz w:val="15"/>
                <w:szCs w:val="15"/>
                <w:lang w:val="en-GB"/>
              </w:rPr>
              <w:t>80,9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691CAF" w:rsidRDefault="00827EF1" w:rsidP="00827EF1">
            <w:pPr>
              <w:spacing w:before="40"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691CAF">
              <w:rPr>
                <w:rFonts w:ascii="Arial Narrow" w:hAnsi="Arial Narrow" w:cs="Arial"/>
                <w:sz w:val="15"/>
                <w:szCs w:val="15"/>
                <w:lang w:val="en-GB"/>
              </w:rPr>
              <w:t>81,2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691CAF" w:rsidRDefault="00827EF1" w:rsidP="00827EF1">
            <w:pPr>
              <w:spacing w:before="40"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81,5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691CAF" w:rsidRDefault="00827EF1" w:rsidP="00827EF1">
            <w:pPr>
              <w:spacing w:before="40" w:line="196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691CAF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in private sector in %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27EF1" w:rsidRPr="00691CAF" w:rsidRDefault="00827EF1" w:rsidP="00827EF1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9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691CAF">
              <w:rPr>
                <w:rFonts w:ascii="Arial Narrow" w:hAnsi="Arial Narrow" w:cs="Arial"/>
                <w:sz w:val="15"/>
                <w:szCs w:val="15"/>
              </w:rPr>
              <w:t>22</w:t>
            </w:r>
          </w:p>
        </w:tc>
      </w:tr>
      <w:tr w:rsidR="00827EF1" w:rsidRPr="0021582E" w:rsidTr="001E6E0C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691CAF" w:rsidRDefault="00827EF1" w:rsidP="00827EF1">
            <w:pPr>
              <w:spacing w:before="40"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691CAF" w:rsidRDefault="00827EF1" w:rsidP="00827EF1">
            <w:pPr>
              <w:spacing w:before="40"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691CAF" w:rsidRDefault="00827EF1" w:rsidP="00827EF1">
            <w:pPr>
              <w:spacing w:before="40"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691CAF" w:rsidRDefault="00827EF1" w:rsidP="00827EF1">
            <w:pPr>
              <w:spacing w:before="40"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691CAF" w:rsidRDefault="00827EF1" w:rsidP="00827EF1">
            <w:pPr>
              <w:spacing w:before="40" w:line="196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691CAF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by kind of activities in %: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27EF1" w:rsidRPr="00691CAF" w:rsidRDefault="00827EF1" w:rsidP="00827EF1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9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</w:tr>
      <w:tr w:rsidR="00827EF1" w:rsidRPr="00691CAF" w:rsidTr="001E6E0C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691CAF" w:rsidRDefault="00827EF1" w:rsidP="00827EF1">
            <w:pPr>
              <w:spacing w:before="40"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691CAF">
              <w:rPr>
                <w:rFonts w:ascii="Arial Narrow" w:hAnsi="Arial Narrow" w:cs="Arial"/>
                <w:sz w:val="15"/>
                <w:szCs w:val="15"/>
                <w:lang w:val="en-GB"/>
              </w:rPr>
              <w:t>32,8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691CAF" w:rsidRDefault="00827EF1" w:rsidP="00827EF1">
            <w:pPr>
              <w:spacing w:before="40"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691CAF">
              <w:rPr>
                <w:rFonts w:ascii="Arial Narrow" w:hAnsi="Arial Narrow" w:cs="Arial"/>
                <w:sz w:val="15"/>
                <w:szCs w:val="15"/>
                <w:lang w:val="en-GB"/>
              </w:rPr>
              <w:t>32,3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691CAF" w:rsidRDefault="00827EF1" w:rsidP="00827EF1">
            <w:pPr>
              <w:spacing w:before="40"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691CAF">
              <w:rPr>
                <w:rFonts w:ascii="Arial Narrow" w:hAnsi="Arial Narrow" w:cs="Arial"/>
                <w:sz w:val="15"/>
                <w:szCs w:val="15"/>
                <w:lang w:val="en-GB"/>
              </w:rPr>
              <w:t>32,1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691CAF" w:rsidRDefault="00827EF1" w:rsidP="00827EF1">
            <w:pPr>
              <w:spacing w:before="40"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31,3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691CAF" w:rsidRDefault="00827EF1" w:rsidP="00827EF1">
            <w:pPr>
              <w:spacing w:before="40" w:line="196" w:lineRule="exact"/>
              <w:ind w:left="215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691CAF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agriculture, forestry and fishing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27EF1" w:rsidRPr="00691CAF" w:rsidRDefault="00827EF1" w:rsidP="00827EF1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9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691CAF">
              <w:rPr>
                <w:rFonts w:ascii="Arial Narrow" w:hAnsi="Arial Narrow" w:cs="Arial"/>
                <w:sz w:val="15"/>
                <w:szCs w:val="15"/>
              </w:rPr>
              <w:t>23</w:t>
            </w:r>
          </w:p>
        </w:tc>
      </w:tr>
      <w:tr w:rsidR="00827EF1" w:rsidRPr="00691CAF" w:rsidTr="001E6E0C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691CAF" w:rsidRDefault="00827EF1" w:rsidP="00827EF1">
            <w:pPr>
              <w:spacing w:before="40"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691CAF">
              <w:rPr>
                <w:rFonts w:ascii="Arial Narrow" w:hAnsi="Arial Narrow" w:cs="Arial"/>
                <w:sz w:val="15"/>
                <w:szCs w:val="15"/>
                <w:lang w:val="en-GB"/>
              </w:rPr>
              <w:t>24,2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691CAF" w:rsidRDefault="00827EF1" w:rsidP="00827EF1">
            <w:pPr>
              <w:spacing w:before="40"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691CAF">
              <w:rPr>
                <w:rFonts w:ascii="Arial Narrow" w:hAnsi="Arial Narrow" w:cs="Arial"/>
                <w:sz w:val="15"/>
                <w:szCs w:val="15"/>
                <w:lang w:val="en-GB"/>
              </w:rPr>
              <w:t>24,3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691CAF" w:rsidRDefault="00827EF1" w:rsidP="00827EF1">
            <w:pPr>
              <w:spacing w:before="40"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691CAF">
              <w:rPr>
                <w:rFonts w:ascii="Arial Narrow" w:hAnsi="Arial Narrow" w:cs="Arial"/>
                <w:sz w:val="15"/>
                <w:szCs w:val="15"/>
                <w:lang w:val="en-GB"/>
              </w:rPr>
              <w:t>24,4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691CAF" w:rsidRDefault="00827EF1" w:rsidP="00827EF1">
            <w:pPr>
              <w:spacing w:before="40"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24,8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691CAF" w:rsidRDefault="00827EF1" w:rsidP="00827EF1">
            <w:pPr>
              <w:spacing w:before="40" w:line="196" w:lineRule="exact"/>
              <w:ind w:left="215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691CAF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industry and construction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27EF1" w:rsidRPr="00691CAF" w:rsidRDefault="00827EF1" w:rsidP="00827EF1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9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691CAF">
              <w:rPr>
                <w:rFonts w:ascii="Arial Narrow" w:hAnsi="Arial Narrow" w:cs="Arial"/>
                <w:sz w:val="15"/>
                <w:szCs w:val="15"/>
              </w:rPr>
              <w:t>24</w:t>
            </w:r>
          </w:p>
        </w:tc>
      </w:tr>
      <w:tr w:rsidR="00827EF1" w:rsidRPr="00691CAF" w:rsidTr="001E6E0C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691CAF" w:rsidRDefault="00827EF1" w:rsidP="00827EF1">
            <w:pPr>
              <w:spacing w:before="40"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691CAF">
              <w:rPr>
                <w:rFonts w:ascii="Arial Narrow" w:hAnsi="Arial Narrow" w:cs="Arial"/>
                <w:sz w:val="15"/>
                <w:szCs w:val="15"/>
                <w:lang w:val="en-GB"/>
              </w:rPr>
              <w:t>17,5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691CAF" w:rsidRDefault="00827EF1" w:rsidP="00827EF1">
            <w:pPr>
              <w:spacing w:before="40"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691CAF">
              <w:rPr>
                <w:rFonts w:ascii="Arial Narrow" w:hAnsi="Arial Narrow" w:cs="Arial"/>
                <w:sz w:val="15"/>
                <w:szCs w:val="15"/>
                <w:lang w:val="en-GB"/>
              </w:rPr>
              <w:t>17,6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691CAF" w:rsidRDefault="00827EF1" w:rsidP="00827EF1">
            <w:pPr>
              <w:spacing w:before="40"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691CAF">
              <w:rPr>
                <w:rFonts w:ascii="Arial Narrow" w:hAnsi="Arial Narrow" w:cs="Arial"/>
                <w:sz w:val="15"/>
                <w:szCs w:val="15"/>
                <w:lang w:val="en-GB"/>
              </w:rPr>
              <w:t>17,9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691CAF" w:rsidRDefault="00827EF1" w:rsidP="00827EF1">
            <w:pPr>
              <w:spacing w:before="40"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18,1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691CAF" w:rsidRDefault="00827EF1" w:rsidP="00827EF1">
            <w:pPr>
              <w:spacing w:line="196" w:lineRule="exact"/>
              <w:ind w:left="216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</w:p>
          <w:p w:rsidR="00827EF1" w:rsidRPr="00691CAF" w:rsidRDefault="00827EF1" w:rsidP="00827EF1">
            <w:pPr>
              <w:spacing w:line="196" w:lineRule="exact"/>
              <w:ind w:left="358" w:hanging="142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691CAF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trade; repair of motor vehicles</w:t>
            </w:r>
            <w:r w:rsidRPr="00691CAF">
              <w:rPr>
                <w:rFonts w:ascii="Arial Narrow" w:hAnsi="Arial Narrow" w:cs="Arial"/>
                <w:i/>
                <w:iCs/>
                <w:sz w:val="15"/>
                <w:szCs w:val="15"/>
                <w:vertAlign w:val="superscript"/>
                <w:lang w:val="en-GB"/>
              </w:rPr>
              <w:t>∆</w:t>
            </w:r>
            <w:r w:rsidRPr="00691CAF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; transportation and storage; accommodation and catering</w:t>
            </w:r>
            <w:r w:rsidRPr="00691CAF">
              <w:rPr>
                <w:rFonts w:ascii="Arial Narrow" w:hAnsi="Arial Narrow" w:cs="Arial"/>
                <w:i/>
                <w:iCs/>
                <w:sz w:val="15"/>
                <w:szCs w:val="15"/>
                <w:vertAlign w:val="superscript"/>
                <w:lang w:val="en-GB"/>
              </w:rPr>
              <w:t>∆</w:t>
            </w:r>
            <w:r w:rsidRPr="00691CAF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; information and communication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27EF1" w:rsidRPr="00691CAF" w:rsidRDefault="00827EF1" w:rsidP="00827EF1">
            <w:pPr>
              <w:pStyle w:val="Boczek4pol"/>
              <w:tabs>
                <w:tab w:val="clear" w:pos="2410"/>
                <w:tab w:val="left" w:leader="dot" w:pos="2413"/>
              </w:tabs>
              <w:spacing w:before="0" w:line="19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  <w:p w:rsidR="00827EF1" w:rsidRPr="00691CAF" w:rsidRDefault="00827EF1" w:rsidP="00827EF1">
            <w:pPr>
              <w:pStyle w:val="Boczek4pol"/>
              <w:tabs>
                <w:tab w:val="clear" w:pos="2410"/>
                <w:tab w:val="left" w:leader="dot" w:pos="2413"/>
              </w:tabs>
              <w:spacing w:before="0" w:line="19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691CAF">
              <w:rPr>
                <w:rFonts w:ascii="Arial Narrow" w:hAnsi="Arial Narrow" w:cs="Arial"/>
                <w:sz w:val="15"/>
                <w:szCs w:val="15"/>
              </w:rPr>
              <w:t>25</w:t>
            </w:r>
            <w:r w:rsidRPr="00691CAF">
              <w:rPr>
                <w:rFonts w:ascii="Arial Narrow" w:hAnsi="Arial Narrow" w:cs="Arial"/>
                <w:sz w:val="15"/>
                <w:szCs w:val="15"/>
              </w:rPr>
              <w:br/>
            </w:r>
          </w:p>
        </w:tc>
      </w:tr>
      <w:tr w:rsidR="00827EF1" w:rsidRPr="00691CAF" w:rsidTr="001E6E0C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691CAF" w:rsidRDefault="00827EF1" w:rsidP="00827EF1">
            <w:pPr>
              <w:spacing w:before="40"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691CAF">
              <w:rPr>
                <w:rFonts w:ascii="Arial Narrow" w:hAnsi="Arial Narrow" w:cs="Arial"/>
                <w:sz w:val="15"/>
                <w:szCs w:val="15"/>
                <w:lang w:val="en-GB"/>
              </w:rPr>
              <w:t>2,0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691CAF" w:rsidRDefault="00827EF1" w:rsidP="00827EF1">
            <w:pPr>
              <w:spacing w:before="40"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691CAF">
              <w:rPr>
                <w:rFonts w:ascii="Arial Narrow" w:hAnsi="Arial Narrow" w:cs="Arial"/>
                <w:sz w:val="15"/>
                <w:szCs w:val="15"/>
                <w:lang w:val="en-GB"/>
              </w:rPr>
              <w:t>2,0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691CAF" w:rsidRDefault="00827EF1" w:rsidP="00827EF1">
            <w:pPr>
              <w:spacing w:before="40"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691CAF">
              <w:rPr>
                <w:rFonts w:ascii="Arial Narrow" w:hAnsi="Arial Narrow" w:cs="Arial"/>
                <w:sz w:val="15"/>
                <w:szCs w:val="15"/>
                <w:lang w:val="en-GB"/>
              </w:rPr>
              <w:t>1,9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691CAF" w:rsidRDefault="00827EF1" w:rsidP="00827EF1">
            <w:pPr>
              <w:spacing w:before="40"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1,9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691CAF" w:rsidRDefault="00827EF1" w:rsidP="00827EF1">
            <w:pPr>
              <w:spacing w:before="40" w:line="196" w:lineRule="exact"/>
              <w:ind w:left="215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691CAF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financial and insurance activities; real estate activities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27EF1" w:rsidRPr="00691CAF" w:rsidRDefault="00827EF1" w:rsidP="00827EF1">
            <w:pPr>
              <w:pStyle w:val="Boczek4pol"/>
              <w:tabs>
                <w:tab w:val="clear" w:pos="2410"/>
                <w:tab w:val="left" w:leader="dot" w:pos="2413"/>
              </w:tabs>
              <w:spacing w:before="0" w:line="19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691CAF">
              <w:rPr>
                <w:rFonts w:ascii="Arial Narrow" w:hAnsi="Arial Narrow" w:cs="Arial"/>
                <w:sz w:val="15"/>
                <w:szCs w:val="15"/>
                <w:lang w:val="en-US"/>
              </w:rPr>
              <w:br/>
            </w:r>
            <w:r w:rsidRPr="00691CAF">
              <w:rPr>
                <w:rFonts w:ascii="Arial Narrow" w:hAnsi="Arial Narrow" w:cs="Arial"/>
                <w:sz w:val="15"/>
                <w:szCs w:val="15"/>
              </w:rPr>
              <w:t>26</w:t>
            </w:r>
          </w:p>
        </w:tc>
      </w:tr>
      <w:tr w:rsidR="00827EF1" w:rsidRPr="00691CAF" w:rsidTr="001E6E0C">
        <w:trPr>
          <w:cantSplit/>
          <w:trHeight w:val="247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691CAF" w:rsidRDefault="00827EF1" w:rsidP="00827EF1">
            <w:pPr>
              <w:spacing w:before="40"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691CAF">
              <w:rPr>
                <w:rFonts w:ascii="Arial Narrow" w:hAnsi="Arial Narrow" w:cs="Arial"/>
                <w:sz w:val="15"/>
                <w:szCs w:val="15"/>
                <w:lang w:val="en-GB"/>
              </w:rPr>
              <w:t>23,5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691CAF" w:rsidRDefault="00827EF1" w:rsidP="00827EF1">
            <w:pPr>
              <w:spacing w:before="40"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691CAF">
              <w:rPr>
                <w:rFonts w:ascii="Arial Narrow" w:hAnsi="Arial Narrow" w:cs="Arial"/>
                <w:sz w:val="15"/>
                <w:szCs w:val="15"/>
                <w:lang w:val="en-GB"/>
              </w:rPr>
              <w:t>23,8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691CAF" w:rsidRDefault="00827EF1" w:rsidP="00827EF1">
            <w:pPr>
              <w:spacing w:before="40"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691CAF">
              <w:rPr>
                <w:rFonts w:ascii="Arial Narrow" w:hAnsi="Arial Narrow" w:cs="Arial"/>
                <w:sz w:val="15"/>
                <w:szCs w:val="15"/>
                <w:lang w:val="en-GB"/>
              </w:rPr>
              <w:t>23,7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691CAF" w:rsidRDefault="00827EF1" w:rsidP="00827EF1">
            <w:pPr>
              <w:spacing w:before="40" w:line="19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23,9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691CAF" w:rsidRDefault="00827EF1" w:rsidP="00827EF1">
            <w:pPr>
              <w:spacing w:before="40" w:line="196" w:lineRule="exact"/>
              <w:ind w:left="215"/>
              <w:rPr>
                <w:rFonts w:ascii="Arial Narrow" w:hAnsi="Arial Narrow" w:cs="Arial"/>
                <w:i/>
                <w:iCs/>
                <w:sz w:val="15"/>
                <w:szCs w:val="15"/>
                <w:vertAlign w:val="superscript"/>
                <w:lang w:val="en-GB"/>
              </w:rPr>
            </w:pPr>
            <w:r w:rsidRPr="00691CAF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other services </w:t>
            </w:r>
            <w:r w:rsidRPr="003874F6">
              <w:rPr>
                <w:i/>
                <w:iCs/>
                <w:sz w:val="15"/>
                <w:szCs w:val="15"/>
                <w:vertAlign w:val="superscript"/>
                <w:lang w:val="en-GB"/>
              </w:rPr>
              <w:t>f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27EF1" w:rsidRPr="00691CAF" w:rsidRDefault="00827EF1" w:rsidP="00827EF1">
            <w:pPr>
              <w:pStyle w:val="Boczek4pol"/>
              <w:tabs>
                <w:tab w:val="clear" w:pos="2410"/>
                <w:tab w:val="left" w:leader="dot" w:pos="2413"/>
              </w:tabs>
              <w:spacing w:before="0" w:line="19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691CAF">
              <w:rPr>
                <w:rFonts w:ascii="Arial Narrow" w:hAnsi="Arial Narrow" w:cs="Arial"/>
                <w:sz w:val="15"/>
                <w:szCs w:val="15"/>
              </w:rPr>
              <w:t>27</w:t>
            </w:r>
          </w:p>
        </w:tc>
      </w:tr>
    </w:tbl>
    <w:p w:rsidR="001028C1" w:rsidRDefault="005D086A" w:rsidP="00EB4042">
      <w:pPr>
        <w:spacing w:before="80"/>
        <w:jc w:val="both"/>
        <w:rPr>
          <w:rFonts w:ascii="Arial Narrow" w:hAnsi="Arial Narrow" w:cs="Arial"/>
          <w:sz w:val="12"/>
          <w:szCs w:val="12"/>
        </w:rPr>
      </w:pPr>
      <w:r w:rsidRPr="005E74C1">
        <w:rPr>
          <w:rFonts w:ascii="Arial Narrow" w:hAnsi="Arial Narrow"/>
          <w:sz w:val="12"/>
          <w:szCs w:val="14"/>
        </w:rPr>
        <w:t xml:space="preserve">i migracjach zagranicznych za 2014 r. </w:t>
      </w:r>
      <w:r w:rsidRPr="005E74C1">
        <w:rPr>
          <w:rFonts w:ascii="Arial Narrow" w:hAnsi="Arial Narrow" w:cs="Arial"/>
          <w:i/>
          <w:iCs/>
          <w:sz w:val="10"/>
          <w:szCs w:val="12"/>
        </w:rPr>
        <w:t xml:space="preserve"> </w:t>
      </w:r>
      <w:r w:rsidR="007468AC" w:rsidRPr="003874F6">
        <w:rPr>
          <w:i/>
          <w:iCs/>
          <w:sz w:val="12"/>
          <w:szCs w:val="12"/>
        </w:rPr>
        <w:t>d</w:t>
      </w:r>
      <w:r w:rsidR="007468AC" w:rsidRPr="005E74C1">
        <w:rPr>
          <w:rFonts w:ascii="Arial Narrow" w:hAnsi="Arial Narrow" w:cs="Arial"/>
          <w:i/>
          <w:iCs/>
          <w:sz w:val="12"/>
          <w:szCs w:val="12"/>
        </w:rPr>
        <w:t xml:space="preserve"> </w:t>
      </w:r>
      <w:r w:rsidRPr="005E74C1">
        <w:rPr>
          <w:rFonts w:ascii="Arial Narrow" w:hAnsi="Arial Narrow" w:cs="Arial"/>
          <w:sz w:val="12"/>
          <w:szCs w:val="12"/>
        </w:rPr>
        <w:t xml:space="preserve">Według faktycznego miejsca pracy i rodzaju działalności (od 2004 r.). </w:t>
      </w:r>
      <w:r w:rsidRPr="003874F6">
        <w:rPr>
          <w:i/>
          <w:sz w:val="12"/>
          <w:szCs w:val="12"/>
        </w:rPr>
        <w:t>e</w:t>
      </w:r>
      <w:r w:rsidRPr="005E74C1">
        <w:rPr>
          <w:rFonts w:ascii="Arial Narrow" w:hAnsi="Arial Narrow" w:cs="Arial"/>
          <w:i/>
          <w:sz w:val="12"/>
          <w:szCs w:val="12"/>
        </w:rPr>
        <w:t xml:space="preserve"> </w:t>
      </w:r>
      <w:r w:rsidR="007468AC" w:rsidRPr="005E74C1">
        <w:rPr>
          <w:rFonts w:ascii="Arial Narrow" w:hAnsi="Arial Narrow" w:cs="Arial"/>
          <w:sz w:val="12"/>
          <w:szCs w:val="12"/>
        </w:rPr>
        <w:t>Dane opracowano z uwzględnianiem pracujących</w:t>
      </w:r>
      <w:r w:rsidR="00732D8E" w:rsidRPr="005E74C1">
        <w:rPr>
          <w:rFonts w:ascii="Arial Narrow" w:hAnsi="Arial Narrow" w:cs="Arial"/>
          <w:sz w:val="12"/>
          <w:szCs w:val="12"/>
        </w:rPr>
        <w:t xml:space="preserve"> </w:t>
      </w:r>
      <w:r w:rsidR="007468AC" w:rsidRPr="005E74C1">
        <w:rPr>
          <w:rFonts w:ascii="Arial Narrow" w:hAnsi="Arial Narrow" w:cs="Arial"/>
          <w:sz w:val="12"/>
          <w:szCs w:val="12"/>
        </w:rPr>
        <w:t xml:space="preserve"> w.</w:t>
      </w:r>
      <w:r w:rsidR="00732D8E" w:rsidRPr="005E74C1">
        <w:rPr>
          <w:rFonts w:ascii="Arial Narrow" w:hAnsi="Arial Narrow" w:cs="Arial"/>
          <w:sz w:val="12"/>
          <w:szCs w:val="12"/>
        </w:rPr>
        <w:t xml:space="preserve"> gospo- Powszechnego Ludności i Mieszkań 2002 oraz Powszechnego Spisu Rolnego 2002, od 2010 r. — Powszechnego Spisu Rolnego 2010.</w:t>
      </w:r>
      <w:r w:rsidR="00732D8E" w:rsidRPr="005E74C1">
        <w:rPr>
          <w:rFonts w:ascii="Arial Narrow" w:hAnsi="Arial Narrow" w:cs="Arial"/>
          <w:i/>
          <w:iCs/>
          <w:sz w:val="12"/>
          <w:szCs w:val="12"/>
        </w:rPr>
        <w:t xml:space="preserve"> </w:t>
      </w:r>
      <w:r w:rsidR="00732D8E" w:rsidRPr="003874F6">
        <w:rPr>
          <w:i/>
          <w:iCs/>
          <w:sz w:val="12"/>
          <w:szCs w:val="12"/>
        </w:rPr>
        <w:t>f</w:t>
      </w:r>
      <w:r w:rsidR="007468AC" w:rsidRPr="005E74C1">
        <w:rPr>
          <w:rFonts w:ascii="Arial Narrow" w:hAnsi="Arial Narrow" w:cs="Arial"/>
          <w:i/>
          <w:iCs/>
          <w:sz w:val="12"/>
          <w:szCs w:val="12"/>
        </w:rPr>
        <w:t xml:space="preserve"> </w:t>
      </w:r>
      <w:r w:rsidR="007468AC" w:rsidRPr="005E74C1">
        <w:rPr>
          <w:rFonts w:ascii="Arial Narrow" w:hAnsi="Arial Narrow" w:cs="Arial"/>
          <w:sz w:val="12"/>
          <w:szCs w:val="12"/>
        </w:rPr>
        <w:t xml:space="preserve">Pod pojęciem "pozostałe usługi" </w:t>
      </w:r>
      <w:r w:rsidR="001B3EE1" w:rsidRPr="005E74C1">
        <w:rPr>
          <w:rFonts w:ascii="Arial Narrow" w:hAnsi="Arial Narrow" w:cs="Arial"/>
          <w:sz w:val="12"/>
          <w:szCs w:val="12"/>
        </w:rPr>
        <w:t xml:space="preserve">narodowa; obowiązkowe zabezpieczenia społeczne”; </w:t>
      </w:r>
      <w:r w:rsidR="00567AE1" w:rsidRPr="005E74C1">
        <w:rPr>
          <w:rFonts w:ascii="Arial Narrow" w:hAnsi="Arial Narrow" w:cs="Arial"/>
          <w:sz w:val="12"/>
          <w:szCs w:val="12"/>
        </w:rPr>
        <w:t xml:space="preserve">„Edukacja”, „Opieka zdrowotna i pomoc społeczna”, </w:t>
      </w:r>
      <w:r w:rsidR="001B3EE1" w:rsidRPr="005E74C1">
        <w:rPr>
          <w:rFonts w:ascii="Arial Narrow" w:hAnsi="Arial Narrow" w:cs="Arial"/>
          <w:sz w:val="12"/>
          <w:szCs w:val="12"/>
        </w:rPr>
        <w:t>„Działalność związana z kulturą, rozrywką i rekreacją” oraz</w:t>
      </w:r>
      <w:r w:rsidR="00567AE1" w:rsidRPr="005E74C1">
        <w:rPr>
          <w:rFonts w:ascii="Arial Narrow" w:hAnsi="Arial Narrow" w:cs="Arial"/>
          <w:sz w:val="12"/>
          <w:szCs w:val="12"/>
        </w:rPr>
        <w:t>.</w:t>
      </w:r>
      <w:r w:rsidR="00EB4042">
        <w:rPr>
          <w:rFonts w:ascii="Arial Narrow" w:hAnsi="Arial Narrow" w:cs="Arial"/>
          <w:sz w:val="12"/>
          <w:szCs w:val="12"/>
        </w:rPr>
        <w:br/>
      </w:r>
    </w:p>
    <w:p w:rsidR="009F71B5" w:rsidRPr="005E74C1" w:rsidRDefault="00567AE1" w:rsidP="001028C1">
      <w:pPr>
        <w:spacing w:before="40"/>
        <w:jc w:val="both"/>
        <w:rPr>
          <w:rFonts w:ascii="Arial Narrow" w:hAnsi="Arial Narrow" w:cs="Arial"/>
          <w:spacing w:val="-4"/>
          <w:sz w:val="15"/>
          <w:szCs w:val="15"/>
          <w:lang w:val="en-US"/>
        </w:rPr>
      </w:pPr>
      <w:r w:rsidRPr="005E74C1">
        <w:rPr>
          <w:rFonts w:ascii="Arial Narrow" w:hAnsi="Arial Narrow"/>
          <w:sz w:val="4"/>
          <w:szCs w:val="4"/>
        </w:rPr>
        <w:t xml:space="preserve"> </w:t>
      </w:r>
      <w:r w:rsidR="00D8751D" w:rsidRPr="005E74C1">
        <w:rPr>
          <w:rFonts w:ascii="Arial Narrow" w:hAnsi="Arial Narrow"/>
          <w:i/>
          <w:iCs/>
          <w:sz w:val="12"/>
          <w:szCs w:val="14"/>
          <w:lang w:val="en-US"/>
        </w:rPr>
        <w:t xml:space="preserve">migration for 2014 were used. </w:t>
      </w:r>
      <w:r w:rsidR="00D8751D" w:rsidRPr="003874F6">
        <w:rPr>
          <w:i/>
          <w:iCs/>
          <w:spacing w:val="-2"/>
          <w:sz w:val="12"/>
          <w:szCs w:val="12"/>
          <w:lang w:val="en-US"/>
        </w:rPr>
        <w:t>d</w:t>
      </w:r>
      <w:r w:rsidR="00D8751D" w:rsidRPr="005E74C1">
        <w:rPr>
          <w:rFonts w:ascii="Arial Narrow" w:hAnsi="Arial Narrow" w:cs="Arial"/>
          <w:i/>
          <w:iCs/>
          <w:spacing w:val="-2"/>
          <w:sz w:val="12"/>
          <w:szCs w:val="12"/>
          <w:lang w:val="en-US"/>
        </w:rPr>
        <w:t xml:space="preserve"> By actual workplace and kind of activity (since 2004). </w:t>
      </w:r>
      <w:r w:rsidR="00D8751D" w:rsidRPr="003874F6">
        <w:rPr>
          <w:i/>
          <w:iCs/>
          <w:spacing w:val="-2"/>
          <w:sz w:val="12"/>
          <w:szCs w:val="12"/>
          <w:lang w:val="en-US"/>
        </w:rPr>
        <w:t>e</w:t>
      </w:r>
      <w:r w:rsidR="00D8751D" w:rsidRPr="005E74C1">
        <w:rPr>
          <w:rFonts w:ascii="Arial Narrow" w:hAnsi="Arial Narrow" w:cs="Arial"/>
          <w:i/>
          <w:iCs/>
          <w:spacing w:val="-2"/>
          <w:sz w:val="12"/>
          <w:szCs w:val="12"/>
          <w:lang w:val="en-US"/>
        </w:rPr>
        <w:t xml:space="preserve"> Data are comp</w:t>
      </w:r>
      <w:r w:rsidR="007468AC" w:rsidRPr="005E74C1">
        <w:rPr>
          <w:rFonts w:ascii="Arial Narrow" w:hAnsi="Arial Narrow" w:cs="Arial"/>
          <w:i/>
          <w:iCs/>
          <w:spacing w:val="-2"/>
          <w:sz w:val="12"/>
          <w:szCs w:val="12"/>
          <w:lang w:val="en-US"/>
        </w:rPr>
        <w:t xml:space="preserve">iled considering employed persons on private farms in agriculture estimated </w:t>
      </w:r>
      <w:r w:rsidR="00D8751D" w:rsidRPr="005E74C1">
        <w:rPr>
          <w:rFonts w:ascii="Arial Narrow" w:hAnsi="Arial Narrow" w:cs="Arial"/>
          <w:i/>
          <w:iCs/>
          <w:spacing w:val="-2"/>
          <w:sz w:val="12"/>
          <w:szCs w:val="12"/>
          <w:lang w:val="en-US"/>
        </w:rPr>
        <w:br/>
      </w:r>
      <w:r w:rsidR="009F71B5" w:rsidRPr="005E74C1">
        <w:rPr>
          <w:rFonts w:ascii="Arial Narrow" w:hAnsi="Arial Narrow" w:cs="Arial"/>
          <w:i/>
          <w:iCs/>
          <w:spacing w:val="-2"/>
          <w:sz w:val="12"/>
          <w:szCs w:val="12"/>
          <w:lang w:val="en-US"/>
        </w:rPr>
        <w:t xml:space="preserve">— of the Agricultural Census 2010. </w:t>
      </w:r>
      <w:r w:rsidR="009F71B5" w:rsidRPr="003874F6">
        <w:rPr>
          <w:i/>
          <w:iCs/>
          <w:spacing w:val="-2"/>
          <w:sz w:val="12"/>
          <w:szCs w:val="12"/>
          <w:lang w:val="en-US"/>
        </w:rPr>
        <w:t>f</w:t>
      </w:r>
      <w:r w:rsidR="009F71B5" w:rsidRPr="005E74C1">
        <w:rPr>
          <w:rFonts w:ascii="Arial Narrow" w:hAnsi="Arial Narrow" w:cs="Arial"/>
          <w:i/>
          <w:iCs/>
          <w:spacing w:val="-2"/>
          <w:sz w:val="12"/>
          <w:szCs w:val="12"/>
          <w:lang w:val="en-US"/>
        </w:rPr>
        <w:t xml:space="preserve"> The term "Other services" refers to the NACE Rev. 2 </w:t>
      </w:r>
      <w:r w:rsidR="00251432" w:rsidRPr="005E74C1">
        <w:rPr>
          <w:rFonts w:ascii="Arial Narrow" w:hAnsi="Arial Narrow" w:cs="Arial"/>
          <w:i/>
          <w:iCs/>
          <w:spacing w:val="-2"/>
          <w:sz w:val="12"/>
          <w:szCs w:val="12"/>
          <w:lang w:val="en-US"/>
        </w:rPr>
        <w:t xml:space="preserve">sections: "Professional, scientific and technical activities”, “Administrative and support service </w:t>
      </w:r>
      <w:r w:rsidR="00251432" w:rsidRPr="005E74C1">
        <w:rPr>
          <w:rFonts w:ascii="Arial Narrow" w:hAnsi="Arial Narrow" w:cs="Arial"/>
          <w:i/>
          <w:iCs/>
          <w:spacing w:val="-2"/>
          <w:sz w:val="12"/>
          <w:szCs w:val="12"/>
          <w:lang w:val="en-US"/>
        </w:rPr>
        <w:br/>
      </w:r>
      <w:r w:rsidR="00251432" w:rsidRPr="005E74C1">
        <w:rPr>
          <w:rFonts w:ascii="Arial Narrow" w:hAnsi="Arial Narrow" w:cs="Arial"/>
          <w:i/>
          <w:iCs/>
          <w:sz w:val="12"/>
          <w:szCs w:val="12"/>
          <w:lang w:val="en-US"/>
        </w:rPr>
        <w:t>service activities”.</w:t>
      </w:r>
    </w:p>
    <w:p w:rsidR="0014207B" w:rsidRPr="00355B97" w:rsidRDefault="0014207B">
      <w:pPr>
        <w:rPr>
          <w:rFonts w:ascii="Arial Narrow" w:eastAsia="Calibri" w:hAnsi="Arial Narrow" w:cs="Arial"/>
          <w:sz w:val="15"/>
          <w:szCs w:val="15"/>
          <w:lang w:val="en-US"/>
        </w:rPr>
      </w:pPr>
      <w:r w:rsidRPr="00C94138">
        <w:rPr>
          <w:rFonts w:ascii="Arial Narrow" w:eastAsia="Calibri" w:hAnsi="Arial Narrow" w:cs="Arial"/>
          <w:color w:val="FF0000"/>
          <w:sz w:val="15"/>
          <w:szCs w:val="15"/>
          <w:lang w:val="en-US"/>
        </w:rPr>
        <w:br w:type="page"/>
      </w:r>
    </w:p>
    <w:p w:rsidR="005A21B9" w:rsidRPr="00BA1683" w:rsidRDefault="005A21B9" w:rsidP="008D039F">
      <w:pPr>
        <w:pStyle w:val="Nagwek1"/>
        <w:spacing w:after="40"/>
        <w:rPr>
          <w:rFonts w:ascii="Arial" w:hAnsi="Arial" w:cs="Arial"/>
          <w:spacing w:val="4"/>
          <w:sz w:val="15"/>
          <w:szCs w:val="15"/>
        </w:rPr>
      </w:pPr>
      <w:r w:rsidRPr="00BA1683">
        <w:rPr>
          <w:rFonts w:ascii="Arial" w:hAnsi="Arial" w:cs="Arial"/>
          <w:spacing w:val="4"/>
          <w:sz w:val="15"/>
          <w:szCs w:val="15"/>
        </w:rPr>
        <w:lastRenderedPageBreak/>
        <w:t>I</w:t>
      </w:r>
      <w:r>
        <w:rPr>
          <w:rFonts w:ascii="Arial" w:hAnsi="Arial" w:cs="Arial"/>
          <w:spacing w:val="4"/>
          <w:sz w:val="15"/>
          <w:szCs w:val="15"/>
        </w:rPr>
        <w:t>I</w:t>
      </w:r>
      <w:r w:rsidRPr="00BA1683">
        <w:rPr>
          <w:rFonts w:ascii="Arial" w:hAnsi="Arial" w:cs="Arial"/>
          <w:spacing w:val="4"/>
          <w:sz w:val="15"/>
          <w:szCs w:val="15"/>
        </w:rPr>
        <w:t xml:space="preserve">. WAŻNIEJSZE  DANE  O  WOJEWÓDZTWIE </w:t>
      </w:r>
      <w:r>
        <w:rPr>
          <w:rFonts w:ascii="Arial" w:hAnsi="Arial" w:cs="Arial"/>
          <w:spacing w:val="4"/>
          <w:sz w:val="15"/>
          <w:szCs w:val="15"/>
        </w:rPr>
        <w:t xml:space="preserve"> </w:t>
      </w:r>
      <w:r w:rsidRPr="00BA1683">
        <w:rPr>
          <w:rFonts w:ascii="Arial" w:hAnsi="Arial" w:cs="Arial"/>
          <w:spacing w:val="4"/>
          <w:sz w:val="15"/>
          <w:szCs w:val="15"/>
        </w:rPr>
        <w:t>(cd.)</w:t>
      </w:r>
    </w:p>
    <w:p w:rsidR="005A21B9" w:rsidRPr="00BA1683" w:rsidRDefault="005A21B9" w:rsidP="005A21B9">
      <w:pPr>
        <w:pStyle w:val="Rocznik1999"/>
        <w:spacing w:after="60"/>
        <w:ind w:left="142"/>
        <w:rPr>
          <w:rFonts w:ascii="Arial" w:hAnsi="Arial" w:cs="Arial"/>
          <w:i/>
          <w:sz w:val="15"/>
          <w:szCs w:val="15"/>
          <w:lang w:val="en-US"/>
        </w:rPr>
      </w:pPr>
      <w:r w:rsidRPr="0021582E">
        <w:rPr>
          <w:rFonts w:ascii="Arial" w:hAnsi="Arial" w:cs="Arial"/>
          <w:i/>
          <w:sz w:val="15"/>
          <w:szCs w:val="15"/>
        </w:rPr>
        <w:t xml:space="preserve"> </w:t>
      </w:r>
      <w:r w:rsidRPr="00BA1683">
        <w:rPr>
          <w:rFonts w:ascii="Arial" w:hAnsi="Arial" w:cs="Arial"/>
          <w:i/>
          <w:sz w:val="15"/>
          <w:szCs w:val="15"/>
          <w:lang w:val="en-US"/>
        </w:rPr>
        <w:t xml:space="preserve">MAJOR  DATA  ON  THE  VOIVODSHIP </w:t>
      </w:r>
      <w:r>
        <w:rPr>
          <w:rFonts w:ascii="Arial" w:hAnsi="Arial" w:cs="Arial"/>
          <w:i/>
          <w:sz w:val="15"/>
          <w:szCs w:val="15"/>
          <w:lang w:val="en-US"/>
        </w:rPr>
        <w:t xml:space="preserve"> </w:t>
      </w:r>
      <w:r w:rsidRPr="00BA1683">
        <w:rPr>
          <w:rFonts w:ascii="Arial" w:hAnsi="Arial" w:cs="Arial"/>
          <w:i/>
          <w:sz w:val="15"/>
          <w:szCs w:val="15"/>
          <w:lang w:val="en-US"/>
        </w:rPr>
        <w:t>(cont.)</w:t>
      </w:r>
    </w:p>
    <w:tbl>
      <w:tblPr>
        <w:tblW w:w="7658" w:type="dxa"/>
        <w:tblInd w:w="68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"/>
        <w:gridCol w:w="3972"/>
        <w:gridCol w:w="850"/>
        <w:gridCol w:w="851"/>
        <w:gridCol w:w="851"/>
        <w:gridCol w:w="851"/>
      </w:tblGrid>
      <w:tr w:rsidR="0089125F" w:rsidRPr="00CB02C0" w:rsidTr="00685BBB">
        <w:trPr>
          <w:cantSplit/>
        </w:trPr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CB02C0" w:rsidRDefault="0089125F" w:rsidP="0089125F">
            <w:pPr>
              <w:pStyle w:val="Tekstpodstawowywcity"/>
              <w:spacing w:before="120" w:after="120"/>
              <w:ind w:left="-57" w:right="-57" w:firstLine="0"/>
              <w:jc w:val="center"/>
              <w:rPr>
                <w:rFonts w:ascii="Arial Narrow" w:hAnsi="Arial Narrow"/>
                <w:i/>
                <w:sz w:val="15"/>
                <w:szCs w:val="15"/>
                <w:lang w:val="en-US"/>
              </w:rPr>
            </w:pPr>
            <w:r w:rsidRPr="00CB02C0">
              <w:rPr>
                <w:rFonts w:ascii="Arial Narrow" w:hAnsi="Arial Narrow"/>
                <w:sz w:val="15"/>
                <w:szCs w:val="15"/>
                <w:lang w:val="en-US"/>
              </w:rPr>
              <w:t>Lp.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CB02C0" w:rsidRDefault="0089125F" w:rsidP="0089125F">
            <w:pPr>
              <w:pStyle w:val="Rocznik1999"/>
              <w:tabs>
                <w:tab w:val="left" w:leader="dot" w:pos="1729"/>
              </w:tabs>
              <w:spacing w:before="120" w:after="120"/>
              <w:jc w:val="center"/>
              <w:rPr>
                <w:rFonts w:ascii="Arial Narrow" w:hAnsi="Arial Narrow"/>
                <w:b/>
                <w:sz w:val="15"/>
                <w:szCs w:val="15"/>
                <w:lang w:val="en-US"/>
              </w:rPr>
            </w:pPr>
            <w:r w:rsidRPr="00CB02C0">
              <w:rPr>
                <w:rFonts w:ascii="Arial Narrow" w:hAnsi="Arial Narrow"/>
                <w:sz w:val="15"/>
                <w:szCs w:val="15"/>
              </w:rPr>
              <w:t>WYSZCZEGÓLNIENIE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CB02C0" w:rsidRDefault="0089125F" w:rsidP="0089125F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  <w:lang w:val="en-US"/>
              </w:rPr>
              <w:t>2000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CB02C0" w:rsidRDefault="0089125F" w:rsidP="0089125F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  <w:lang w:val="en-US"/>
              </w:rPr>
              <w:t>2005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CB02C0" w:rsidRDefault="0089125F" w:rsidP="0089125F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</w:rPr>
              <w:t>2010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C94138" w:rsidRDefault="0089125F" w:rsidP="0089125F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2012</w:t>
            </w:r>
          </w:p>
        </w:tc>
      </w:tr>
      <w:tr w:rsidR="0089125F" w:rsidRPr="00CB02C0" w:rsidTr="0014207B">
        <w:trPr>
          <w:cantSplit/>
        </w:trPr>
        <w:tc>
          <w:tcPr>
            <w:tcW w:w="28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9125F" w:rsidRPr="00CB02C0" w:rsidRDefault="0089125F" w:rsidP="0089125F">
            <w:pPr>
              <w:spacing w:before="80" w:after="60" w:line="180" w:lineRule="exact"/>
              <w:jc w:val="center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  <w:tc>
          <w:tcPr>
            <w:tcW w:w="7375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9125F" w:rsidRPr="00CB02C0" w:rsidRDefault="0089125F" w:rsidP="0089125F">
            <w:pPr>
              <w:spacing w:before="80" w:after="60" w:line="180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</w:rPr>
              <w:t>RYNEK  PRACY  (dok.)</w:t>
            </w:r>
          </w:p>
        </w:tc>
      </w:tr>
      <w:tr w:rsidR="0089125F" w:rsidRPr="00CB02C0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125F" w:rsidRPr="00CB02C0" w:rsidRDefault="0089125F" w:rsidP="000E1C02">
            <w:pPr>
              <w:pStyle w:val="Rocznik1999"/>
              <w:tabs>
                <w:tab w:val="left" w:leader="dot" w:pos="2413"/>
              </w:tabs>
              <w:spacing w:before="40" w:line="18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25F" w:rsidRPr="00CB02C0" w:rsidRDefault="0089125F" w:rsidP="000E1C02">
            <w:pPr>
              <w:tabs>
                <w:tab w:val="left" w:leader="dot" w:pos="3969"/>
              </w:tabs>
              <w:spacing w:line="186" w:lineRule="exact"/>
              <w:rPr>
                <w:rFonts w:ascii="Arial Narrow" w:hAnsi="Arial Narrow" w:cs="Arial"/>
                <w:sz w:val="15"/>
                <w:szCs w:val="15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</w:rPr>
              <w:t>Przeciętne zatrudnienie: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125F" w:rsidRPr="00CB02C0" w:rsidRDefault="0089125F" w:rsidP="000E1C02">
            <w:pPr>
              <w:pStyle w:val="liczbytab"/>
              <w:spacing w:before="40" w:line="186" w:lineRule="exact"/>
              <w:ind w:right="57"/>
              <w:rPr>
                <w:rFonts w:ascii="Arial Narrow" w:hAnsi="Arial Narrow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125F" w:rsidRPr="00CB02C0" w:rsidRDefault="0089125F" w:rsidP="000E1C02">
            <w:pPr>
              <w:pStyle w:val="liczbytab"/>
              <w:spacing w:before="40" w:line="186" w:lineRule="exact"/>
              <w:ind w:right="57"/>
              <w:rPr>
                <w:rFonts w:ascii="Arial Narrow" w:hAnsi="Arial Narrow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25F" w:rsidRPr="00CB02C0" w:rsidRDefault="0089125F" w:rsidP="000E1C02">
            <w:pPr>
              <w:spacing w:before="40" w:line="186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25F" w:rsidRPr="00CB02C0" w:rsidRDefault="0089125F" w:rsidP="000E1C02">
            <w:pPr>
              <w:spacing w:before="40" w:line="186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</w:tr>
      <w:tr w:rsidR="0089125F" w:rsidRPr="00CB02C0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89125F" w:rsidRPr="00CB02C0" w:rsidRDefault="0089125F" w:rsidP="000E1C02">
            <w:pPr>
              <w:pStyle w:val="Rocznik1999"/>
              <w:tabs>
                <w:tab w:val="left" w:leader="dot" w:pos="2413"/>
              </w:tabs>
              <w:spacing w:before="40" w:line="18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25F" w:rsidRPr="00CB02C0" w:rsidRDefault="0089125F" w:rsidP="000E1C02">
            <w:pPr>
              <w:tabs>
                <w:tab w:val="left" w:leader="dot" w:pos="3969"/>
              </w:tabs>
              <w:spacing w:line="186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</w:rPr>
              <w:t>w przemyśle: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25F" w:rsidRPr="00CB02C0" w:rsidRDefault="0089125F" w:rsidP="000E1C02">
            <w:pPr>
              <w:spacing w:before="40" w:line="186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25F" w:rsidRPr="00CB02C0" w:rsidRDefault="0089125F" w:rsidP="000E1C02">
            <w:pPr>
              <w:spacing w:before="40" w:line="186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25F" w:rsidRPr="00CB02C0" w:rsidRDefault="0089125F" w:rsidP="000E1C02">
            <w:pPr>
              <w:spacing w:before="40" w:line="186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25F" w:rsidRPr="00CB02C0" w:rsidRDefault="0089125F" w:rsidP="000E1C02">
            <w:pPr>
              <w:spacing w:before="40" w:line="186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</w:tr>
      <w:tr w:rsidR="0055458B" w:rsidRPr="00CB02C0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55458B" w:rsidRPr="00CB02C0" w:rsidRDefault="0055458B" w:rsidP="000E1C02">
            <w:pPr>
              <w:tabs>
                <w:tab w:val="left" w:leader="dot" w:pos="2413"/>
              </w:tabs>
              <w:spacing w:before="40" w:line="18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</w:rPr>
              <w:t>1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B02C0" w:rsidRDefault="0055458B" w:rsidP="000E1C02">
            <w:pPr>
              <w:tabs>
                <w:tab w:val="left" w:leader="dot" w:pos="3833"/>
              </w:tabs>
              <w:spacing w:line="186" w:lineRule="exact"/>
              <w:ind w:firstLineChars="200" w:firstLine="300"/>
              <w:rPr>
                <w:rFonts w:ascii="Arial Narrow" w:hAnsi="Arial Narrow" w:cs="Arial"/>
                <w:sz w:val="15"/>
                <w:szCs w:val="15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</w:rPr>
              <w:t xml:space="preserve">w tysiącach </w:t>
            </w:r>
            <w:r w:rsidRPr="00CB02C0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B02C0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B02C0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</w:rPr>
              <w:t>129,3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B02C0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  <w:lang w:val="en-GB"/>
              </w:rPr>
              <w:t>128,1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B02C0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  <w:lang w:val="en-GB"/>
              </w:rPr>
              <w:t>127,1</w:t>
            </w:r>
          </w:p>
        </w:tc>
      </w:tr>
      <w:tr w:rsidR="0055458B" w:rsidRPr="00CB02C0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55458B" w:rsidRPr="00CB02C0" w:rsidRDefault="0055458B" w:rsidP="000E1C02">
            <w:pPr>
              <w:tabs>
                <w:tab w:val="left" w:leader="dot" w:pos="2413"/>
              </w:tabs>
              <w:spacing w:before="40" w:line="18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</w:rPr>
              <w:t>2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B02C0" w:rsidRDefault="0055458B" w:rsidP="000E1C02">
            <w:pPr>
              <w:tabs>
                <w:tab w:val="left" w:leader="dot" w:pos="3833"/>
              </w:tabs>
              <w:spacing w:line="186" w:lineRule="exact"/>
              <w:ind w:firstLineChars="200" w:firstLine="300"/>
              <w:rPr>
                <w:rFonts w:ascii="Arial Narrow" w:hAnsi="Arial Narrow" w:cs="Arial"/>
                <w:sz w:val="15"/>
                <w:szCs w:val="15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</w:rPr>
              <w:t xml:space="preserve">na 1000 ludności </w:t>
            </w:r>
            <w:r w:rsidRPr="00CB02C0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B02C0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B02C0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</w:rPr>
              <w:t>61,6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B02C0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  <w:lang w:val="en-GB"/>
              </w:rPr>
              <w:t>60,2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B02C0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  <w:lang w:val="en-GB"/>
              </w:rPr>
              <w:t>59,7</w:t>
            </w:r>
          </w:p>
        </w:tc>
      </w:tr>
      <w:tr w:rsidR="0055458B" w:rsidRPr="00CB02C0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55458B" w:rsidRPr="00CB02C0" w:rsidRDefault="0055458B" w:rsidP="000E1C02">
            <w:pPr>
              <w:tabs>
                <w:tab w:val="left" w:leader="dot" w:pos="2413"/>
              </w:tabs>
              <w:spacing w:before="40" w:line="18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B02C0" w:rsidRDefault="0055458B" w:rsidP="000E1C02">
            <w:pPr>
              <w:tabs>
                <w:tab w:val="left" w:leader="dot" w:pos="3833"/>
              </w:tabs>
              <w:spacing w:line="186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</w:rPr>
              <w:t>w budownictwie: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B02C0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B02C0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B02C0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B02C0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</w:tr>
      <w:tr w:rsidR="0055458B" w:rsidRPr="00CB02C0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55458B" w:rsidRPr="00CB02C0" w:rsidRDefault="0055458B" w:rsidP="000E1C02">
            <w:pPr>
              <w:tabs>
                <w:tab w:val="left" w:leader="dot" w:pos="2413"/>
              </w:tabs>
              <w:spacing w:before="40" w:line="18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</w:rPr>
              <w:t>3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B02C0" w:rsidRDefault="0055458B" w:rsidP="000E1C02">
            <w:pPr>
              <w:tabs>
                <w:tab w:val="left" w:leader="dot" w:pos="3833"/>
              </w:tabs>
              <w:spacing w:line="186" w:lineRule="exact"/>
              <w:ind w:firstLineChars="200" w:firstLine="300"/>
              <w:rPr>
                <w:rFonts w:ascii="Arial Narrow" w:hAnsi="Arial Narrow" w:cs="Arial"/>
                <w:sz w:val="15"/>
                <w:szCs w:val="15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</w:rPr>
              <w:t xml:space="preserve">w tysiącach </w:t>
            </w:r>
            <w:r w:rsidRPr="00CB02C0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B02C0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B02C0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</w:rPr>
              <w:t>21,3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B02C0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  <w:lang w:val="en-GB"/>
              </w:rPr>
              <w:t>28,7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B02C0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  <w:lang w:val="en-GB"/>
              </w:rPr>
              <w:t>28,3</w:t>
            </w:r>
          </w:p>
        </w:tc>
      </w:tr>
      <w:tr w:rsidR="0055458B" w:rsidRPr="00CB02C0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55458B" w:rsidRPr="00CB02C0" w:rsidRDefault="0055458B" w:rsidP="000E1C02">
            <w:pPr>
              <w:tabs>
                <w:tab w:val="left" w:leader="dot" w:pos="2413"/>
              </w:tabs>
              <w:spacing w:before="40" w:line="18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</w:rPr>
              <w:t>4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B02C0" w:rsidRDefault="0055458B" w:rsidP="000E1C02">
            <w:pPr>
              <w:tabs>
                <w:tab w:val="left" w:leader="dot" w:pos="3833"/>
              </w:tabs>
              <w:spacing w:line="186" w:lineRule="exact"/>
              <w:ind w:firstLineChars="200" w:firstLine="300"/>
              <w:rPr>
                <w:rFonts w:ascii="Arial Narrow" w:hAnsi="Arial Narrow" w:cs="Arial"/>
                <w:sz w:val="15"/>
                <w:szCs w:val="15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</w:rPr>
              <w:t xml:space="preserve">na 1000 ludności </w:t>
            </w:r>
            <w:r w:rsidRPr="00CB02C0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B02C0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B02C0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</w:rPr>
              <w:t>10,2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B02C0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  <w:lang w:val="en-GB"/>
              </w:rPr>
              <w:t>13,5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B02C0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  <w:lang w:val="en-GB"/>
              </w:rPr>
              <w:t>13,3</w:t>
            </w:r>
          </w:p>
        </w:tc>
      </w:tr>
      <w:tr w:rsidR="0055458B" w:rsidRPr="00CB02C0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55458B" w:rsidRPr="00CB02C0" w:rsidRDefault="0055458B" w:rsidP="000E1C02">
            <w:pPr>
              <w:tabs>
                <w:tab w:val="left" w:leader="dot" w:pos="2413"/>
              </w:tabs>
              <w:spacing w:before="40" w:line="18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</w:rPr>
              <w:t>5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B02C0" w:rsidRDefault="0055458B" w:rsidP="000E1C02">
            <w:pPr>
              <w:tabs>
                <w:tab w:val="left" w:leader="dot" w:pos="3833"/>
              </w:tabs>
              <w:spacing w:line="186" w:lineRule="exact"/>
              <w:rPr>
                <w:rFonts w:ascii="Arial Narrow" w:hAnsi="Arial Narrow" w:cs="Arial"/>
                <w:sz w:val="15"/>
                <w:szCs w:val="15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</w:rPr>
              <w:t xml:space="preserve">Bezrobotni zarejestrowani (stan w dniu 31 XII) w tys.  </w:t>
            </w:r>
            <w:r w:rsidRPr="00CB02C0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B02C0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</w:rPr>
              <w:t>182,2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B02C0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</w:rPr>
              <w:t>164,0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B02C0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  <w:lang w:val="en-GB"/>
              </w:rPr>
              <w:t>142,3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B02C0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  <w:lang w:val="en-GB"/>
              </w:rPr>
              <w:t>153,8</w:t>
            </w:r>
          </w:p>
        </w:tc>
      </w:tr>
      <w:tr w:rsidR="0055458B" w:rsidRPr="00CB02C0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55458B" w:rsidRPr="00CB02C0" w:rsidRDefault="0055458B" w:rsidP="000E1C02">
            <w:pPr>
              <w:tabs>
                <w:tab w:val="left" w:leader="dot" w:pos="2413"/>
              </w:tabs>
              <w:spacing w:before="40" w:line="18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</w:rPr>
              <w:t>6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B02C0" w:rsidRDefault="0055458B" w:rsidP="000E1C02">
            <w:pPr>
              <w:tabs>
                <w:tab w:val="left" w:leader="dot" w:pos="3833"/>
              </w:tabs>
              <w:spacing w:line="186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</w:rPr>
              <w:t xml:space="preserve">2000 = 100 </w:t>
            </w:r>
            <w:r w:rsidRPr="00CB02C0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B02C0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</w:rPr>
              <w:t>100,0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B02C0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</w:rPr>
              <w:t>90,0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B02C0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  <w:lang w:val="en-GB"/>
              </w:rPr>
              <w:t>78,1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B02C0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  <w:lang w:val="en-GB"/>
              </w:rPr>
              <w:t>84,4</w:t>
            </w:r>
          </w:p>
        </w:tc>
      </w:tr>
      <w:tr w:rsidR="0055458B" w:rsidRPr="00CB02C0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55458B" w:rsidRPr="00CB02C0" w:rsidRDefault="0055458B" w:rsidP="000E1C02">
            <w:pPr>
              <w:tabs>
                <w:tab w:val="left" w:leader="dot" w:pos="2413"/>
              </w:tabs>
              <w:spacing w:before="40" w:line="18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B02C0" w:rsidRDefault="0055458B" w:rsidP="000E1C02">
            <w:pPr>
              <w:tabs>
                <w:tab w:val="left" w:leader="dot" w:pos="3833"/>
              </w:tabs>
              <w:spacing w:line="186" w:lineRule="exact"/>
              <w:rPr>
                <w:rFonts w:ascii="Arial Narrow" w:hAnsi="Arial Narrow" w:cs="Arial"/>
                <w:sz w:val="15"/>
                <w:szCs w:val="15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</w:rPr>
              <w:t>W % bezrobotnych zarejestrowanych (stan w dniu 31 XII):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B02C0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B02C0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B02C0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5C6B4A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55458B" w:rsidRPr="00CB02C0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55458B" w:rsidRPr="00CB02C0" w:rsidRDefault="0055458B" w:rsidP="000E1C02">
            <w:pPr>
              <w:tabs>
                <w:tab w:val="left" w:leader="dot" w:pos="2413"/>
              </w:tabs>
              <w:spacing w:before="40" w:line="18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</w:rPr>
              <w:t>7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B02C0" w:rsidRDefault="0055458B" w:rsidP="000E1C02">
            <w:pPr>
              <w:tabs>
                <w:tab w:val="left" w:leader="dot" w:pos="3833"/>
              </w:tabs>
              <w:spacing w:line="186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</w:rPr>
              <w:t xml:space="preserve">kobiety </w:t>
            </w:r>
            <w:r w:rsidRPr="00CB02C0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B02C0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</w:rPr>
              <w:t>53,4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B02C0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</w:rPr>
              <w:t>53,4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B02C0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  <w:lang w:val="en-GB"/>
              </w:rPr>
              <w:t>51,6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B02C0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  <w:lang w:val="en-GB"/>
              </w:rPr>
              <w:t>50,6</w:t>
            </w:r>
          </w:p>
        </w:tc>
      </w:tr>
      <w:tr w:rsidR="0055458B" w:rsidRPr="00CB02C0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55458B" w:rsidRPr="00CB02C0" w:rsidRDefault="0055458B" w:rsidP="000E1C02">
            <w:pPr>
              <w:tabs>
                <w:tab w:val="left" w:leader="dot" w:pos="2413"/>
              </w:tabs>
              <w:spacing w:before="40" w:line="18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</w:rPr>
              <w:t>8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B02C0" w:rsidRDefault="0055458B" w:rsidP="000E1C02">
            <w:pPr>
              <w:tabs>
                <w:tab w:val="left" w:leader="dot" w:pos="3833"/>
              </w:tabs>
              <w:spacing w:line="186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</w:rPr>
              <w:t xml:space="preserve">w wieku 24 lata i mniej </w:t>
            </w:r>
            <w:r w:rsidRPr="00CB02C0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B02C0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</w:rPr>
              <w:t>32,8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B02C0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</w:rPr>
              <w:t>25,0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B02C0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  <w:lang w:val="en-GB"/>
              </w:rPr>
              <w:t>24,5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B02C0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  <w:lang w:val="en-GB"/>
              </w:rPr>
              <w:t>22,7</w:t>
            </w:r>
          </w:p>
        </w:tc>
      </w:tr>
      <w:tr w:rsidR="0055458B" w:rsidRPr="00CB02C0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55458B" w:rsidRPr="00CB02C0" w:rsidRDefault="0055458B" w:rsidP="000E1C02">
            <w:pPr>
              <w:tabs>
                <w:tab w:val="left" w:leader="dot" w:pos="2413"/>
              </w:tabs>
              <w:spacing w:before="40" w:line="18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</w:rPr>
              <w:t>9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B02C0" w:rsidRDefault="0055458B" w:rsidP="000E1C02">
            <w:pPr>
              <w:tabs>
                <w:tab w:val="left" w:leader="dot" w:pos="3833"/>
              </w:tabs>
              <w:spacing w:line="186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</w:rPr>
              <w:t xml:space="preserve">pozostający bez pracy dłużej niż 1 rok  </w:t>
            </w:r>
            <w:r w:rsidRPr="00CB02C0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B02C0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</w:rPr>
              <w:t>50,4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B02C0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</w:rPr>
              <w:t>52,4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B02C0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  <w:lang w:val="en-GB"/>
              </w:rPr>
              <w:t>37,4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B02C0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  <w:lang w:val="en-GB"/>
              </w:rPr>
              <w:t>41,7</w:t>
            </w:r>
          </w:p>
        </w:tc>
      </w:tr>
      <w:tr w:rsidR="0055458B" w:rsidRPr="00CB02C0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55458B" w:rsidRPr="00CB02C0" w:rsidRDefault="0055458B" w:rsidP="000E1C02">
            <w:pPr>
              <w:tabs>
                <w:tab w:val="left" w:leader="dot" w:pos="2413"/>
              </w:tabs>
              <w:spacing w:before="40" w:line="18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</w:rPr>
              <w:t>10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B02C0" w:rsidRDefault="0055458B" w:rsidP="000E1C02">
            <w:pPr>
              <w:tabs>
                <w:tab w:val="left" w:leader="dot" w:pos="3833"/>
              </w:tabs>
              <w:spacing w:line="186" w:lineRule="exact"/>
              <w:rPr>
                <w:rFonts w:ascii="Arial Narrow" w:hAnsi="Arial Narrow" w:cs="Arial"/>
                <w:sz w:val="15"/>
                <w:szCs w:val="15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</w:rPr>
              <w:t xml:space="preserve">Bezrobotni zarejestrowani (stan w dniu 31 XII) na 1 ofertę pracy </w:t>
            </w:r>
            <w:r w:rsidRPr="00CB02C0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B02C0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</w:rPr>
              <w:t>1059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B02C0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</w:rPr>
              <w:t>436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B02C0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  <w:lang w:val="en-GB"/>
              </w:rPr>
              <w:t>148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B02C0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  <w:lang w:val="en-GB"/>
              </w:rPr>
              <w:t>131</w:t>
            </w:r>
          </w:p>
        </w:tc>
      </w:tr>
      <w:tr w:rsidR="0055458B" w:rsidRPr="00C25105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55458B" w:rsidRPr="00C25105" w:rsidRDefault="0055458B" w:rsidP="000E1C02">
            <w:pPr>
              <w:tabs>
                <w:tab w:val="left" w:leader="dot" w:pos="2413"/>
              </w:tabs>
              <w:spacing w:before="40" w:line="18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>11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458B" w:rsidRPr="00C25105" w:rsidRDefault="0055458B" w:rsidP="000E1C02">
            <w:pPr>
              <w:tabs>
                <w:tab w:val="left" w:leader="dot" w:pos="3833"/>
              </w:tabs>
              <w:spacing w:line="186" w:lineRule="exact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>Stopa bezrobocia rejestrowanego</w:t>
            </w:r>
            <w:r w:rsidRPr="00C25105">
              <w:rPr>
                <w:rFonts w:ascii="Arial Narrow" w:hAnsi="Arial Narrow" w:cs="Arial"/>
                <w:sz w:val="15"/>
                <w:szCs w:val="15"/>
                <w:vertAlign w:val="superscript"/>
              </w:rPr>
              <w:t xml:space="preserve"> </w:t>
            </w:r>
            <w:r w:rsidRPr="00A04E4E">
              <w:rPr>
                <w:i/>
                <w:iCs/>
                <w:sz w:val="15"/>
                <w:szCs w:val="15"/>
                <w:vertAlign w:val="superscript"/>
              </w:rPr>
              <w:t>a</w:t>
            </w:r>
            <w:r w:rsidRPr="00C25105">
              <w:rPr>
                <w:rFonts w:ascii="Arial Narrow" w:hAnsi="Arial Narrow" w:cs="Arial"/>
                <w:sz w:val="15"/>
                <w:szCs w:val="15"/>
              </w:rPr>
              <w:t xml:space="preserve"> (stan w dniu 31 XII) w % </w:t>
            </w:r>
            <w:r w:rsidRPr="00C25105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>16,2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>18,5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  <w:lang w:val="en-GB"/>
              </w:rPr>
              <w:t>15,4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B02C0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  <w:lang w:val="en-GB"/>
              </w:rPr>
              <w:t>16,4</w:t>
            </w:r>
          </w:p>
        </w:tc>
      </w:tr>
      <w:tr w:rsidR="0055458B" w:rsidRPr="00C25105" w:rsidTr="00EB775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5458B" w:rsidRPr="00C25105" w:rsidRDefault="0055458B" w:rsidP="0055458B">
            <w:pPr>
              <w:pStyle w:val="Boczek4pol"/>
              <w:tabs>
                <w:tab w:val="clear" w:pos="2410"/>
                <w:tab w:val="left" w:leader="dot" w:pos="2413"/>
              </w:tabs>
              <w:spacing w:before="80" w:after="60" w:line="180" w:lineRule="exact"/>
              <w:ind w:left="0" w:firstLine="0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737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5458B" w:rsidRPr="00C25105" w:rsidRDefault="0055458B" w:rsidP="0055458B">
            <w:pPr>
              <w:tabs>
                <w:tab w:val="left" w:leader="dot" w:pos="3832"/>
                <w:tab w:val="left" w:leader="dot" w:pos="3969"/>
              </w:tabs>
              <w:spacing w:before="80" w:after="60" w:line="180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>WYNAGRODZENIA.  ŚWIADCZENIA   Z  UBEZPIECZEŃ  SPOŁECZNYCH</w:t>
            </w:r>
          </w:p>
        </w:tc>
      </w:tr>
      <w:tr w:rsidR="0055458B" w:rsidRPr="00C25105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55458B" w:rsidRPr="00C25105" w:rsidRDefault="0055458B" w:rsidP="000E1C02">
            <w:pPr>
              <w:tabs>
                <w:tab w:val="left" w:leader="dot" w:pos="2413"/>
              </w:tabs>
              <w:spacing w:before="40" w:line="18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>12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tabs>
                <w:tab w:val="left" w:leader="dot" w:pos="3833"/>
              </w:tabs>
              <w:spacing w:line="186" w:lineRule="exact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 xml:space="preserve">Przeciętne miesięczne wynagrodzenia brutto w zł </w:t>
            </w:r>
            <w:r w:rsidRPr="00C25105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>1639,26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>2001,53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  <w:lang w:val="en-GB"/>
              </w:rPr>
              <w:t>2753,12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  <w:lang w:val="en-GB"/>
              </w:rPr>
              <w:t>3024,50</w:t>
            </w:r>
          </w:p>
        </w:tc>
      </w:tr>
      <w:tr w:rsidR="0055458B" w:rsidRPr="00C25105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55458B" w:rsidRPr="00C25105" w:rsidRDefault="0055458B" w:rsidP="000E1C02">
            <w:pPr>
              <w:tabs>
                <w:tab w:val="left" w:leader="dot" w:pos="2413"/>
              </w:tabs>
              <w:spacing w:before="40" w:line="18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>13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tabs>
                <w:tab w:val="left" w:leader="dot" w:pos="3833"/>
              </w:tabs>
              <w:spacing w:line="186" w:lineRule="exact"/>
              <w:ind w:firstLineChars="200" w:firstLine="300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 xml:space="preserve">2000 = 100 </w:t>
            </w:r>
            <w:r w:rsidRPr="00C25105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>100,0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>122,1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  <w:lang w:val="en-GB"/>
              </w:rPr>
              <w:t>167,9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  <w:lang w:val="en-GB"/>
              </w:rPr>
              <w:t>184,5</w:t>
            </w:r>
          </w:p>
        </w:tc>
      </w:tr>
      <w:tr w:rsidR="0055458B" w:rsidRPr="00C25105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55458B" w:rsidRPr="00C25105" w:rsidRDefault="0055458B" w:rsidP="000E1C02">
            <w:pPr>
              <w:tabs>
                <w:tab w:val="left" w:leader="dot" w:pos="2413"/>
              </w:tabs>
              <w:spacing w:before="40" w:line="18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>14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tabs>
                <w:tab w:val="left" w:leader="dot" w:pos="3833"/>
              </w:tabs>
              <w:spacing w:line="186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 xml:space="preserve">w tym: w przemyśle </w:t>
            </w:r>
            <w:r w:rsidRPr="00C25105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>2017,80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  <w:lang w:val="en-GB"/>
              </w:rPr>
              <w:t>2742,92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  <w:lang w:val="en-GB"/>
              </w:rPr>
              <w:t>3008,20</w:t>
            </w:r>
          </w:p>
        </w:tc>
      </w:tr>
      <w:tr w:rsidR="0055458B" w:rsidRPr="00C25105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55458B" w:rsidRPr="00C25105" w:rsidRDefault="0055458B" w:rsidP="000E1C02">
            <w:pPr>
              <w:tabs>
                <w:tab w:val="left" w:leader="dot" w:pos="2413"/>
              </w:tabs>
              <w:spacing w:before="40" w:line="18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>15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tabs>
                <w:tab w:val="left" w:leader="dot" w:pos="3833"/>
              </w:tabs>
              <w:spacing w:line="186" w:lineRule="exact"/>
              <w:ind w:firstLineChars="333" w:firstLine="499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 xml:space="preserve"> w budownictwie </w:t>
            </w:r>
            <w:r w:rsidRPr="00C25105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>1703,23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  <w:lang w:val="en-GB"/>
              </w:rPr>
              <w:t>2295,34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  <w:lang w:val="en-GB"/>
              </w:rPr>
              <w:t>2370,96</w:t>
            </w:r>
          </w:p>
        </w:tc>
      </w:tr>
      <w:tr w:rsidR="0055458B" w:rsidRPr="00C25105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55458B" w:rsidRPr="00C25105" w:rsidRDefault="0055458B" w:rsidP="000E1C02">
            <w:pPr>
              <w:tabs>
                <w:tab w:val="left" w:leader="dot" w:pos="2413"/>
              </w:tabs>
              <w:spacing w:before="40" w:line="18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>16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tabs>
                <w:tab w:val="left" w:leader="dot" w:pos="3833"/>
              </w:tabs>
              <w:spacing w:line="186" w:lineRule="exact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 xml:space="preserve">Przeciętna liczba emerytów i rencistów w tys.  </w:t>
            </w:r>
            <w:r w:rsidRPr="00C25105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>510,9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>487,0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  <w:lang w:val="en-GB"/>
              </w:rPr>
              <w:t>472,2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  <w:lang w:val="en-GB"/>
              </w:rPr>
              <w:t>463,0</w:t>
            </w:r>
          </w:p>
        </w:tc>
      </w:tr>
      <w:tr w:rsidR="0055458B" w:rsidRPr="00C25105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55458B" w:rsidRPr="00C25105" w:rsidRDefault="0055458B" w:rsidP="000E1C02">
            <w:pPr>
              <w:tabs>
                <w:tab w:val="left" w:leader="dot" w:pos="2413"/>
              </w:tabs>
              <w:spacing w:before="40" w:line="18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>17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tabs>
                <w:tab w:val="left" w:leader="dot" w:pos="3833"/>
              </w:tabs>
              <w:spacing w:line="186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 xml:space="preserve">pobierających emerytury i renty wypłacane przez Zakład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5C6B4A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55458B" w:rsidRPr="00C25105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5458B" w:rsidRPr="00C25105" w:rsidRDefault="0055458B" w:rsidP="000E1C02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tabs>
                <w:tab w:val="left" w:leader="dot" w:pos="3833"/>
              </w:tabs>
              <w:spacing w:line="186" w:lineRule="exact"/>
              <w:ind w:firstLineChars="200" w:firstLine="300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 xml:space="preserve">Ubezpieczeń Społecznych </w:t>
            </w:r>
            <w:r w:rsidRPr="00C25105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pStyle w:val="liczbytab"/>
              <w:spacing w:before="40" w:line="186" w:lineRule="exact"/>
              <w:ind w:right="-28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>377,6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>374,3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  <w:lang w:val="en-GB"/>
              </w:rPr>
              <w:t>380,8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  <w:lang w:val="en-GB"/>
              </w:rPr>
              <w:t>379,2</w:t>
            </w:r>
          </w:p>
        </w:tc>
      </w:tr>
      <w:tr w:rsidR="0055458B" w:rsidRPr="00C25105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5458B" w:rsidRPr="00C25105" w:rsidRDefault="0055458B" w:rsidP="000E1C02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>18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tabs>
                <w:tab w:val="left" w:leader="dot" w:pos="3833"/>
              </w:tabs>
              <w:spacing w:line="186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 xml:space="preserve">rolników indywidualnych </w:t>
            </w:r>
            <w:r w:rsidRPr="00C25105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pStyle w:val="liczbytab"/>
              <w:spacing w:before="40" w:line="186" w:lineRule="exact"/>
              <w:ind w:right="-28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>133,3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>112,7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  <w:lang w:val="en-GB"/>
              </w:rPr>
              <w:t>91,4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  <w:lang w:val="en-GB"/>
              </w:rPr>
              <w:t>83,8</w:t>
            </w:r>
          </w:p>
        </w:tc>
      </w:tr>
      <w:tr w:rsidR="0055458B" w:rsidRPr="00C25105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5458B" w:rsidRPr="00C25105" w:rsidRDefault="0055458B" w:rsidP="000E1C02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tabs>
                <w:tab w:val="left" w:leader="dot" w:pos="3833"/>
              </w:tabs>
              <w:spacing w:line="186" w:lineRule="exact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>Przeciętna miesięczna emerytura i renta brutto w zł: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pStyle w:val="liczbytab"/>
              <w:spacing w:before="40" w:line="186" w:lineRule="exact"/>
              <w:ind w:right="-28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5C6B4A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55458B" w:rsidRPr="00C25105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5458B" w:rsidRPr="00C25105" w:rsidRDefault="0055458B" w:rsidP="000E1C02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>19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tabs>
                <w:tab w:val="left" w:leader="dot" w:pos="3833"/>
              </w:tabs>
              <w:spacing w:line="186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 xml:space="preserve">wypłacana przez Zakład Ubezpieczeń Społecznych </w:t>
            </w:r>
            <w:r w:rsidRPr="00C25105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pStyle w:val="Tekstpodstawowy"/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>719,64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>955,13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  <w:lang w:val="en-GB"/>
              </w:rPr>
              <w:t>1351,01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  <w:lang w:val="en-GB"/>
              </w:rPr>
              <w:t>1514,64</w:t>
            </w:r>
          </w:p>
        </w:tc>
      </w:tr>
      <w:tr w:rsidR="0055458B" w:rsidRPr="00C25105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5458B" w:rsidRPr="00C25105" w:rsidRDefault="0055458B" w:rsidP="000E1C02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>20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tabs>
                <w:tab w:val="left" w:leader="dot" w:pos="3833"/>
              </w:tabs>
              <w:spacing w:line="186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>rolników indywidualnych</w:t>
            </w:r>
            <w:r w:rsidRPr="00C25105">
              <w:rPr>
                <w:rFonts w:ascii="Arial Narrow" w:hAnsi="Arial Narrow"/>
                <w:i/>
                <w:iCs/>
                <w:sz w:val="15"/>
                <w:szCs w:val="15"/>
                <w:vertAlign w:val="superscript"/>
              </w:rPr>
              <w:t xml:space="preserve"> </w:t>
            </w:r>
            <w:r w:rsidRPr="00A04E4E">
              <w:rPr>
                <w:i/>
                <w:iCs/>
                <w:sz w:val="15"/>
                <w:szCs w:val="15"/>
                <w:vertAlign w:val="superscript"/>
              </w:rPr>
              <w:t>b</w:t>
            </w:r>
            <w:r w:rsidRPr="00C25105">
              <w:rPr>
                <w:rFonts w:ascii="Arial Narrow" w:hAnsi="Arial Narrow"/>
                <w:i/>
                <w:iCs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pStyle w:val="Tekstpodstawowy"/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>562,19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>722,98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  <w:lang w:val="en-GB"/>
              </w:rPr>
              <w:t>925,13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  <w:lang w:val="en-GB"/>
              </w:rPr>
              <w:t>1028,24</w:t>
            </w:r>
          </w:p>
        </w:tc>
      </w:tr>
      <w:tr w:rsidR="0055458B" w:rsidRPr="00C25105" w:rsidTr="00EB775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5458B" w:rsidRPr="00C25105" w:rsidRDefault="0055458B" w:rsidP="0055458B">
            <w:pPr>
              <w:pStyle w:val="Boczek4pol"/>
              <w:tabs>
                <w:tab w:val="clear" w:pos="2410"/>
                <w:tab w:val="left" w:leader="dot" w:pos="2413"/>
              </w:tabs>
              <w:spacing w:before="80" w:after="60" w:line="180" w:lineRule="exact"/>
              <w:ind w:left="0" w:firstLine="0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737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5458B" w:rsidRPr="00C25105" w:rsidRDefault="0055458B" w:rsidP="0055458B">
            <w:pPr>
              <w:tabs>
                <w:tab w:val="left" w:leader="dot" w:pos="3832"/>
                <w:tab w:val="left" w:leader="dot" w:pos="3969"/>
              </w:tabs>
              <w:spacing w:before="80" w:after="60" w:line="180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>INFRASTRUKTURA  KOMUNALNA.  MIESZKANIA</w:t>
            </w:r>
          </w:p>
        </w:tc>
      </w:tr>
      <w:tr w:rsidR="0055458B" w:rsidRPr="00C25105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5458B" w:rsidRPr="00C25105" w:rsidRDefault="0055458B" w:rsidP="000E1C02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tabs>
                <w:tab w:val="left" w:leader="dot" w:pos="3969"/>
              </w:tabs>
              <w:spacing w:line="186" w:lineRule="exact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>Długość sieci rozdzielczej (stan w dniu 31 XII) w km: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pStyle w:val="Tekstpodstawowy"/>
              <w:spacing w:before="40" w:line="186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spacing w:before="40" w:line="186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spacing w:before="40" w:line="186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spacing w:before="40" w:line="186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55458B" w:rsidRPr="00C25105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5458B" w:rsidRPr="00C25105" w:rsidRDefault="0055458B" w:rsidP="000E1C02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>21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tabs>
                <w:tab w:val="left" w:leader="dot" w:pos="3833"/>
              </w:tabs>
              <w:spacing w:line="186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 xml:space="preserve">wodociągowej </w:t>
            </w:r>
            <w:r w:rsidRPr="00C25105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pStyle w:val="Tekstpodstawowy"/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>11252,2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>12492,7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  <w:lang w:val="en-GB"/>
              </w:rPr>
              <w:t>13181,2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  <w:lang w:val="en-GB"/>
              </w:rPr>
              <w:t>13747,7</w:t>
            </w:r>
          </w:p>
        </w:tc>
      </w:tr>
      <w:tr w:rsidR="0055458B" w:rsidRPr="00C25105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5458B" w:rsidRPr="00C25105" w:rsidRDefault="0055458B" w:rsidP="000E1C02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>22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tabs>
                <w:tab w:val="left" w:leader="dot" w:pos="3833"/>
              </w:tabs>
              <w:spacing w:line="186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>kanalizacyjnej</w:t>
            </w:r>
            <w:r w:rsidRPr="00C25105">
              <w:rPr>
                <w:rFonts w:ascii="Arial Narrow" w:hAnsi="Arial Narrow"/>
                <w:i/>
                <w:iCs/>
                <w:sz w:val="15"/>
                <w:szCs w:val="15"/>
                <w:vertAlign w:val="superscript"/>
              </w:rPr>
              <w:t xml:space="preserve"> </w:t>
            </w:r>
            <w:r w:rsidRPr="00A04E4E">
              <w:rPr>
                <w:i/>
                <w:iCs/>
                <w:sz w:val="15"/>
                <w:szCs w:val="15"/>
                <w:vertAlign w:val="superscript"/>
              </w:rPr>
              <w:t>c</w:t>
            </w:r>
            <w:r w:rsidRPr="00C25105">
              <w:rPr>
                <w:rFonts w:ascii="Arial Narrow" w:hAnsi="Arial Narrow"/>
                <w:i/>
                <w:iCs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pStyle w:val="Tekstpodstawowy"/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>4096,4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>8786,4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  <w:lang w:val="en-GB"/>
              </w:rPr>
              <w:t>12414,9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  <w:lang w:val="en-GB"/>
              </w:rPr>
              <w:t>14482,4</w:t>
            </w:r>
          </w:p>
        </w:tc>
      </w:tr>
      <w:tr w:rsidR="0055458B" w:rsidRPr="00C25105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5458B" w:rsidRPr="00C25105" w:rsidRDefault="0055458B" w:rsidP="000E1C02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tabs>
                <w:tab w:val="left" w:leader="dot" w:pos="3833"/>
              </w:tabs>
              <w:spacing w:line="186" w:lineRule="exact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>Zużycie w gospodarstwach domowych: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pStyle w:val="Tekstpodstawowy"/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</w:tr>
      <w:tr w:rsidR="0055458B" w:rsidRPr="00C25105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5458B" w:rsidRPr="00C25105" w:rsidRDefault="0055458B" w:rsidP="000E1C02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tabs>
                <w:tab w:val="left" w:leader="dot" w:pos="3833"/>
              </w:tabs>
              <w:spacing w:line="186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 xml:space="preserve">wody z wodociągów: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pStyle w:val="Tekstpodstawowy"/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</w:tr>
      <w:tr w:rsidR="0055458B" w:rsidRPr="00C25105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5458B" w:rsidRPr="00C25105" w:rsidRDefault="0055458B" w:rsidP="000E1C02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>23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tabs>
                <w:tab w:val="left" w:leader="dot" w:pos="3833"/>
              </w:tabs>
              <w:spacing w:line="186" w:lineRule="exact"/>
              <w:ind w:firstLineChars="200" w:firstLine="300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 xml:space="preserve">w hektometrach sześciennych </w:t>
            </w:r>
            <w:r w:rsidRPr="00C25105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pStyle w:val="Tekstpodstawowy"/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>49,5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>47,3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  <w:lang w:val="en-GB"/>
              </w:rPr>
              <w:t>46,9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  <w:lang w:val="en-GB"/>
              </w:rPr>
              <w:t>47,7</w:t>
            </w:r>
          </w:p>
        </w:tc>
      </w:tr>
      <w:tr w:rsidR="0055458B" w:rsidRPr="00C25105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5458B" w:rsidRPr="00C25105" w:rsidRDefault="0055458B" w:rsidP="000E1C02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>24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tabs>
                <w:tab w:val="left" w:leader="dot" w:pos="3833"/>
              </w:tabs>
              <w:spacing w:line="186" w:lineRule="exact"/>
              <w:ind w:firstLineChars="200" w:firstLine="300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>na 1 mieszkańca w m</w:t>
            </w:r>
            <w:r w:rsidRPr="00C25105">
              <w:rPr>
                <w:rFonts w:ascii="Arial Narrow" w:hAnsi="Arial Narrow" w:cs="Arial"/>
                <w:sz w:val="15"/>
                <w:szCs w:val="15"/>
                <w:vertAlign w:val="superscript"/>
              </w:rPr>
              <w:t>3</w:t>
            </w:r>
            <w:r w:rsidRPr="00C25105">
              <w:rPr>
                <w:rFonts w:ascii="Arial Narrow" w:hAnsi="Arial Narrow" w:cs="Arial"/>
                <w:sz w:val="15"/>
                <w:szCs w:val="15"/>
              </w:rPr>
              <w:t xml:space="preserve"> </w:t>
            </w:r>
            <w:r w:rsidRPr="00C25105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pStyle w:val="Tekstpodstawowy"/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>23,6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>22,5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  <w:lang w:val="en-GB"/>
              </w:rPr>
              <w:t>22,0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  <w:lang w:val="en-GB"/>
              </w:rPr>
              <w:t>22,4</w:t>
            </w:r>
          </w:p>
        </w:tc>
      </w:tr>
      <w:tr w:rsidR="0055458B" w:rsidRPr="00C25105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5458B" w:rsidRPr="00C25105" w:rsidRDefault="0055458B" w:rsidP="000E1C02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tabs>
                <w:tab w:val="left" w:leader="dot" w:pos="3833"/>
              </w:tabs>
              <w:spacing w:line="186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>energii elektrycznej w miastach</w:t>
            </w:r>
            <w:r w:rsidRPr="00C25105">
              <w:rPr>
                <w:rFonts w:ascii="Arial Narrow" w:hAnsi="Arial Narrow"/>
                <w:i/>
                <w:iCs/>
                <w:sz w:val="15"/>
                <w:szCs w:val="15"/>
                <w:vertAlign w:val="superscript"/>
              </w:rPr>
              <w:t xml:space="preserve"> </w:t>
            </w:r>
            <w:r w:rsidRPr="00A04E4E">
              <w:rPr>
                <w:i/>
                <w:iCs/>
                <w:sz w:val="15"/>
                <w:szCs w:val="15"/>
                <w:vertAlign w:val="superscript"/>
              </w:rPr>
              <w:t>d</w:t>
            </w:r>
            <w:r w:rsidRPr="00C25105">
              <w:rPr>
                <w:rFonts w:ascii="Arial Narrow" w:hAnsi="Arial Narrow" w:cs="Arial"/>
                <w:sz w:val="15"/>
                <w:szCs w:val="15"/>
              </w:rPr>
              <w:t xml:space="preserve">: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pStyle w:val="Tekstpodstawowy"/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5C6B4A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55458B" w:rsidRPr="00C25105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5458B" w:rsidRPr="00C25105" w:rsidRDefault="0055458B" w:rsidP="000E1C02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>25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tabs>
                <w:tab w:val="left" w:leader="dot" w:pos="3833"/>
              </w:tabs>
              <w:spacing w:line="186" w:lineRule="exact"/>
              <w:ind w:firstLineChars="200" w:firstLine="300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 xml:space="preserve">w gigawatogodzinach </w:t>
            </w:r>
            <w:r w:rsidRPr="00C25105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pStyle w:val="Tekstpodstawowy"/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>428,0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pStyle w:val="Tekstpodstawowy"/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>478,8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  <w:lang w:val="en-GB"/>
              </w:rPr>
              <w:t>532,1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  <w:lang w:val="en-GB"/>
              </w:rPr>
              <w:t>542,9</w:t>
            </w:r>
          </w:p>
        </w:tc>
      </w:tr>
      <w:tr w:rsidR="0055458B" w:rsidRPr="00C25105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5458B" w:rsidRPr="00C25105" w:rsidRDefault="0055458B" w:rsidP="000E1C02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>26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tabs>
                <w:tab w:val="left" w:leader="dot" w:pos="3833"/>
              </w:tabs>
              <w:spacing w:line="186" w:lineRule="exact"/>
              <w:ind w:firstLineChars="200" w:firstLine="300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 xml:space="preserve">na 1 mieszkańca w kWh </w:t>
            </w:r>
            <w:r w:rsidRPr="00C25105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pStyle w:val="Tekstpodstawowy"/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>499,7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pStyle w:val="Tekstpodstawowy"/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>564,6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  <w:lang w:val="en-GB"/>
              </w:rPr>
              <w:t>602,8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25105" w:rsidRDefault="0055458B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  <w:lang w:val="en-GB"/>
              </w:rPr>
              <w:t>616,6</w:t>
            </w:r>
          </w:p>
        </w:tc>
      </w:tr>
    </w:tbl>
    <w:p w:rsidR="007468AC" w:rsidRPr="00C25105" w:rsidRDefault="007468AC" w:rsidP="007468AC">
      <w:pPr>
        <w:spacing w:before="120"/>
        <w:jc w:val="both"/>
        <w:rPr>
          <w:rFonts w:ascii="Arial Narrow" w:hAnsi="Arial Narrow" w:cs="Arial"/>
          <w:sz w:val="12"/>
          <w:szCs w:val="12"/>
        </w:rPr>
      </w:pPr>
      <w:r w:rsidRPr="00C25105">
        <w:rPr>
          <w:rFonts w:ascii="Arial Narrow" w:hAnsi="Arial Narrow" w:cs="Arial"/>
          <w:spacing w:val="-2"/>
          <w:sz w:val="12"/>
          <w:szCs w:val="12"/>
        </w:rPr>
        <w:t xml:space="preserve">  </w:t>
      </w:r>
      <w:r w:rsidRPr="00A04E4E">
        <w:rPr>
          <w:i/>
          <w:iCs/>
          <w:spacing w:val="-2"/>
          <w:sz w:val="12"/>
          <w:szCs w:val="12"/>
        </w:rPr>
        <w:t>a</w:t>
      </w:r>
      <w:r w:rsidRPr="00C25105">
        <w:rPr>
          <w:rFonts w:ascii="Arial Narrow" w:hAnsi="Arial Narrow" w:cs="Arial"/>
          <w:spacing w:val="-2"/>
          <w:sz w:val="12"/>
          <w:szCs w:val="12"/>
        </w:rPr>
        <w:t xml:space="preserve"> Do wyliczenia przyjęto liczbę pracujących uwzględniającą pracujących w gospodarstwach indywidualnych w rolnictwie wyszacowanych przy uwzględnieniu wyników: w 2000 r. —</w:t>
      </w:r>
      <w:r w:rsidRPr="00C25105">
        <w:rPr>
          <w:rFonts w:ascii="Arial Narrow" w:hAnsi="Arial Narrow" w:cs="Arial"/>
          <w:sz w:val="12"/>
          <w:szCs w:val="12"/>
        </w:rPr>
        <w:t xml:space="preserve">   </w:t>
      </w:r>
      <w:r w:rsidRPr="00C25105">
        <w:rPr>
          <w:rFonts w:ascii="Arial Narrow" w:hAnsi="Arial Narrow" w:cs="Arial"/>
          <w:spacing w:val="-2"/>
          <w:sz w:val="12"/>
          <w:szCs w:val="12"/>
        </w:rPr>
        <w:br/>
      </w:r>
      <w:r w:rsidRPr="00C25105">
        <w:rPr>
          <w:rFonts w:ascii="Arial Narrow" w:hAnsi="Arial Narrow" w:cs="Arial"/>
          <w:sz w:val="12"/>
          <w:szCs w:val="12"/>
        </w:rPr>
        <w:t xml:space="preserve">— Powszechnego Spisu Rolnego 2010. </w:t>
      </w:r>
      <w:r w:rsidRPr="00A04E4E">
        <w:rPr>
          <w:i/>
          <w:iCs/>
          <w:sz w:val="12"/>
          <w:szCs w:val="12"/>
        </w:rPr>
        <w:t>b</w:t>
      </w:r>
      <w:r w:rsidRPr="00C25105">
        <w:rPr>
          <w:rFonts w:ascii="Arial Narrow" w:hAnsi="Arial Narrow" w:cs="Arial"/>
          <w:sz w:val="12"/>
          <w:szCs w:val="12"/>
        </w:rPr>
        <w:t xml:space="preserve"> Łącznie z wypłatami z pozarolniczego systemu ubezpieczeń społecznych, w przypadku łączenia uprawnień do świadczeń z tego </w:t>
      </w:r>
      <w:r w:rsidRPr="00C25105">
        <w:rPr>
          <w:rFonts w:ascii="Arial Narrow" w:hAnsi="Arial Narrow" w:cs="Arial"/>
          <w:sz w:val="12"/>
          <w:szCs w:val="12"/>
        </w:rPr>
        <w:br/>
        <w:t>źródłem utrzymania był dochód z użytkowanego gospodarstwa indywidualnego w rolnictwie.</w:t>
      </w:r>
    </w:p>
    <w:p w:rsidR="007468AC" w:rsidRPr="00C25105" w:rsidRDefault="007468AC" w:rsidP="007468AC">
      <w:pPr>
        <w:jc w:val="both"/>
        <w:rPr>
          <w:rFonts w:ascii="Arial Narrow" w:hAnsi="Arial Narrow"/>
          <w:i/>
          <w:iCs/>
          <w:spacing w:val="-2"/>
          <w:sz w:val="4"/>
          <w:szCs w:val="4"/>
        </w:rPr>
      </w:pPr>
    </w:p>
    <w:p w:rsidR="0014207B" w:rsidRPr="00C25105" w:rsidRDefault="007468AC" w:rsidP="00B4081E">
      <w:pPr>
        <w:pStyle w:val="Tekstdymka"/>
        <w:jc w:val="both"/>
        <w:rPr>
          <w:rFonts w:ascii="Arial Narrow" w:hAnsi="Arial Narrow" w:cs="Arial"/>
          <w:spacing w:val="-4"/>
          <w:sz w:val="15"/>
          <w:szCs w:val="15"/>
          <w:lang w:val="en-US"/>
        </w:rPr>
      </w:pPr>
      <w:r w:rsidRPr="00C25105">
        <w:rPr>
          <w:rFonts w:ascii="Arial Narrow" w:hAnsi="Arial Narrow" w:cs="Arial"/>
          <w:i/>
          <w:iCs/>
          <w:spacing w:val="-2"/>
          <w:sz w:val="12"/>
          <w:szCs w:val="12"/>
        </w:rPr>
        <w:t xml:space="preserve">   </w:t>
      </w:r>
      <w:r w:rsidRPr="00A04E4E">
        <w:rPr>
          <w:rFonts w:ascii="Times New Roman" w:hAnsi="Times New Roman" w:cs="Times New Roman"/>
          <w:i/>
          <w:iCs/>
          <w:spacing w:val="-2"/>
          <w:sz w:val="12"/>
          <w:szCs w:val="12"/>
          <w:lang w:val="en-US"/>
        </w:rPr>
        <w:t>a</w:t>
      </w:r>
      <w:r w:rsidRPr="00C25105">
        <w:rPr>
          <w:rFonts w:ascii="Arial Narrow" w:hAnsi="Arial Narrow" w:cs="Arial"/>
          <w:i/>
          <w:iCs/>
          <w:spacing w:val="-2"/>
          <w:sz w:val="12"/>
          <w:szCs w:val="12"/>
          <w:lang w:val="en-US"/>
        </w:rPr>
        <w:t xml:space="preserve"> The number of employed persons, including estimated data of employed persons on private farms in agriculture was used for calculation,</w:t>
      </w:r>
      <w:r w:rsidRPr="00C25105">
        <w:rPr>
          <w:rFonts w:ascii="Arial Narrow" w:hAnsi="Arial Narrow" w:cs="Arial"/>
          <w:i/>
          <w:iCs/>
          <w:sz w:val="12"/>
          <w:szCs w:val="12"/>
          <w:lang w:val="en-US"/>
        </w:rPr>
        <w:t xml:space="preserve"> estimated using the results: in 2000</w:t>
      </w:r>
      <w:r w:rsidRPr="00C25105">
        <w:rPr>
          <w:rFonts w:ascii="Arial Narrow" w:hAnsi="Arial Narrow" w:cs="Arial"/>
          <w:i/>
          <w:iCs/>
          <w:spacing w:val="-2"/>
          <w:sz w:val="12"/>
          <w:szCs w:val="12"/>
          <w:lang w:val="en-US"/>
        </w:rPr>
        <w:br/>
        <w:t>Census 2010.</w:t>
      </w:r>
      <w:r w:rsidR="00B4081E" w:rsidRPr="00C25105">
        <w:rPr>
          <w:rFonts w:ascii="Arial Narrow" w:hAnsi="Arial Narrow" w:cs="Arial"/>
          <w:i/>
          <w:iCs/>
          <w:spacing w:val="-2"/>
          <w:sz w:val="12"/>
          <w:szCs w:val="12"/>
          <w:lang w:val="en-US"/>
        </w:rPr>
        <w:t xml:space="preserve">  </w:t>
      </w:r>
      <w:r w:rsidRPr="00A04E4E">
        <w:rPr>
          <w:rFonts w:ascii="Times New Roman" w:hAnsi="Times New Roman" w:cs="Times New Roman"/>
          <w:i/>
          <w:iCs/>
          <w:spacing w:val="-2"/>
          <w:sz w:val="12"/>
          <w:szCs w:val="12"/>
          <w:lang w:val="en-US"/>
        </w:rPr>
        <w:t>b</w:t>
      </w:r>
      <w:r w:rsidRPr="00C25105">
        <w:rPr>
          <w:rFonts w:ascii="Arial Narrow" w:hAnsi="Arial Narrow" w:cs="Arial"/>
          <w:i/>
          <w:iCs/>
          <w:spacing w:val="-2"/>
          <w:sz w:val="12"/>
          <w:szCs w:val="12"/>
          <w:lang w:val="en-US"/>
        </w:rPr>
        <w:t xml:space="preserve"> Including payments from non-agricultural social security system in case of a simultaneous right to benefits from this system and to benefits from the Pension Fund</w:t>
      </w:r>
      <w:r w:rsidR="006571BB">
        <w:rPr>
          <w:rFonts w:ascii="Arial Narrow" w:hAnsi="Arial Narrow" w:cs="Arial"/>
          <w:i/>
          <w:iCs/>
          <w:spacing w:val="-2"/>
          <w:sz w:val="12"/>
          <w:szCs w:val="12"/>
          <w:lang w:val="en-US"/>
        </w:rPr>
        <w:t>.</w:t>
      </w:r>
      <w:r w:rsidRPr="00C25105">
        <w:rPr>
          <w:rFonts w:ascii="Arial Narrow" w:hAnsi="Arial Narrow" w:cs="Arial"/>
          <w:i/>
          <w:iCs/>
          <w:spacing w:val="-2"/>
          <w:sz w:val="12"/>
          <w:szCs w:val="12"/>
          <w:lang w:val="en-US"/>
        </w:rPr>
        <w:br/>
      </w:r>
    </w:p>
    <w:p w:rsidR="0014207B" w:rsidRPr="00C25105" w:rsidRDefault="0014207B" w:rsidP="0014207B">
      <w:pPr>
        <w:rPr>
          <w:rFonts w:ascii="Arial Narrow" w:hAnsi="Arial Narrow" w:cs="Arial"/>
          <w:spacing w:val="-4"/>
          <w:sz w:val="15"/>
          <w:szCs w:val="15"/>
          <w:lang w:val="en-US"/>
        </w:rPr>
      </w:pPr>
      <w:r w:rsidRPr="00C25105">
        <w:rPr>
          <w:rFonts w:ascii="Arial Narrow" w:hAnsi="Arial Narrow" w:cs="Arial"/>
          <w:spacing w:val="-4"/>
          <w:sz w:val="15"/>
          <w:szCs w:val="15"/>
          <w:lang w:val="en-US"/>
        </w:rPr>
        <w:br w:type="page"/>
      </w:r>
    </w:p>
    <w:p w:rsidR="0014207B" w:rsidRPr="00CB02C0" w:rsidRDefault="0014207B" w:rsidP="0014207B">
      <w:pPr>
        <w:pStyle w:val="Nagwek1"/>
        <w:spacing w:after="40"/>
        <w:rPr>
          <w:rFonts w:ascii="Arial Narrow" w:hAnsi="Arial Narrow"/>
          <w:spacing w:val="4"/>
          <w:sz w:val="15"/>
          <w:szCs w:val="15"/>
          <w:lang w:val="en-US"/>
        </w:rPr>
      </w:pPr>
    </w:p>
    <w:p w:rsidR="0014207B" w:rsidRPr="00CB02C0" w:rsidRDefault="0014207B" w:rsidP="0014207B">
      <w:pPr>
        <w:pStyle w:val="Nagwek1"/>
        <w:spacing w:after="60"/>
        <w:rPr>
          <w:rFonts w:ascii="Arial Narrow" w:hAnsi="Arial Narrow"/>
          <w:spacing w:val="4"/>
          <w:sz w:val="15"/>
          <w:szCs w:val="15"/>
          <w:lang w:val="en-US"/>
        </w:rPr>
      </w:pPr>
    </w:p>
    <w:tbl>
      <w:tblPr>
        <w:tblW w:w="5000" w:type="pct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6"/>
        <w:gridCol w:w="868"/>
        <w:gridCol w:w="867"/>
        <w:gridCol w:w="868"/>
        <w:gridCol w:w="4040"/>
        <w:gridCol w:w="284"/>
      </w:tblGrid>
      <w:tr w:rsidR="0055458B" w:rsidRPr="00CB02C0" w:rsidTr="0055458B">
        <w:trPr>
          <w:cantSplit/>
        </w:trPr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8B" w:rsidRPr="00CB02C0" w:rsidRDefault="0055458B" w:rsidP="00CD7E70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  <w:lang w:val="en-US"/>
              </w:rPr>
              <w:t>2013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8B" w:rsidRPr="00CB02C0" w:rsidRDefault="0055458B" w:rsidP="00CD7E70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</w:rPr>
              <w:t>2014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8B" w:rsidRPr="00CB02C0" w:rsidRDefault="0055458B" w:rsidP="00CD7E70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  <w:lang w:val="en-US"/>
              </w:rPr>
              <w:t>2015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8B" w:rsidRPr="00CB02C0" w:rsidRDefault="0055458B" w:rsidP="00CD7E70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US"/>
              </w:rPr>
              <w:t>2016</w:t>
            </w:r>
          </w:p>
        </w:tc>
        <w:tc>
          <w:tcPr>
            <w:tcW w:w="2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58B" w:rsidRPr="00CB02C0" w:rsidRDefault="0055458B" w:rsidP="00CD7E70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B02C0">
              <w:rPr>
                <w:rFonts w:ascii="Arial Narrow" w:hAnsi="Arial Narrow"/>
                <w:i/>
                <w:sz w:val="15"/>
                <w:szCs w:val="15"/>
                <w:lang w:val="en-US"/>
              </w:rPr>
              <w:t>SPECIFICATION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458B" w:rsidRPr="00CB02C0" w:rsidRDefault="0055458B" w:rsidP="00CD7E70">
            <w:pPr>
              <w:spacing w:before="120" w:after="120"/>
              <w:ind w:left="-57" w:right="-57"/>
              <w:jc w:val="center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B02C0">
              <w:rPr>
                <w:rFonts w:ascii="Arial Narrow" w:hAnsi="Arial Narrow"/>
                <w:i/>
                <w:sz w:val="15"/>
                <w:szCs w:val="15"/>
                <w:lang w:val="en-US"/>
              </w:rPr>
              <w:t>No.</w:t>
            </w:r>
          </w:p>
        </w:tc>
      </w:tr>
      <w:tr w:rsidR="00CB02C0" w:rsidRPr="00CB02C0" w:rsidTr="00564AEA">
        <w:trPr>
          <w:cantSplit/>
        </w:trPr>
        <w:tc>
          <w:tcPr>
            <w:tcW w:w="4818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D7E70" w:rsidRPr="00CB02C0" w:rsidRDefault="00CD7E70" w:rsidP="00CD7E70">
            <w:pPr>
              <w:spacing w:before="80" w:after="60" w:line="180" w:lineRule="exact"/>
              <w:rPr>
                <w:rFonts w:ascii="Arial Narrow" w:hAnsi="Arial Narrow" w:cs="Arial"/>
                <w:i/>
                <w:sz w:val="15"/>
                <w:szCs w:val="15"/>
                <w:lang w:val="en-US"/>
              </w:rPr>
            </w:pPr>
            <w:r w:rsidRPr="00CB02C0">
              <w:rPr>
                <w:rFonts w:ascii="Arial Narrow" w:hAnsi="Arial Narrow" w:cs="Arial"/>
                <w:i/>
                <w:sz w:val="15"/>
                <w:szCs w:val="15"/>
                <w:lang w:val="en-US"/>
              </w:rPr>
              <w:t>LABOUR  MARKET  (cont.)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CD7E70" w:rsidRPr="00CB02C0" w:rsidRDefault="00CD7E70" w:rsidP="00CD7E70">
            <w:pPr>
              <w:spacing w:before="60" w:after="60" w:line="180" w:lineRule="exact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</w:tr>
      <w:tr w:rsidR="0055458B" w:rsidRPr="00CB02C0" w:rsidTr="0055458B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B02C0" w:rsidRDefault="0055458B" w:rsidP="000E1C02">
            <w:pPr>
              <w:spacing w:before="40" w:line="186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B02C0" w:rsidRDefault="0055458B" w:rsidP="000E1C02">
            <w:pPr>
              <w:spacing w:before="40" w:line="186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B02C0" w:rsidRDefault="0055458B" w:rsidP="000E1C02">
            <w:pPr>
              <w:spacing w:before="40" w:line="186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B02C0" w:rsidRDefault="0055458B" w:rsidP="000E1C02">
            <w:pPr>
              <w:spacing w:before="40" w:line="186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B02C0" w:rsidRDefault="0055458B" w:rsidP="000E1C02">
            <w:pPr>
              <w:spacing w:before="40" w:line="186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CB02C0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Average paid employment: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5458B" w:rsidRPr="00CB02C0" w:rsidRDefault="0055458B" w:rsidP="000E1C02">
            <w:pPr>
              <w:pStyle w:val="Rocznik1999"/>
              <w:tabs>
                <w:tab w:val="left" w:leader="dot" w:pos="2413"/>
              </w:tabs>
              <w:spacing w:before="40" w:line="18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55458B" w:rsidRPr="00CB02C0" w:rsidTr="0055458B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B02C0" w:rsidRDefault="0055458B" w:rsidP="000E1C02">
            <w:pPr>
              <w:spacing w:before="40" w:line="186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B02C0" w:rsidRDefault="0055458B" w:rsidP="000E1C02">
            <w:pPr>
              <w:spacing w:before="40" w:line="186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B02C0" w:rsidRDefault="0055458B" w:rsidP="000E1C02">
            <w:pPr>
              <w:spacing w:before="40" w:line="186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B02C0" w:rsidRDefault="0055458B" w:rsidP="000E1C02">
            <w:pPr>
              <w:spacing w:before="40" w:line="186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CB02C0" w:rsidRDefault="0055458B" w:rsidP="000E1C02">
            <w:pPr>
              <w:spacing w:before="40" w:line="186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CB02C0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in industry: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458B" w:rsidRPr="00CB02C0" w:rsidRDefault="0055458B" w:rsidP="000E1C02">
            <w:pPr>
              <w:pStyle w:val="Rocznik1999"/>
              <w:tabs>
                <w:tab w:val="left" w:leader="dot" w:pos="2413"/>
              </w:tabs>
              <w:spacing w:before="40" w:line="18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827EF1" w:rsidRPr="00CB02C0" w:rsidTr="0055458B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CB02C0" w:rsidRDefault="00827EF1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  <w:lang w:val="en-GB"/>
              </w:rPr>
              <w:t>124,6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CB02C0" w:rsidRDefault="00827EF1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  <w:lang w:val="en-GB"/>
              </w:rPr>
              <w:t>127,1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CB02C0" w:rsidRDefault="00827EF1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  <w:lang w:val="en-GB"/>
              </w:rPr>
              <w:t>127,7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CB02C0" w:rsidRDefault="00827EF1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131,8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CB02C0" w:rsidRDefault="00827EF1" w:rsidP="000E1C02">
            <w:pPr>
              <w:spacing w:before="40" w:line="186" w:lineRule="exact"/>
              <w:ind w:firstLineChars="200" w:firstLine="30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CB02C0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in thousands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7EF1" w:rsidRPr="00CB02C0" w:rsidRDefault="00827EF1" w:rsidP="000E1C02">
            <w:pPr>
              <w:tabs>
                <w:tab w:val="left" w:leader="dot" w:pos="2413"/>
              </w:tabs>
              <w:spacing w:before="40" w:line="18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</w:rPr>
              <w:t>1</w:t>
            </w:r>
          </w:p>
        </w:tc>
      </w:tr>
      <w:tr w:rsidR="00827EF1" w:rsidRPr="00CB02C0" w:rsidTr="0055458B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CB02C0" w:rsidRDefault="00827EF1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  <w:lang w:val="en-GB"/>
              </w:rPr>
              <w:t>58,5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CB02C0" w:rsidRDefault="00827EF1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  <w:lang w:val="en-GB"/>
              </w:rPr>
              <w:t>59,7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CB02C0" w:rsidRDefault="00827EF1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  <w:lang w:val="en-GB"/>
              </w:rPr>
              <w:t>60,0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CB02C0" w:rsidRDefault="00827EF1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60,2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CB02C0" w:rsidRDefault="00827EF1" w:rsidP="000E1C02">
            <w:pPr>
              <w:spacing w:before="40" w:line="186" w:lineRule="exact"/>
              <w:ind w:firstLineChars="200" w:firstLine="30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CB02C0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per 1000 population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7EF1" w:rsidRPr="00CB02C0" w:rsidRDefault="00827EF1" w:rsidP="000E1C02">
            <w:pPr>
              <w:tabs>
                <w:tab w:val="left" w:leader="dot" w:pos="2413"/>
              </w:tabs>
              <w:spacing w:before="40" w:line="18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</w:rPr>
              <w:t>2</w:t>
            </w:r>
          </w:p>
        </w:tc>
      </w:tr>
      <w:tr w:rsidR="00827EF1" w:rsidRPr="00CB02C0" w:rsidTr="0055458B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CB02C0" w:rsidRDefault="00827EF1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CB02C0" w:rsidRDefault="00827EF1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CB02C0" w:rsidRDefault="00827EF1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CB02C0" w:rsidRDefault="00827EF1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CB02C0" w:rsidRDefault="00827EF1" w:rsidP="000E1C02">
            <w:pPr>
              <w:spacing w:before="40" w:line="186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CB02C0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in construction: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7EF1" w:rsidRPr="00CB02C0" w:rsidRDefault="00827EF1" w:rsidP="000E1C02">
            <w:pPr>
              <w:tabs>
                <w:tab w:val="left" w:leader="dot" w:pos="2413"/>
              </w:tabs>
              <w:spacing w:before="40" w:line="18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827EF1" w:rsidRPr="00CB02C0" w:rsidTr="0055458B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CB02C0" w:rsidRDefault="00827EF1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  <w:lang w:val="en-GB"/>
              </w:rPr>
              <w:t>27,3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CB02C0" w:rsidRDefault="00827EF1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  <w:lang w:val="en-GB"/>
              </w:rPr>
              <w:t>26,6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CB02C0" w:rsidRDefault="00827EF1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  <w:lang w:val="en-GB"/>
              </w:rPr>
              <w:t>25,4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CB02C0" w:rsidRDefault="00827EF1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25,9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CB02C0" w:rsidRDefault="00827EF1" w:rsidP="000E1C02">
            <w:pPr>
              <w:spacing w:before="40" w:line="186" w:lineRule="exact"/>
              <w:ind w:firstLineChars="200" w:firstLine="30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CB02C0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in thousands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7EF1" w:rsidRPr="00CB02C0" w:rsidRDefault="00827EF1" w:rsidP="000E1C02">
            <w:pPr>
              <w:tabs>
                <w:tab w:val="left" w:leader="dot" w:pos="2413"/>
              </w:tabs>
              <w:spacing w:before="40" w:line="18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</w:rPr>
              <w:t>3</w:t>
            </w:r>
          </w:p>
        </w:tc>
      </w:tr>
      <w:tr w:rsidR="00827EF1" w:rsidRPr="00CB02C0" w:rsidTr="0055458B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CB02C0" w:rsidRDefault="00827EF1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  <w:lang w:val="en-GB"/>
              </w:rPr>
              <w:t>12,8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CB02C0" w:rsidRDefault="00827EF1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  <w:lang w:val="en-GB"/>
              </w:rPr>
              <w:t>12,5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CB02C0" w:rsidRDefault="00827EF1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  <w:lang w:val="en-GB"/>
              </w:rPr>
              <w:t>11,9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CB02C0" w:rsidRDefault="00827EF1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12,2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CB02C0" w:rsidRDefault="00827EF1" w:rsidP="000E1C02">
            <w:pPr>
              <w:spacing w:before="40" w:line="186" w:lineRule="exact"/>
              <w:ind w:firstLineChars="200" w:firstLine="30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CB02C0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per 1000 population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7EF1" w:rsidRPr="00CB02C0" w:rsidRDefault="00827EF1" w:rsidP="000E1C02">
            <w:pPr>
              <w:tabs>
                <w:tab w:val="left" w:leader="dot" w:pos="2413"/>
              </w:tabs>
              <w:spacing w:before="40" w:line="18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</w:rPr>
              <w:t>4</w:t>
            </w:r>
          </w:p>
        </w:tc>
      </w:tr>
      <w:tr w:rsidR="00827EF1" w:rsidRPr="00CB02C0" w:rsidTr="0055458B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CB02C0" w:rsidRDefault="00827EF1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  <w:lang w:val="en-GB"/>
              </w:rPr>
              <w:t>154,2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CB02C0" w:rsidRDefault="00827EF1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  <w:lang w:val="en-GB"/>
              </w:rPr>
              <w:t>137,9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CB02C0" w:rsidRDefault="00827EF1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  <w:lang w:val="en-GB"/>
              </w:rPr>
              <w:t>123,5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CB02C0" w:rsidRDefault="00827EF1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107,6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CB02C0" w:rsidRDefault="00827EF1" w:rsidP="000E1C02">
            <w:pPr>
              <w:spacing w:before="40" w:line="186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CB02C0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Registered unemployed persons (as of 31 XII) in thous.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7EF1" w:rsidRPr="00CB02C0" w:rsidRDefault="00827EF1" w:rsidP="000E1C02">
            <w:pPr>
              <w:tabs>
                <w:tab w:val="left" w:leader="dot" w:pos="2413"/>
              </w:tabs>
              <w:spacing w:before="40" w:line="18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</w:rPr>
              <w:t>5</w:t>
            </w:r>
          </w:p>
        </w:tc>
      </w:tr>
      <w:tr w:rsidR="00827EF1" w:rsidRPr="00CB02C0" w:rsidTr="0055458B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CB02C0" w:rsidRDefault="00827EF1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  <w:lang w:val="en-GB"/>
              </w:rPr>
              <w:t>84,7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CB02C0" w:rsidRDefault="00827EF1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  <w:lang w:val="en-GB"/>
              </w:rPr>
              <w:t>75,7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CB02C0" w:rsidRDefault="00827EF1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  <w:lang w:val="en-GB"/>
              </w:rPr>
              <w:t>67,8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CB02C0" w:rsidRDefault="00827EF1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59,0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CB02C0" w:rsidRDefault="00827EF1" w:rsidP="000E1C02">
            <w:pPr>
              <w:spacing w:before="40" w:line="186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CB02C0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2000 = 100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7EF1" w:rsidRPr="00CB02C0" w:rsidRDefault="00827EF1" w:rsidP="000E1C02">
            <w:pPr>
              <w:tabs>
                <w:tab w:val="left" w:leader="dot" w:pos="2413"/>
              </w:tabs>
              <w:spacing w:before="40" w:line="18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</w:rPr>
              <w:t>6</w:t>
            </w:r>
          </w:p>
        </w:tc>
      </w:tr>
      <w:tr w:rsidR="00827EF1" w:rsidRPr="0021582E" w:rsidTr="0055458B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CB02C0" w:rsidRDefault="00827EF1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CB02C0" w:rsidRDefault="00827EF1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CB02C0" w:rsidRDefault="00827EF1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CB02C0" w:rsidRDefault="00827EF1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CB02C0" w:rsidRDefault="00827EF1" w:rsidP="000E1C02">
            <w:pPr>
              <w:spacing w:before="40" w:line="186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CB02C0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In % of registered unemployed (as of 31 XII):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7EF1" w:rsidRPr="00CB02C0" w:rsidRDefault="00827EF1" w:rsidP="000E1C02">
            <w:pPr>
              <w:tabs>
                <w:tab w:val="left" w:leader="dot" w:pos="2413"/>
              </w:tabs>
              <w:spacing w:before="40" w:line="18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</w:tr>
      <w:tr w:rsidR="00827EF1" w:rsidRPr="00CB02C0" w:rsidTr="0055458B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CB02C0" w:rsidRDefault="00827EF1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  <w:lang w:val="en-GB"/>
              </w:rPr>
              <w:t>50,2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CB02C0" w:rsidRDefault="00827EF1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  <w:lang w:val="en-GB"/>
              </w:rPr>
              <w:t>51,0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CB02C0" w:rsidRDefault="00827EF1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  <w:lang w:val="en-GB"/>
              </w:rPr>
              <w:t>51,5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CB02C0" w:rsidRDefault="00827EF1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52,4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CB02C0" w:rsidRDefault="00827EF1" w:rsidP="000E1C02">
            <w:pPr>
              <w:spacing w:before="40" w:line="186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CB02C0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women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7EF1" w:rsidRPr="00CB02C0" w:rsidRDefault="00827EF1" w:rsidP="000E1C02">
            <w:pPr>
              <w:tabs>
                <w:tab w:val="left" w:leader="dot" w:pos="2413"/>
              </w:tabs>
              <w:spacing w:before="40" w:line="18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</w:rPr>
              <w:t>7</w:t>
            </w:r>
          </w:p>
        </w:tc>
      </w:tr>
      <w:tr w:rsidR="00827EF1" w:rsidRPr="00CB02C0" w:rsidTr="0055458B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CB02C0" w:rsidRDefault="00827EF1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  <w:lang w:val="en-GB"/>
              </w:rPr>
              <w:t>21,2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CB02C0" w:rsidRDefault="00827EF1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  <w:lang w:val="en-GB"/>
              </w:rPr>
              <w:t>19,3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CB02C0" w:rsidRDefault="00827EF1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  <w:lang w:val="en-GB"/>
              </w:rPr>
              <w:t>17,7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941BC4" w:rsidRDefault="00827EF1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941BC4">
              <w:rPr>
                <w:rFonts w:ascii="Arial Narrow" w:hAnsi="Arial Narrow" w:cs="Arial"/>
                <w:sz w:val="15"/>
                <w:szCs w:val="15"/>
                <w:lang w:val="en-GB"/>
              </w:rPr>
              <w:t>15,1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CB02C0" w:rsidRDefault="00827EF1" w:rsidP="000E1C02">
            <w:pPr>
              <w:spacing w:before="40" w:line="186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CB02C0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aged 24 years and less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7EF1" w:rsidRPr="00CB02C0" w:rsidRDefault="00827EF1" w:rsidP="000E1C02">
            <w:pPr>
              <w:tabs>
                <w:tab w:val="left" w:leader="dot" w:pos="2413"/>
              </w:tabs>
              <w:spacing w:before="40" w:line="18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</w:rPr>
              <w:t>8</w:t>
            </w:r>
          </w:p>
        </w:tc>
      </w:tr>
      <w:tr w:rsidR="00827EF1" w:rsidRPr="00CB02C0" w:rsidTr="0055458B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CB02C0" w:rsidRDefault="00827EF1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  <w:lang w:val="en-GB"/>
              </w:rPr>
              <w:t>42,8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CB02C0" w:rsidRDefault="00827EF1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  <w:lang w:val="en-GB"/>
              </w:rPr>
              <w:t>44,9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CB02C0" w:rsidRDefault="00827EF1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  <w:lang w:val="en-GB"/>
              </w:rPr>
              <w:t>44,3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CB02C0" w:rsidRDefault="00827EF1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45,2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CB02C0" w:rsidRDefault="00827EF1" w:rsidP="000E1C02">
            <w:pPr>
              <w:spacing w:before="40" w:line="186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CB02C0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out of work for longer than 1 year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7EF1" w:rsidRPr="00CB02C0" w:rsidRDefault="00827EF1" w:rsidP="000E1C02">
            <w:pPr>
              <w:tabs>
                <w:tab w:val="left" w:leader="dot" w:pos="2413"/>
              </w:tabs>
              <w:spacing w:before="40" w:line="18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</w:rPr>
              <w:t>9</w:t>
            </w:r>
          </w:p>
        </w:tc>
      </w:tr>
      <w:tr w:rsidR="00827EF1" w:rsidRPr="00CB02C0" w:rsidTr="0055458B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CB02C0" w:rsidRDefault="00827EF1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  <w:lang w:val="en-GB"/>
              </w:rPr>
              <w:t>115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CB02C0" w:rsidRDefault="00827EF1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  <w:lang w:val="en-GB"/>
              </w:rPr>
              <w:t>102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CB02C0" w:rsidRDefault="00827EF1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  <w:lang w:val="en-GB"/>
              </w:rPr>
              <w:t>84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CB02C0" w:rsidRDefault="00827EF1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51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CB02C0" w:rsidRDefault="00827EF1" w:rsidP="000E1C02">
            <w:pPr>
              <w:spacing w:before="40" w:line="186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CB02C0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Registered unemployed persons (as of 31 XII) per a job offer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7EF1" w:rsidRPr="00CB02C0" w:rsidRDefault="00827EF1" w:rsidP="000E1C02">
            <w:pPr>
              <w:tabs>
                <w:tab w:val="left" w:leader="dot" w:pos="2413"/>
              </w:tabs>
              <w:spacing w:before="40" w:line="18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</w:rPr>
              <w:t>10</w:t>
            </w:r>
          </w:p>
        </w:tc>
      </w:tr>
      <w:tr w:rsidR="00827EF1" w:rsidRPr="00CB02C0" w:rsidTr="0055458B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CB02C0" w:rsidRDefault="00827EF1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  <w:lang w:val="en-GB"/>
              </w:rPr>
              <w:t>16,3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CB02C0" w:rsidRDefault="00827EF1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  <w:lang w:val="en-GB"/>
              </w:rPr>
              <w:t>14,6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CB02C0" w:rsidRDefault="00827EF1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  <w:lang w:val="en-GB"/>
              </w:rPr>
              <w:t>13,2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7EF1" w:rsidRPr="00CB02C0" w:rsidRDefault="00827EF1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11,5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27EF1" w:rsidRPr="00CB02C0" w:rsidRDefault="00827EF1" w:rsidP="000E1C02">
            <w:pPr>
              <w:spacing w:before="40" w:line="186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CB02C0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Registered unemployment rate </w:t>
            </w:r>
            <w:r w:rsidRPr="00A04E4E">
              <w:rPr>
                <w:i/>
                <w:iCs/>
                <w:sz w:val="15"/>
                <w:szCs w:val="15"/>
                <w:vertAlign w:val="superscript"/>
                <w:lang w:val="en-GB"/>
              </w:rPr>
              <w:t>a</w:t>
            </w:r>
            <w:r w:rsidRPr="00CB02C0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 (as of 31 XII) in %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7EF1" w:rsidRPr="00CB02C0" w:rsidRDefault="00827EF1" w:rsidP="000E1C02">
            <w:pPr>
              <w:tabs>
                <w:tab w:val="left" w:leader="dot" w:pos="2413"/>
              </w:tabs>
              <w:spacing w:before="40" w:line="18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B02C0">
              <w:rPr>
                <w:rFonts w:ascii="Arial Narrow" w:hAnsi="Arial Narrow" w:cs="Arial"/>
                <w:sz w:val="15"/>
                <w:szCs w:val="15"/>
              </w:rPr>
              <w:t>11</w:t>
            </w:r>
          </w:p>
        </w:tc>
      </w:tr>
      <w:tr w:rsidR="00827EF1" w:rsidRPr="0021582E" w:rsidTr="00EB775C">
        <w:trPr>
          <w:cantSplit/>
        </w:trPr>
        <w:tc>
          <w:tcPr>
            <w:tcW w:w="4818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27EF1" w:rsidRPr="00C25105" w:rsidRDefault="00827EF1" w:rsidP="00827EF1">
            <w:pPr>
              <w:pStyle w:val="Tekstdymka"/>
              <w:spacing w:before="80" w:after="60" w:line="180" w:lineRule="exact"/>
              <w:rPr>
                <w:rFonts w:ascii="Arial Narrow" w:hAnsi="Arial Narrow" w:cs="Arial"/>
                <w:i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i/>
                <w:sz w:val="15"/>
                <w:szCs w:val="15"/>
                <w:lang w:val="en-GB"/>
              </w:rPr>
              <w:t>WAGES  AND  SALARIES.  SOCIAL  SECURITY  BENEFITS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7EF1" w:rsidRPr="00C25105" w:rsidRDefault="00827EF1" w:rsidP="00827EF1">
            <w:pPr>
              <w:pStyle w:val="Tekstdymka"/>
              <w:spacing w:before="80" w:after="60" w:line="180" w:lineRule="exac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</w:tr>
      <w:tr w:rsidR="00C66A2D" w:rsidRPr="00C25105" w:rsidTr="00C66A2D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  <w:lang w:val="en-GB"/>
              </w:rPr>
              <w:t>3147,19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  <w:lang w:val="en-GB"/>
              </w:rPr>
              <w:t>3266,17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  <w:lang w:val="en-GB"/>
              </w:rPr>
              <w:t>3371,47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66A2D" w:rsidRPr="00C66A2D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66A2D">
              <w:rPr>
                <w:rFonts w:ascii="Arial Narrow" w:hAnsi="Arial Narrow" w:cs="Arial"/>
                <w:sz w:val="15"/>
                <w:szCs w:val="15"/>
                <w:lang w:val="en-GB"/>
              </w:rPr>
              <w:t>3501,68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line="186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Average monthly gross wages and salaries in zl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A2D" w:rsidRPr="00C25105" w:rsidRDefault="00C66A2D" w:rsidP="000E1C02">
            <w:pPr>
              <w:tabs>
                <w:tab w:val="left" w:leader="dot" w:pos="2413"/>
              </w:tabs>
              <w:spacing w:before="40" w:line="18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>12</w:t>
            </w:r>
          </w:p>
        </w:tc>
      </w:tr>
      <w:tr w:rsidR="00C66A2D" w:rsidRPr="00C25105" w:rsidTr="00C66A2D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  <w:lang w:val="en-GB"/>
              </w:rPr>
              <w:t>192,1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  <w:lang w:val="en-GB"/>
              </w:rPr>
              <w:t>199,4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  <w:lang w:val="en-GB"/>
              </w:rPr>
              <w:t>205,</w:t>
            </w: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8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66A2D" w:rsidRPr="00C66A2D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66A2D">
              <w:rPr>
                <w:rFonts w:ascii="Arial Narrow" w:hAnsi="Arial Narrow" w:cs="Arial"/>
                <w:sz w:val="15"/>
                <w:szCs w:val="15"/>
                <w:lang w:val="en-GB"/>
              </w:rPr>
              <w:t>213,8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line="186" w:lineRule="exact"/>
              <w:ind w:firstLineChars="200" w:firstLine="30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2000 = 100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A2D" w:rsidRPr="00C25105" w:rsidRDefault="00C66A2D" w:rsidP="000E1C02">
            <w:pPr>
              <w:tabs>
                <w:tab w:val="left" w:leader="dot" w:pos="2413"/>
              </w:tabs>
              <w:spacing w:before="40" w:line="18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>13</w:t>
            </w:r>
          </w:p>
        </w:tc>
      </w:tr>
      <w:tr w:rsidR="00C66A2D" w:rsidRPr="00C25105" w:rsidTr="00C66A2D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  <w:lang w:val="en-GB"/>
              </w:rPr>
              <w:t>3151,37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  <w:lang w:val="en-GB"/>
              </w:rPr>
              <w:t>3292,46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  <w:lang w:val="en-GB"/>
              </w:rPr>
              <w:t>3402,24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66A2D" w:rsidRPr="00C66A2D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66A2D">
              <w:rPr>
                <w:rFonts w:ascii="Arial Narrow" w:hAnsi="Arial Narrow" w:cs="Arial"/>
                <w:sz w:val="15"/>
                <w:szCs w:val="15"/>
                <w:lang w:val="en-GB"/>
              </w:rPr>
              <w:t>3569,29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line="186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of which: in industry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A2D" w:rsidRPr="00C25105" w:rsidRDefault="00C66A2D" w:rsidP="000E1C02">
            <w:pPr>
              <w:tabs>
                <w:tab w:val="left" w:leader="dot" w:pos="2413"/>
              </w:tabs>
              <w:spacing w:before="40" w:line="18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>14</w:t>
            </w:r>
          </w:p>
        </w:tc>
      </w:tr>
      <w:tr w:rsidR="00C66A2D" w:rsidRPr="00C25105" w:rsidTr="00C66A2D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  <w:lang w:val="en-GB"/>
              </w:rPr>
              <w:t>2562,98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  <w:lang w:val="en-GB"/>
              </w:rPr>
              <w:t>2624,60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  <w:lang w:val="en-GB"/>
              </w:rPr>
              <w:t>2665,26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66A2D" w:rsidRPr="00C66A2D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66A2D">
              <w:rPr>
                <w:rFonts w:ascii="Arial Narrow" w:hAnsi="Arial Narrow" w:cs="Arial"/>
                <w:sz w:val="15"/>
                <w:szCs w:val="15"/>
                <w:lang w:val="en-GB"/>
              </w:rPr>
              <w:t>2774,75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line="186" w:lineRule="exact"/>
              <w:ind w:firstLineChars="426" w:firstLine="639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 in construction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A2D" w:rsidRPr="00C25105" w:rsidRDefault="00C66A2D" w:rsidP="000E1C02">
            <w:pPr>
              <w:tabs>
                <w:tab w:val="left" w:leader="dot" w:pos="2413"/>
              </w:tabs>
              <w:spacing w:before="40" w:line="18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>15</w:t>
            </w:r>
          </w:p>
        </w:tc>
      </w:tr>
      <w:tr w:rsidR="00C66A2D" w:rsidRPr="00C25105" w:rsidTr="00C66A2D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  <w:lang w:val="en-GB"/>
              </w:rPr>
              <w:t>458,4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  <w:lang w:val="en-GB"/>
              </w:rPr>
              <w:t>452,8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  <w:lang w:val="en-GB"/>
              </w:rPr>
              <w:t>451,7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66A2D" w:rsidRPr="00C66A2D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66A2D">
              <w:rPr>
                <w:rFonts w:ascii="Arial Narrow" w:hAnsi="Arial Narrow" w:cs="Arial"/>
                <w:sz w:val="15"/>
                <w:szCs w:val="15"/>
                <w:lang w:val="en-GB"/>
              </w:rPr>
              <w:t>452,0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line="186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Average number of retirees and pensioners in thous.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A2D" w:rsidRPr="00C25105" w:rsidRDefault="00C66A2D" w:rsidP="000E1C02">
            <w:pPr>
              <w:tabs>
                <w:tab w:val="left" w:leader="dot" w:pos="2413"/>
              </w:tabs>
              <w:spacing w:before="40" w:line="18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>16</w:t>
            </w:r>
          </w:p>
        </w:tc>
      </w:tr>
      <w:tr w:rsidR="00C66A2D" w:rsidRPr="00C25105" w:rsidTr="00C66A2D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66A2D" w:rsidRPr="00C66A2D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line="186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receiving retirement pay and pensions paid by the Social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A2D" w:rsidRPr="00C25105" w:rsidRDefault="00C66A2D" w:rsidP="000E1C02">
            <w:pPr>
              <w:tabs>
                <w:tab w:val="left" w:leader="dot" w:pos="2413"/>
              </w:tabs>
              <w:spacing w:before="40" w:line="18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>17</w:t>
            </w:r>
          </w:p>
        </w:tc>
      </w:tr>
      <w:tr w:rsidR="00C66A2D" w:rsidRPr="00C25105" w:rsidTr="00C66A2D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  <w:lang w:val="en-GB"/>
              </w:rPr>
              <w:t>378,1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  <w:lang w:val="en-GB"/>
              </w:rPr>
              <w:t>375,6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  <w:lang w:val="en-GB"/>
              </w:rPr>
              <w:t>376,4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66A2D" w:rsidRPr="00C66A2D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66A2D">
              <w:rPr>
                <w:rFonts w:ascii="Arial Narrow" w:hAnsi="Arial Narrow" w:cs="Arial"/>
                <w:sz w:val="15"/>
                <w:szCs w:val="15"/>
                <w:lang w:val="en-GB"/>
              </w:rPr>
              <w:t>378,6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line="186" w:lineRule="exact"/>
              <w:ind w:firstLineChars="200" w:firstLine="30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Insurance Institution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6A2D" w:rsidRPr="00C25105" w:rsidRDefault="00C66A2D" w:rsidP="000E1C02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C66A2D" w:rsidRPr="00C25105" w:rsidTr="00C66A2D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  <w:lang w:val="en-GB"/>
              </w:rPr>
              <w:t>80,3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  <w:lang w:val="en-GB"/>
              </w:rPr>
              <w:t>77,2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  <w:lang w:val="en-GB"/>
              </w:rPr>
              <w:t>75,3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66A2D" w:rsidRPr="00C66A2D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66A2D">
              <w:rPr>
                <w:rFonts w:ascii="Arial Narrow" w:hAnsi="Arial Narrow" w:cs="Arial"/>
                <w:sz w:val="15"/>
                <w:szCs w:val="15"/>
                <w:lang w:val="en-GB"/>
              </w:rPr>
              <w:t>73,4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line="186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farmers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6A2D" w:rsidRPr="00C25105" w:rsidRDefault="00C66A2D" w:rsidP="000E1C02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>18</w:t>
            </w:r>
          </w:p>
        </w:tc>
      </w:tr>
      <w:tr w:rsidR="00C66A2D" w:rsidRPr="0021582E" w:rsidTr="00C66A2D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66A2D" w:rsidRPr="00C66A2D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line="186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Average monthly gross retirement pay and pension in zl: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6A2D" w:rsidRPr="00C25105" w:rsidRDefault="00C66A2D" w:rsidP="000E1C02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</w:tr>
      <w:tr w:rsidR="00C66A2D" w:rsidRPr="00C25105" w:rsidTr="00C66A2D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  <w:lang w:val="en-GB"/>
              </w:rPr>
              <w:t>1600,77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  <w:lang w:val="en-GB"/>
              </w:rPr>
              <w:t>1660,43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  <w:lang w:val="en-GB"/>
              </w:rPr>
              <w:t>1720,93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66A2D" w:rsidRPr="00C66A2D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66A2D">
              <w:rPr>
                <w:rFonts w:ascii="Arial Narrow" w:hAnsi="Arial Narrow" w:cs="Arial"/>
                <w:sz w:val="15"/>
                <w:szCs w:val="15"/>
                <w:lang w:val="en-GB"/>
              </w:rPr>
              <w:t>1755,86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line="186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paid by the Social Insurance Institution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6A2D" w:rsidRPr="00C25105" w:rsidRDefault="00C66A2D" w:rsidP="000E1C02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>19</w:t>
            </w:r>
          </w:p>
        </w:tc>
      </w:tr>
      <w:tr w:rsidR="00C66A2D" w:rsidRPr="00C25105" w:rsidTr="00C66A2D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  <w:lang w:val="en-GB"/>
              </w:rPr>
              <w:t>1091,30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  <w:lang w:val="en-GB"/>
              </w:rPr>
              <w:t>1115,31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  <w:lang w:val="en-GB"/>
              </w:rPr>
              <w:t>1150,49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66A2D" w:rsidRPr="00C66A2D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66A2D">
              <w:rPr>
                <w:rFonts w:ascii="Arial Narrow" w:hAnsi="Arial Narrow" w:cs="Arial"/>
                <w:sz w:val="15"/>
                <w:szCs w:val="15"/>
                <w:lang w:val="en-GB"/>
              </w:rPr>
              <w:t>1156,19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line="186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farmers</w:t>
            </w:r>
            <w:r w:rsidRPr="00C25105">
              <w:rPr>
                <w:rFonts w:ascii="Arial Narrow" w:hAnsi="Arial Narrow"/>
                <w:i/>
                <w:iCs/>
                <w:sz w:val="15"/>
                <w:szCs w:val="15"/>
                <w:vertAlign w:val="superscript"/>
                <w:lang w:val="en-GB"/>
              </w:rPr>
              <w:t xml:space="preserve"> </w:t>
            </w:r>
            <w:r w:rsidRPr="00A04E4E">
              <w:rPr>
                <w:i/>
                <w:iCs/>
                <w:sz w:val="15"/>
                <w:szCs w:val="15"/>
                <w:vertAlign w:val="superscript"/>
                <w:lang w:val="en-GB"/>
              </w:rPr>
              <w:t>b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6A2D" w:rsidRPr="00C25105" w:rsidRDefault="00C66A2D" w:rsidP="000E1C02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>20</w:t>
            </w:r>
          </w:p>
        </w:tc>
      </w:tr>
      <w:tr w:rsidR="00C66A2D" w:rsidRPr="00C25105" w:rsidTr="00EB775C">
        <w:trPr>
          <w:cantSplit/>
          <w:trHeight w:val="171"/>
        </w:trPr>
        <w:tc>
          <w:tcPr>
            <w:tcW w:w="4818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C66A2D">
            <w:pPr>
              <w:pStyle w:val="Tekstdymka"/>
              <w:spacing w:before="80" w:after="60" w:line="180" w:lineRule="exact"/>
              <w:rPr>
                <w:rFonts w:ascii="Arial Narrow" w:hAnsi="Arial Narrow" w:cs="Arial"/>
                <w:i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i/>
                <w:sz w:val="15"/>
                <w:szCs w:val="15"/>
                <w:lang w:val="en-GB"/>
              </w:rPr>
              <w:t>MUNICIPAL  INFRASTRUCTURE.  DWELLINGS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66A2D" w:rsidRPr="00C25105" w:rsidRDefault="00C66A2D" w:rsidP="00C66A2D">
            <w:pPr>
              <w:pStyle w:val="Tekstdymka"/>
              <w:spacing w:before="80" w:after="60" w:line="180" w:lineRule="exact"/>
              <w:rPr>
                <w:rFonts w:ascii="Arial Narrow" w:hAnsi="Arial Narrow" w:cs="Arial"/>
                <w:i/>
                <w:sz w:val="15"/>
                <w:szCs w:val="15"/>
                <w:lang w:val="en-GB"/>
              </w:rPr>
            </w:pPr>
          </w:p>
        </w:tc>
      </w:tr>
      <w:tr w:rsidR="00C66A2D" w:rsidRPr="0021582E" w:rsidTr="0055458B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before="40" w:line="186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before="40" w:line="186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before="40" w:line="186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before="40" w:line="186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line="186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Distribution network (as of 31 XII) in km: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6A2D" w:rsidRPr="00C25105" w:rsidRDefault="00C66A2D" w:rsidP="000E1C02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</w:tr>
      <w:tr w:rsidR="00C66A2D" w:rsidRPr="00C25105" w:rsidTr="0055458B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  <w:lang w:val="en-GB"/>
              </w:rPr>
              <w:t>14192,3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 Narrow"/>
                <w:sz w:val="15"/>
                <w:szCs w:val="15"/>
              </w:rPr>
              <w:t>14409,2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 Narrow"/>
                <w:sz w:val="14"/>
                <w:szCs w:val="14"/>
              </w:rPr>
              <w:t>14765,1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15000,2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line="186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water supply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6A2D" w:rsidRPr="00C25105" w:rsidRDefault="00C66A2D" w:rsidP="000E1C02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>21</w:t>
            </w:r>
          </w:p>
        </w:tc>
      </w:tr>
      <w:tr w:rsidR="00C66A2D" w:rsidRPr="00C25105" w:rsidTr="0055458B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  <w:lang w:val="en-GB"/>
              </w:rPr>
              <w:t>15073,9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 Narrow"/>
                <w:sz w:val="15"/>
                <w:szCs w:val="15"/>
              </w:rPr>
              <w:t>15679,2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 Narrow"/>
                <w:sz w:val="14"/>
                <w:szCs w:val="14"/>
              </w:rPr>
              <w:t>16238,4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16472,3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line="186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sewage</w:t>
            </w:r>
            <w:r w:rsidRPr="00C25105">
              <w:rPr>
                <w:rFonts w:ascii="Arial Narrow" w:hAnsi="Arial Narrow"/>
                <w:i/>
                <w:iCs/>
                <w:sz w:val="15"/>
                <w:szCs w:val="15"/>
                <w:vertAlign w:val="superscript"/>
                <w:lang w:val="en-GB"/>
              </w:rPr>
              <w:t xml:space="preserve"> </w:t>
            </w:r>
            <w:r w:rsidRPr="00A04E4E">
              <w:rPr>
                <w:i/>
                <w:iCs/>
                <w:sz w:val="15"/>
                <w:szCs w:val="15"/>
                <w:vertAlign w:val="superscript"/>
                <w:lang w:val="en-GB"/>
              </w:rPr>
              <w:t>c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6A2D" w:rsidRPr="00C25105" w:rsidRDefault="00C66A2D" w:rsidP="000E1C02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>22</w:t>
            </w:r>
          </w:p>
        </w:tc>
      </w:tr>
      <w:tr w:rsidR="00C66A2D" w:rsidRPr="00C25105" w:rsidTr="0055458B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line="186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Consumption in households: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6A2D" w:rsidRPr="00C25105" w:rsidRDefault="00C66A2D" w:rsidP="000E1C02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C66A2D" w:rsidRPr="0021582E" w:rsidTr="0055458B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line="186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water from water supply systems: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6A2D" w:rsidRPr="00C25105" w:rsidRDefault="00C66A2D" w:rsidP="000E1C02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</w:tr>
      <w:tr w:rsidR="00C66A2D" w:rsidRPr="00C25105" w:rsidTr="0055458B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  <w:lang w:val="en-GB"/>
              </w:rPr>
              <w:t>47,5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  <w:lang w:val="en-GB"/>
              </w:rPr>
              <w:t>47,6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  <w:lang w:val="en-GB"/>
              </w:rPr>
              <w:t>49,3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49,7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line="186" w:lineRule="exact"/>
              <w:ind w:firstLineChars="200" w:firstLine="30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in cubic hectometre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6A2D" w:rsidRPr="00C25105" w:rsidRDefault="00C66A2D" w:rsidP="000E1C02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>23</w:t>
            </w:r>
          </w:p>
        </w:tc>
      </w:tr>
      <w:tr w:rsidR="00C66A2D" w:rsidRPr="00C25105" w:rsidTr="0055458B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  <w:lang w:val="en-GB"/>
              </w:rPr>
              <w:t>22,3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  <w:lang w:val="en-GB"/>
              </w:rPr>
              <w:t>22,3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  <w:lang w:val="en-GB"/>
              </w:rPr>
              <w:t>23,2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23,4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line="186" w:lineRule="exact"/>
              <w:ind w:firstLineChars="200" w:firstLine="30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per capita in m</w:t>
            </w:r>
            <w:r w:rsidRPr="00C25105">
              <w:rPr>
                <w:rFonts w:ascii="Arial Narrow" w:hAnsi="Arial Narrow" w:cs="Arial"/>
                <w:i/>
                <w:iCs/>
                <w:sz w:val="15"/>
                <w:szCs w:val="15"/>
                <w:vertAlign w:val="superscript"/>
                <w:lang w:val="en-GB"/>
              </w:rPr>
              <w:t xml:space="preserve">3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6A2D" w:rsidRPr="00C25105" w:rsidRDefault="00C66A2D" w:rsidP="000E1C02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>24</w:t>
            </w:r>
          </w:p>
        </w:tc>
      </w:tr>
      <w:tr w:rsidR="00C66A2D" w:rsidRPr="0021582E" w:rsidTr="0055458B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line="186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electricity in urban areas</w:t>
            </w:r>
            <w:r w:rsidRPr="00C25105">
              <w:rPr>
                <w:rFonts w:ascii="Arial Narrow" w:hAnsi="Arial Narrow"/>
                <w:i/>
                <w:iCs/>
                <w:sz w:val="15"/>
                <w:szCs w:val="15"/>
                <w:vertAlign w:val="superscript"/>
                <w:lang w:val="en-GB"/>
              </w:rPr>
              <w:t xml:space="preserve"> </w:t>
            </w:r>
            <w:r w:rsidRPr="00A04E4E">
              <w:rPr>
                <w:i/>
                <w:iCs/>
                <w:sz w:val="15"/>
                <w:szCs w:val="15"/>
                <w:vertAlign w:val="superscript"/>
                <w:lang w:val="en-GB"/>
              </w:rPr>
              <w:t>d</w:t>
            </w:r>
            <w:r w:rsidRPr="00C25105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: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6A2D" w:rsidRPr="00C25105" w:rsidRDefault="00C66A2D" w:rsidP="000E1C02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</w:tr>
      <w:tr w:rsidR="00C66A2D" w:rsidRPr="00C25105" w:rsidTr="0055458B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  <w:lang w:val="en-GB"/>
              </w:rPr>
              <w:t>531,6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  <w:lang w:val="en-GB"/>
              </w:rPr>
              <w:t>523,7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  <w:lang w:val="en-GB"/>
              </w:rPr>
              <w:t>523,0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521,8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21582E" w:rsidP="000E1C02">
            <w:pPr>
              <w:spacing w:line="186" w:lineRule="exact"/>
              <w:ind w:firstLineChars="200" w:firstLine="30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in gigawatt </w:t>
            </w:r>
            <w:r w:rsidR="00C66A2D" w:rsidRPr="00C25105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hour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6A2D" w:rsidRPr="00C25105" w:rsidRDefault="00C66A2D" w:rsidP="000E1C02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>25</w:t>
            </w:r>
          </w:p>
        </w:tc>
      </w:tr>
      <w:tr w:rsidR="00C66A2D" w:rsidRPr="00C25105" w:rsidTr="0055458B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  <w:lang w:val="en-GB"/>
              </w:rPr>
              <w:t>604,6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  <w:lang w:val="en-GB"/>
              </w:rPr>
              <w:t>594,9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  <w:lang w:val="en-GB"/>
              </w:rPr>
              <w:t>595,0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727171" w:rsidRDefault="00C66A2D" w:rsidP="000E1C02">
            <w:pPr>
              <w:spacing w:before="40" w:line="18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27171">
              <w:rPr>
                <w:rFonts w:ascii="Arial Narrow" w:hAnsi="Arial Narrow" w:cs="Arial"/>
                <w:sz w:val="15"/>
                <w:szCs w:val="15"/>
                <w:lang w:val="en-GB"/>
              </w:rPr>
              <w:t>594,8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6A2D" w:rsidRPr="00C25105" w:rsidRDefault="00C66A2D" w:rsidP="000E1C02">
            <w:pPr>
              <w:spacing w:line="186" w:lineRule="exact"/>
              <w:ind w:firstLineChars="200" w:firstLine="30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C25105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per capita in kWh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6A2D" w:rsidRPr="00C25105" w:rsidRDefault="00C66A2D" w:rsidP="000E1C02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5105">
              <w:rPr>
                <w:rFonts w:ascii="Arial Narrow" w:hAnsi="Arial Narrow" w:cs="Arial"/>
                <w:sz w:val="15"/>
                <w:szCs w:val="15"/>
              </w:rPr>
              <w:t>26</w:t>
            </w:r>
          </w:p>
        </w:tc>
      </w:tr>
    </w:tbl>
    <w:p w:rsidR="007468AC" w:rsidRPr="00C25105" w:rsidRDefault="007468AC" w:rsidP="00474BB3">
      <w:pPr>
        <w:spacing w:before="120"/>
        <w:jc w:val="both"/>
        <w:rPr>
          <w:rFonts w:ascii="Arial Narrow" w:hAnsi="Arial Narrow" w:cs="Arial"/>
          <w:sz w:val="12"/>
          <w:szCs w:val="12"/>
        </w:rPr>
      </w:pPr>
      <w:r w:rsidRPr="00C25105">
        <w:rPr>
          <w:rFonts w:ascii="Arial Narrow" w:hAnsi="Arial Narrow" w:cs="Arial"/>
          <w:spacing w:val="-2"/>
          <w:sz w:val="12"/>
          <w:szCs w:val="12"/>
        </w:rPr>
        <w:t>Powszechnego Spisu Rolnego 1996, w 2005</w:t>
      </w:r>
      <w:r w:rsidR="00814AD3">
        <w:rPr>
          <w:rFonts w:ascii="Arial Narrow" w:hAnsi="Arial Narrow" w:cs="Arial"/>
          <w:spacing w:val="-2"/>
          <w:sz w:val="12"/>
          <w:szCs w:val="12"/>
        </w:rPr>
        <w:t xml:space="preserve"> r.</w:t>
      </w:r>
      <w:r w:rsidRPr="00C25105">
        <w:rPr>
          <w:rFonts w:ascii="Arial Narrow" w:hAnsi="Arial Narrow" w:cs="Arial"/>
          <w:spacing w:val="-2"/>
          <w:sz w:val="12"/>
          <w:szCs w:val="12"/>
        </w:rPr>
        <w:t xml:space="preserve"> — Narodowego Spisu Powszechnego Ludności i Mieszkań 2002 oraz Powszechnego Spisu Rolnego 2002, od 2010 r.</w:t>
      </w:r>
      <w:r w:rsidRPr="00C25105">
        <w:rPr>
          <w:rFonts w:ascii="Arial Narrow" w:hAnsi="Arial Narrow" w:cs="Arial"/>
          <w:sz w:val="12"/>
          <w:szCs w:val="12"/>
        </w:rPr>
        <w:br/>
        <w:t xml:space="preserve">systemu z uprawnieniami do świadczeń z Funduszu Emerytalno-Rentowego. </w:t>
      </w:r>
      <w:r w:rsidRPr="00A04E4E">
        <w:rPr>
          <w:i/>
          <w:iCs/>
          <w:sz w:val="12"/>
          <w:szCs w:val="12"/>
        </w:rPr>
        <w:t>c</w:t>
      </w:r>
      <w:r w:rsidRPr="00C25105">
        <w:rPr>
          <w:rFonts w:ascii="Arial Narrow" w:hAnsi="Arial Narrow" w:cs="Arial"/>
          <w:sz w:val="12"/>
          <w:szCs w:val="12"/>
        </w:rPr>
        <w:t xml:space="preserve"> Łącznie z kolektorami. </w:t>
      </w:r>
      <w:r w:rsidRPr="00A04E4E">
        <w:rPr>
          <w:i/>
          <w:iCs/>
          <w:sz w:val="12"/>
          <w:szCs w:val="12"/>
        </w:rPr>
        <w:t>d</w:t>
      </w:r>
      <w:r w:rsidRPr="00C25105">
        <w:rPr>
          <w:rFonts w:ascii="Arial Narrow" w:hAnsi="Arial Narrow" w:cs="Arial"/>
          <w:sz w:val="12"/>
          <w:szCs w:val="12"/>
        </w:rPr>
        <w:t xml:space="preserve"> W 2000 r. bez gospodarstw domowych, których głównym</w:t>
      </w:r>
      <w:r w:rsidRPr="00C25105">
        <w:rPr>
          <w:rFonts w:ascii="Arial Narrow" w:hAnsi="Arial Narrow" w:cs="Arial"/>
          <w:sz w:val="12"/>
          <w:szCs w:val="12"/>
        </w:rPr>
        <w:br/>
      </w:r>
    </w:p>
    <w:p w:rsidR="007468AC" w:rsidRPr="00C25105" w:rsidRDefault="007468AC" w:rsidP="007468AC">
      <w:pPr>
        <w:jc w:val="both"/>
        <w:rPr>
          <w:rFonts w:ascii="Arial Narrow" w:hAnsi="Arial Narrow"/>
          <w:spacing w:val="-2"/>
          <w:sz w:val="4"/>
          <w:szCs w:val="4"/>
        </w:rPr>
      </w:pPr>
    </w:p>
    <w:p w:rsidR="007468AC" w:rsidRPr="00C25105" w:rsidRDefault="007468AC" w:rsidP="007468AC">
      <w:pPr>
        <w:jc w:val="both"/>
        <w:rPr>
          <w:rFonts w:ascii="Arial Narrow" w:hAnsi="Arial Narrow" w:cs="Arial"/>
          <w:i/>
          <w:iCs/>
          <w:sz w:val="12"/>
          <w:szCs w:val="12"/>
          <w:lang w:val="en-US"/>
        </w:rPr>
      </w:pPr>
      <w:r w:rsidRPr="00C25105">
        <w:rPr>
          <w:rFonts w:ascii="Arial Narrow" w:hAnsi="Arial Narrow" w:cs="Arial"/>
          <w:i/>
          <w:iCs/>
          <w:sz w:val="12"/>
          <w:szCs w:val="12"/>
          <w:lang w:val="en-US"/>
        </w:rPr>
        <w:t>— of the Agricultural Census 1996, in 2005 — of the Population and Housing Census 2002 as</w:t>
      </w:r>
      <w:r w:rsidRPr="00C25105">
        <w:rPr>
          <w:rFonts w:ascii="Arial Narrow" w:hAnsi="Arial Narrow" w:cs="Arial"/>
          <w:i/>
          <w:iCs/>
          <w:spacing w:val="-2"/>
          <w:sz w:val="12"/>
          <w:szCs w:val="12"/>
          <w:lang w:val="en-US"/>
        </w:rPr>
        <w:t xml:space="preserve"> well as the Agricultural Census 2002, since 2010 —  of the Agricultural</w:t>
      </w:r>
      <w:r w:rsidRPr="00C25105">
        <w:rPr>
          <w:rFonts w:ascii="Arial Narrow" w:hAnsi="Arial Narrow" w:cs="Arial"/>
          <w:i/>
          <w:iCs/>
          <w:spacing w:val="-2"/>
          <w:sz w:val="12"/>
          <w:szCs w:val="12"/>
          <w:lang w:val="en-US"/>
        </w:rPr>
        <w:br/>
      </w:r>
      <w:r w:rsidR="00B4081E" w:rsidRPr="00A04E4E">
        <w:rPr>
          <w:i/>
          <w:iCs/>
          <w:spacing w:val="-2"/>
          <w:sz w:val="12"/>
          <w:szCs w:val="12"/>
          <w:lang w:val="en-US"/>
        </w:rPr>
        <w:t>c</w:t>
      </w:r>
      <w:r w:rsidR="00B4081E" w:rsidRPr="00C25105">
        <w:rPr>
          <w:rFonts w:ascii="Arial Narrow" w:hAnsi="Arial Narrow" w:cs="Arial"/>
          <w:i/>
          <w:iCs/>
          <w:spacing w:val="-2"/>
          <w:sz w:val="12"/>
          <w:szCs w:val="12"/>
          <w:lang w:val="en-US"/>
        </w:rPr>
        <w:t xml:space="preserve"> </w:t>
      </w:r>
      <w:r w:rsidRPr="00C25105">
        <w:rPr>
          <w:rFonts w:ascii="Arial Narrow" w:hAnsi="Arial Narrow" w:cs="Arial"/>
          <w:i/>
          <w:iCs/>
          <w:spacing w:val="-2"/>
          <w:sz w:val="12"/>
          <w:szCs w:val="12"/>
          <w:lang w:val="en-US"/>
        </w:rPr>
        <w:t xml:space="preserve">Including collectors. </w:t>
      </w:r>
      <w:r w:rsidRPr="00A04E4E">
        <w:rPr>
          <w:i/>
          <w:iCs/>
          <w:spacing w:val="-2"/>
          <w:sz w:val="12"/>
          <w:szCs w:val="12"/>
          <w:lang w:val="en-US"/>
        </w:rPr>
        <w:t>d</w:t>
      </w:r>
      <w:r w:rsidRPr="00C25105">
        <w:rPr>
          <w:rFonts w:ascii="Arial Narrow" w:hAnsi="Arial Narrow" w:cs="Arial"/>
          <w:i/>
          <w:iCs/>
          <w:spacing w:val="-2"/>
          <w:sz w:val="12"/>
          <w:szCs w:val="12"/>
          <w:lang w:val="en-US"/>
        </w:rPr>
        <w:t xml:space="preserve"> In 2000</w:t>
      </w:r>
      <w:r w:rsidR="006571BB">
        <w:rPr>
          <w:rFonts w:ascii="Arial Narrow" w:hAnsi="Arial Narrow" w:cs="Arial"/>
          <w:i/>
          <w:iCs/>
          <w:sz w:val="12"/>
          <w:szCs w:val="12"/>
          <w:lang w:val="en-US"/>
        </w:rPr>
        <w:t xml:space="preserve"> excluding households, whose </w:t>
      </w:r>
      <w:r w:rsidRPr="00C25105">
        <w:rPr>
          <w:rFonts w:ascii="Arial Narrow" w:hAnsi="Arial Narrow" w:cs="Arial"/>
          <w:i/>
          <w:iCs/>
          <w:sz w:val="12"/>
          <w:szCs w:val="12"/>
          <w:lang w:val="en-US"/>
        </w:rPr>
        <w:t>main source of maintenance was income from a private farm in agriculture.</w:t>
      </w:r>
    </w:p>
    <w:bookmarkEnd w:id="1"/>
    <w:p w:rsidR="00B04D3C" w:rsidRPr="00C25105" w:rsidRDefault="00B04D3C">
      <w:pPr>
        <w:rPr>
          <w:rFonts w:ascii="Arial Narrow" w:eastAsia="Calibri" w:hAnsi="Arial Narrow" w:cs="Arial"/>
          <w:sz w:val="15"/>
          <w:szCs w:val="15"/>
          <w:lang w:val="en-US"/>
        </w:rPr>
      </w:pPr>
      <w:r w:rsidRPr="00C25105">
        <w:rPr>
          <w:rFonts w:ascii="Arial Narrow" w:eastAsia="Calibri" w:hAnsi="Arial Narrow" w:cs="Arial"/>
          <w:sz w:val="15"/>
          <w:szCs w:val="15"/>
          <w:lang w:val="en-US"/>
        </w:rPr>
        <w:br w:type="page"/>
      </w:r>
    </w:p>
    <w:p w:rsidR="005A21B9" w:rsidRPr="00BA1683" w:rsidRDefault="005A21B9" w:rsidP="008D039F">
      <w:pPr>
        <w:pStyle w:val="Nagwek1"/>
        <w:spacing w:after="40"/>
        <w:rPr>
          <w:rFonts w:ascii="Arial" w:hAnsi="Arial" w:cs="Arial"/>
          <w:spacing w:val="4"/>
          <w:sz w:val="15"/>
          <w:szCs w:val="15"/>
        </w:rPr>
      </w:pPr>
      <w:r w:rsidRPr="00BA1683">
        <w:rPr>
          <w:rFonts w:ascii="Arial" w:hAnsi="Arial" w:cs="Arial"/>
          <w:spacing w:val="4"/>
          <w:sz w:val="15"/>
          <w:szCs w:val="15"/>
        </w:rPr>
        <w:lastRenderedPageBreak/>
        <w:t>I</w:t>
      </w:r>
      <w:r>
        <w:rPr>
          <w:rFonts w:ascii="Arial" w:hAnsi="Arial" w:cs="Arial"/>
          <w:spacing w:val="4"/>
          <w:sz w:val="15"/>
          <w:szCs w:val="15"/>
        </w:rPr>
        <w:t>I</w:t>
      </w:r>
      <w:r w:rsidRPr="00BA1683">
        <w:rPr>
          <w:rFonts w:ascii="Arial" w:hAnsi="Arial" w:cs="Arial"/>
          <w:spacing w:val="4"/>
          <w:sz w:val="15"/>
          <w:szCs w:val="15"/>
        </w:rPr>
        <w:t>. WAŻNIEJSZE  DANE  O  WOJEWÓDZTWIE</w:t>
      </w:r>
      <w:r>
        <w:rPr>
          <w:rFonts w:ascii="Arial" w:hAnsi="Arial" w:cs="Arial"/>
          <w:spacing w:val="4"/>
          <w:sz w:val="15"/>
          <w:szCs w:val="15"/>
        </w:rPr>
        <w:t xml:space="preserve"> </w:t>
      </w:r>
      <w:r w:rsidRPr="00BA1683">
        <w:rPr>
          <w:rFonts w:ascii="Arial" w:hAnsi="Arial" w:cs="Arial"/>
          <w:spacing w:val="4"/>
          <w:sz w:val="15"/>
          <w:szCs w:val="15"/>
        </w:rPr>
        <w:t xml:space="preserve"> (cd.)</w:t>
      </w:r>
    </w:p>
    <w:p w:rsidR="005A21B9" w:rsidRPr="00BA1683" w:rsidRDefault="005A21B9" w:rsidP="005A21B9">
      <w:pPr>
        <w:pStyle w:val="Rocznik1999"/>
        <w:spacing w:after="60"/>
        <w:ind w:left="142"/>
        <w:rPr>
          <w:rFonts w:ascii="Arial" w:hAnsi="Arial" w:cs="Arial"/>
          <w:i/>
          <w:sz w:val="15"/>
          <w:szCs w:val="15"/>
          <w:lang w:val="en-US"/>
        </w:rPr>
      </w:pPr>
      <w:r w:rsidRPr="0021582E">
        <w:rPr>
          <w:rFonts w:ascii="Arial" w:hAnsi="Arial" w:cs="Arial"/>
          <w:i/>
          <w:sz w:val="15"/>
          <w:szCs w:val="15"/>
        </w:rPr>
        <w:t xml:space="preserve"> </w:t>
      </w:r>
      <w:r w:rsidRPr="00BA1683">
        <w:rPr>
          <w:rFonts w:ascii="Arial" w:hAnsi="Arial" w:cs="Arial"/>
          <w:i/>
          <w:sz w:val="15"/>
          <w:szCs w:val="15"/>
          <w:lang w:val="en-US"/>
        </w:rPr>
        <w:t xml:space="preserve">MAJOR  DATA  ON  THE  VOIVODSHIP </w:t>
      </w:r>
      <w:r>
        <w:rPr>
          <w:rFonts w:ascii="Arial" w:hAnsi="Arial" w:cs="Arial"/>
          <w:i/>
          <w:sz w:val="15"/>
          <w:szCs w:val="15"/>
          <w:lang w:val="en-US"/>
        </w:rPr>
        <w:t xml:space="preserve"> </w:t>
      </w:r>
      <w:r w:rsidRPr="00BA1683">
        <w:rPr>
          <w:rFonts w:ascii="Arial" w:hAnsi="Arial" w:cs="Arial"/>
          <w:i/>
          <w:sz w:val="15"/>
          <w:szCs w:val="15"/>
          <w:lang w:val="en-US"/>
        </w:rPr>
        <w:t>(cont.)</w:t>
      </w:r>
    </w:p>
    <w:tbl>
      <w:tblPr>
        <w:tblW w:w="7658" w:type="dxa"/>
        <w:tblInd w:w="68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"/>
        <w:gridCol w:w="3972"/>
        <w:gridCol w:w="850"/>
        <w:gridCol w:w="851"/>
        <w:gridCol w:w="851"/>
        <w:gridCol w:w="851"/>
      </w:tblGrid>
      <w:tr w:rsidR="0089125F" w:rsidRPr="002620F6" w:rsidTr="00685BBB">
        <w:trPr>
          <w:cantSplit/>
        </w:trPr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2620F6" w:rsidRDefault="0089125F" w:rsidP="0089125F">
            <w:pPr>
              <w:pStyle w:val="Tekstpodstawowywcity"/>
              <w:spacing w:before="120" w:after="120"/>
              <w:ind w:left="-57" w:right="-57" w:firstLine="0"/>
              <w:jc w:val="center"/>
              <w:rPr>
                <w:rFonts w:ascii="Arial Narrow" w:hAnsi="Arial Narrow"/>
                <w:i/>
                <w:sz w:val="15"/>
                <w:szCs w:val="15"/>
                <w:lang w:val="en-US"/>
              </w:rPr>
            </w:pPr>
            <w:r w:rsidRPr="002620F6">
              <w:rPr>
                <w:rFonts w:ascii="Arial Narrow" w:hAnsi="Arial Narrow"/>
                <w:sz w:val="15"/>
                <w:szCs w:val="15"/>
                <w:lang w:val="en-US"/>
              </w:rPr>
              <w:t>Lp.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2620F6" w:rsidRDefault="0089125F" w:rsidP="0089125F">
            <w:pPr>
              <w:pStyle w:val="Rocznik1999"/>
              <w:tabs>
                <w:tab w:val="left" w:leader="dot" w:pos="1729"/>
              </w:tabs>
              <w:spacing w:before="120" w:after="120"/>
              <w:jc w:val="center"/>
              <w:rPr>
                <w:rFonts w:ascii="Arial Narrow" w:hAnsi="Arial Narrow"/>
                <w:b/>
                <w:sz w:val="15"/>
                <w:szCs w:val="15"/>
                <w:lang w:val="en-US"/>
              </w:rPr>
            </w:pPr>
            <w:r w:rsidRPr="002620F6">
              <w:rPr>
                <w:rFonts w:ascii="Arial Narrow" w:hAnsi="Arial Narrow"/>
                <w:sz w:val="15"/>
                <w:szCs w:val="15"/>
              </w:rPr>
              <w:t>WYSZCZEGÓLNIENIE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2620F6" w:rsidRDefault="0089125F" w:rsidP="0089125F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  <w:lang w:val="en-US"/>
              </w:rPr>
              <w:t>2000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2620F6" w:rsidRDefault="0089125F" w:rsidP="0089125F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  <w:lang w:val="en-US"/>
              </w:rPr>
              <w:t>2005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2620F6" w:rsidRDefault="0089125F" w:rsidP="0089125F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  <w:lang w:val="en-US"/>
              </w:rPr>
              <w:t>2010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C94138" w:rsidRDefault="0089125F" w:rsidP="0089125F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2012</w:t>
            </w:r>
          </w:p>
        </w:tc>
      </w:tr>
      <w:tr w:rsidR="0089125F" w:rsidRPr="002620F6" w:rsidTr="009B1948">
        <w:trPr>
          <w:cantSplit/>
        </w:trPr>
        <w:tc>
          <w:tcPr>
            <w:tcW w:w="28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9125F" w:rsidRPr="002620F6" w:rsidRDefault="0089125F" w:rsidP="0089125F">
            <w:pPr>
              <w:spacing w:before="80" w:after="60" w:line="180" w:lineRule="exact"/>
              <w:jc w:val="center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  <w:tc>
          <w:tcPr>
            <w:tcW w:w="7375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9125F" w:rsidRPr="002620F6" w:rsidRDefault="0089125F" w:rsidP="0089125F">
            <w:pPr>
              <w:spacing w:before="80" w:after="60" w:line="180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INFRASTRUKTURA  KOMUNALNA.  MIESZKANIA  (dok.)</w:t>
            </w:r>
          </w:p>
        </w:tc>
      </w:tr>
      <w:tr w:rsidR="0089125F" w:rsidRPr="002620F6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125F" w:rsidRPr="002620F6" w:rsidRDefault="0089125F" w:rsidP="0089125F">
            <w:pPr>
              <w:pStyle w:val="Rocznik1999"/>
              <w:tabs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25F" w:rsidRPr="002620F6" w:rsidRDefault="0089125F" w:rsidP="0089125F">
            <w:pPr>
              <w:tabs>
                <w:tab w:val="left" w:leader="dot" w:pos="3832"/>
              </w:tabs>
              <w:spacing w:line="180" w:lineRule="exact"/>
              <w:rPr>
                <w:rFonts w:ascii="Arial Narrow" w:hAnsi="Arial Narrow" w:cs="Arial"/>
                <w:spacing w:val="-2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pacing w:val="-2"/>
                <w:sz w:val="15"/>
                <w:szCs w:val="15"/>
              </w:rPr>
              <w:t>Zasoby mieszkaniowe</w:t>
            </w:r>
            <w:r w:rsidRPr="002620F6">
              <w:rPr>
                <w:rFonts w:ascii="Arial Narrow" w:hAnsi="Arial Narrow"/>
                <w:i/>
                <w:iCs/>
                <w:spacing w:val="-2"/>
                <w:sz w:val="15"/>
                <w:szCs w:val="15"/>
                <w:vertAlign w:val="superscript"/>
              </w:rPr>
              <w:t xml:space="preserve"> </w:t>
            </w:r>
            <w:r w:rsidRPr="009E3A4A">
              <w:rPr>
                <w:i/>
                <w:iCs/>
                <w:spacing w:val="-2"/>
                <w:sz w:val="15"/>
                <w:szCs w:val="15"/>
                <w:vertAlign w:val="superscript"/>
              </w:rPr>
              <w:t>a</w:t>
            </w:r>
            <w:r w:rsidRPr="002620F6">
              <w:rPr>
                <w:rFonts w:ascii="Arial Narrow" w:hAnsi="Arial Narrow" w:cs="Arial"/>
                <w:spacing w:val="-2"/>
                <w:sz w:val="15"/>
                <w:szCs w:val="15"/>
              </w:rPr>
              <w:t xml:space="preserve"> (w 2000 r. — zamieszkane; stan w dniu 31 XII):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125F" w:rsidRPr="002620F6" w:rsidRDefault="0089125F" w:rsidP="0089125F">
            <w:pPr>
              <w:pStyle w:val="liczbytab"/>
              <w:spacing w:before="40" w:line="180" w:lineRule="exact"/>
              <w:ind w:right="57"/>
              <w:rPr>
                <w:rFonts w:ascii="Arial Narrow" w:hAnsi="Arial Narrow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125F" w:rsidRPr="002620F6" w:rsidRDefault="0089125F" w:rsidP="0089125F">
            <w:pPr>
              <w:pStyle w:val="liczbytab"/>
              <w:spacing w:before="40" w:line="180" w:lineRule="exact"/>
              <w:ind w:right="57"/>
              <w:rPr>
                <w:rFonts w:ascii="Arial Narrow" w:hAnsi="Arial Narrow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25F" w:rsidRPr="002620F6" w:rsidRDefault="0089125F" w:rsidP="0089125F">
            <w:pPr>
              <w:spacing w:before="40" w:line="180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25F" w:rsidRPr="002620F6" w:rsidRDefault="0089125F" w:rsidP="0089125F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89125F" w:rsidRPr="002620F6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89125F" w:rsidRPr="002620F6" w:rsidRDefault="0089125F" w:rsidP="0089125F">
            <w:pPr>
              <w:pStyle w:val="Rocznik1999"/>
              <w:tabs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25F" w:rsidRPr="002620F6" w:rsidRDefault="0089125F" w:rsidP="0089125F">
            <w:pPr>
              <w:tabs>
                <w:tab w:val="left" w:leader="dot" w:pos="3832"/>
              </w:tabs>
              <w:spacing w:line="180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mieszkania: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25F" w:rsidRPr="002620F6" w:rsidRDefault="0089125F" w:rsidP="0089125F">
            <w:pPr>
              <w:spacing w:before="40" w:line="180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25F" w:rsidRPr="002620F6" w:rsidRDefault="0089125F" w:rsidP="0089125F">
            <w:pPr>
              <w:spacing w:before="40" w:line="180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25F" w:rsidRPr="002620F6" w:rsidRDefault="0089125F" w:rsidP="0089125F">
            <w:pPr>
              <w:spacing w:before="40" w:line="180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25F" w:rsidRPr="002620F6" w:rsidRDefault="0089125F" w:rsidP="0089125F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</w:tr>
      <w:tr w:rsidR="0055458B" w:rsidRPr="002620F6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55458B" w:rsidRPr="002620F6" w:rsidRDefault="0055458B" w:rsidP="0055458B">
            <w:pPr>
              <w:tabs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1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55458B">
            <w:pPr>
              <w:tabs>
                <w:tab w:val="left" w:leader="dot" w:pos="3832"/>
              </w:tabs>
              <w:spacing w:line="180" w:lineRule="exact"/>
              <w:ind w:firstLineChars="200" w:firstLine="300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 xml:space="preserve">w tysiącach </w:t>
            </w:r>
            <w:r w:rsidRPr="002620F6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55458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563,2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55458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601,6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55458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  <w:lang w:val="en-GB"/>
              </w:rPr>
              <w:t>619,5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55458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  <w:lang w:val="en-GB"/>
              </w:rPr>
              <w:t>630,2</w:t>
            </w:r>
          </w:p>
        </w:tc>
      </w:tr>
      <w:tr w:rsidR="0055458B" w:rsidRPr="002620F6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55458B" w:rsidRPr="002620F6" w:rsidRDefault="0055458B" w:rsidP="0055458B">
            <w:pPr>
              <w:tabs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2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55458B">
            <w:pPr>
              <w:tabs>
                <w:tab w:val="left" w:leader="dot" w:pos="3832"/>
              </w:tabs>
              <w:spacing w:line="180" w:lineRule="exact"/>
              <w:ind w:firstLineChars="200" w:firstLine="300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 xml:space="preserve">na 1000 ludności </w:t>
            </w:r>
            <w:r w:rsidRPr="002620F6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55458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268,0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55458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286,7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55458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  <w:lang w:val="en-GB"/>
              </w:rPr>
              <w:t>291,1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55458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  <w:lang w:val="en-GB"/>
              </w:rPr>
              <w:t>295,9</w:t>
            </w:r>
          </w:p>
        </w:tc>
      </w:tr>
      <w:tr w:rsidR="0055458B" w:rsidRPr="002620F6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55458B" w:rsidRPr="002620F6" w:rsidRDefault="0055458B" w:rsidP="0055458B">
            <w:pPr>
              <w:tabs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3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55458B">
            <w:pPr>
              <w:tabs>
                <w:tab w:val="left" w:leader="dot" w:pos="3832"/>
              </w:tabs>
              <w:spacing w:line="180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 xml:space="preserve">izby na 1000 ludności </w:t>
            </w:r>
            <w:r w:rsidRPr="002620F6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55458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946,5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55458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1130,1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55458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  <w:lang w:val="en-GB"/>
              </w:rPr>
              <w:t>1178,8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55458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  <w:lang w:val="en-GB"/>
              </w:rPr>
              <w:t>1202,2</w:t>
            </w:r>
          </w:p>
        </w:tc>
      </w:tr>
      <w:tr w:rsidR="0055458B" w:rsidRPr="002620F6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55458B" w:rsidRPr="002620F6" w:rsidRDefault="0055458B" w:rsidP="0055458B">
            <w:pPr>
              <w:tabs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55458B">
            <w:pPr>
              <w:tabs>
                <w:tab w:val="left" w:leader="dot" w:pos="3832"/>
              </w:tabs>
              <w:spacing w:line="180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powierzchnia użytkowa mieszkań w m</w:t>
            </w:r>
            <w:r w:rsidRPr="002620F6">
              <w:rPr>
                <w:rFonts w:ascii="Arial Narrow" w:hAnsi="Arial Narrow" w:cs="Arial"/>
                <w:sz w:val="15"/>
                <w:szCs w:val="15"/>
                <w:vertAlign w:val="superscript"/>
              </w:rPr>
              <w:t>2</w:t>
            </w:r>
            <w:r w:rsidRPr="002620F6">
              <w:rPr>
                <w:rFonts w:ascii="Arial Narrow" w:hAnsi="Arial Narrow" w:cs="Arial"/>
                <w:sz w:val="15"/>
                <w:szCs w:val="15"/>
              </w:rPr>
              <w:t>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55458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55458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55458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5C6B4A" w:rsidRDefault="0055458B" w:rsidP="0055458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55458B" w:rsidRPr="002620F6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55458B" w:rsidRPr="002620F6" w:rsidRDefault="0055458B" w:rsidP="0055458B">
            <w:pPr>
              <w:tabs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4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55458B">
            <w:pPr>
              <w:tabs>
                <w:tab w:val="left" w:leader="dot" w:pos="3832"/>
              </w:tabs>
              <w:spacing w:line="180" w:lineRule="exact"/>
              <w:ind w:firstLineChars="200" w:firstLine="300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 xml:space="preserve">na 1000 ludności </w:t>
            </w:r>
            <w:r w:rsidRPr="002620F6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55458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17900,0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55458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22102,7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55458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  <w:lang w:val="en-GB"/>
              </w:rPr>
              <w:t>23178,4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55458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  <w:lang w:val="en-GB"/>
              </w:rPr>
              <w:t>23730,2</w:t>
            </w:r>
          </w:p>
        </w:tc>
      </w:tr>
      <w:tr w:rsidR="0055458B" w:rsidRPr="002620F6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55458B" w:rsidRPr="002620F6" w:rsidRDefault="0055458B" w:rsidP="0055458B">
            <w:pPr>
              <w:tabs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5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55458B">
            <w:pPr>
              <w:tabs>
                <w:tab w:val="left" w:leader="dot" w:pos="3832"/>
              </w:tabs>
              <w:spacing w:line="180" w:lineRule="exact"/>
              <w:ind w:firstLineChars="200" w:firstLine="300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 xml:space="preserve">przeciętna 1 mieszkania </w:t>
            </w:r>
            <w:r w:rsidRPr="002620F6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55458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66,8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55458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77,1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55458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  <w:lang w:val="en-GB"/>
              </w:rPr>
              <w:t>79,6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55458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  <w:lang w:val="en-GB"/>
              </w:rPr>
              <w:t>80,2</w:t>
            </w:r>
          </w:p>
        </w:tc>
      </w:tr>
      <w:tr w:rsidR="0055458B" w:rsidRPr="002620F6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55458B" w:rsidRPr="002620F6" w:rsidRDefault="0055458B" w:rsidP="0055458B">
            <w:pPr>
              <w:tabs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55458B">
            <w:pPr>
              <w:tabs>
                <w:tab w:val="left" w:leader="dot" w:pos="3832"/>
              </w:tabs>
              <w:spacing w:line="180" w:lineRule="exac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Mieszkania oddane do użytkowania: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55458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55458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55458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55458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</w:tr>
      <w:tr w:rsidR="0055458B" w:rsidRPr="002620F6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55458B" w:rsidRPr="002620F6" w:rsidRDefault="0055458B" w:rsidP="0055458B">
            <w:pPr>
              <w:tabs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55458B">
            <w:pPr>
              <w:tabs>
                <w:tab w:val="left" w:leader="dot" w:pos="3832"/>
              </w:tabs>
              <w:spacing w:line="180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mieszkania: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55458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55458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55458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55458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</w:tr>
      <w:tr w:rsidR="0055458B" w:rsidRPr="002620F6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55458B" w:rsidRPr="002620F6" w:rsidRDefault="0055458B" w:rsidP="0055458B">
            <w:pPr>
              <w:tabs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6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55458B">
            <w:pPr>
              <w:tabs>
                <w:tab w:val="left" w:leader="dot" w:pos="3832"/>
              </w:tabs>
              <w:spacing w:line="180" w:lineRule="exact"/>
              <w:ind w:firstLineChars="200" w:firstLine="300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 xml:space="preserve">w tysiącach </w:t>
            </w:r>
            <w:r w:rsidRPr="002620F6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55458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2,9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55458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4,1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55458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  <w:lang w:val="en-GB"/>
              </w:rPr>
              <w:t>5,0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55458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  <w:lang w:val="en-GB"/>
              </w:rPr>
              <w:t>6,5</w:t>
            </w:r>
          </w:p>
        </w:tc>
      </w:tr>
      <w:tr w:rsidR="0055458B" w:rsidRPr="002620F6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55458B" w:rsidRPr="002620F6" w:rsidRDefault="0055458B" w:rsidP="0055458B">
            <w:pPr>
              <w:tabs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7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55458B">
            <w:pPr>
              <w:tabs>
                <w:tab w:val="left" w:leader="dot" w:pos="3832"/>
              </w:tabs>
              <w:spacing w:line="180" w:lineRule="exact"/>
              <w:ind w:firstLineChars="200" w:firstLine="300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 xml:space="preserve">na 1000 ludności </w:t>
            </w:r>
            <w:r w:rsidRPr="002620F6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55458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1,4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55458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1,9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55458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  <w:lang w:val="en-GB"/>
              </w:rPr>
              <w:t>2,3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55458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  <w:lang w:val="en-GB"/>
              </w:rPr>
              <w:t>3,1</w:t>
            </w:r>
          </w:p>
        </w:tc>
      </w:tr>
      <w:tr w:rsidR="0055458B" w:rsidRPr="002620F6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55458B" w:rsidRPr="002620F6" w:rsidRDefault="0055458B" w:rsidP="0055458B">
            <w:pPr>
              <w:tabs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8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55458B">
            <w:pPr>
              <w:tabs>
                <w:tab w:val="left" w:leader="dot" w:pos="3832"/>
              </w:tabs>
              <w:spacing w:line="180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 xml:space="preserve">izby na 1000 ludności </w:t>
            </w:r>
            <w:r w:rsidRPr="002620F6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55458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6,8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55458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10,5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55458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  <w:lang w:val="en-GB"/>
              </w:rPr>
              <w:t>11,9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55458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  <w:lang w:val="en-GB"/>
              </w:rPr>
              <w:t>14,9</w:t>
            </w:r>
          </w:p>
        </w:tc>
      </w:tr>
      <w:tr w:rsidR="0055458B" w:rsidRPr="002620F6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55458B" w:rsidRPr="002620F6" w:rsidRDefault="0055458B" w:rsidP="0055458B">
            <w:pPr>
              <w:tabs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55458B">
            <w:pPr>
              <w:tabs>
                <w:tab w:val="left" w:leader="dot" w:pos="3832"/>
              </w:tabs>
              <w:spacing w:line="180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powierzchnia użytkowa mieszkań w m</w:t>
            </w:r>
            <w:r w:rsidRPr="002620F6">
              <w:rPr>
                <w:rFonts w:ascii="Arial Narrow" w:hAnsi="Arial Narrow" w:cs="Arial"/>
                <w:sz w:val="15"/>
                <w:szCs w:val="15"/>
                <w:vertAlign w:val="superscript"/>
              </w:rPr>
              <w:t>2</w:t>
            </w:r>
            <w:r w:rsidRPr="002620F6">
              <w:rPr>
                <w:rFonts w:ascii="Arial Narrow" w:hAnsi="Arial Narrow" w:cs="Arial"/>
                <w:sz w:val="15"/>
                <w:szCs w:val="15"/>
              </w:rPr>
              <w:t>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55458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55458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55458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5C6B4A" w:rsidRDefault="0055458B" w:rsidP="0055458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55458B" w:rsidRPr="002620F6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55458B" w:rsidRPr="002620F6" w:rsidRDefault="0055458B" w:rsidP="0055458B">
            <w:pPr>
              <w:tabs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9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55458B">
            <w:pPr>
              <w:tabs>
                <w:tab w:val="left" w:leader="dot" w:pos="3832"/>
              </w:tabs>
              <w:spacing w:line="180" w:lineRule="exact"/>
              <w:ind w:firstLineChars="200" w:firstLine="300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 xml:space="preserve">na 1000 ludności </w:t>
            </w:r>
            <w:r w:rsidRPr="002620F6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55458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151,2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55458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243,6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55458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  <w:lang w:val="en-GB"/>
              </w:rPr>
              <w:t>276,7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55458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  <w:lang w:val="en-GB"/>
              </w:rPr>
              <w:t>347,8</w:t>
            </w:r>
          </w:p>
        </w:tc>
      </w:tr>
      <w:tr w:rsidR="0055458B" w:rsidRPr="002620F6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55458B" w:rsidRPr="002620F6" w:rsidRDefault="0055458B" w:rsidP="0055458B">
            <w:pPr>
              <w:tabs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10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55458B">
            <w:pPr>
              <w:tabs>
                <w:tab w:val="left" w:leader="dot" w:pos="3832"/>
              </w:tabs>
              <w:spacing w:line="180" w:lineRule="exact"/>
              <w:ind w:firstLineChars="200" w:firstLine="300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 xml:space="preserve">przeciętna 1 mieszkania </w:t>
            </w:r>
            <w:r w:rsidRPr="002620F6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55458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109,7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55458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125,3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55458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  <w:lang w:val="en-GB"/>
              </w:rPr>
              <w:t>118,5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55458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  <w:lang w:val="en-GB"/>
              </w:rPr>
              <w:t>113,5</w:t>
            </w:r>
          </w:p>
        </w:tc>
      </w:tr>
      <w:tr w:rsidR="0055458B" w:rsidRPr="002620F6" w:rsidTr="00EB775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5458B" w:rsidRPr="002620F6" w:rsidRDefault="0055458B" w:rsidP="0055458B">
            <w:pPr>
              <w:pStyle w:val="Boczek4pol"/>
              <w:tabs>
                <w:tab w:val="clear" w:pos="2410"/>
                <w:tab w:val="left" w:leader="dot" w:pos="2413"/>
              </w:tabs>
              <w:spacing w:before="80" w:after="60" w:line="180" w:lineRule="exact"/>
              <w:ind w:left="0" w:firstLine="0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737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5458B" w:rsidRPr="002620F6" w:rsidRDefault="0055458B" w:rsidP="0055458B">
            <w:pPr>
              <w:tabs>
                <w:tab w:val="left" w:leader="dot" w:pos="3832"/>
              </w:tabs>
              <w:spacing w:before="80" w:after="60" w:line="180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 xml:space="preserve">EDUKACJA </w:t>
            </w:r>
            <w:r w:rsidRPr="009E3A4A">
              <w:rPr>
                <w:i/>
                <w:iCs/>
                <w:sz w:val="15"/>
                <w:szCs w:val="15"/>
                <w:vertAlign w:val="superscript"/>
              </w:rPr>
              <w:t>b</w:t>
            </w:r>
            <w:r w:rsidRPr="002620F6">
              <w:rPr>
                <w:rFonts w:ascii="Arial Narrow" w:hAnsi="Arial Narrow" w:cs="Arial"/>
                <w:sz w:val="15"/>
                <w:szCs w:val="15"/>
              </w:rPr>
              <w:t xml:space="preserve">  I  WYCHOWANIE</w:t>
            </w:r>
          </w:p>
        </w:tc>
      </w:tr>
      <w:tr w:rsidR="009D4F09" w:rsidRPr="004847B7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9D4F09" w:rsidRPr="00C227E6" w:rsidRDefault="009D4F09" w:rsidP="009D4F09">
            <w:pPr>
              <w:tabs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F09" w:rsidRPr="00C227E6" w:rsidRDefault="009D4F09" w:rsidP="009D4F09">
            <w:pPr>
              <w:tabs>
                <w:tab w:val="left" w:leader="dot" w:pos="3832"/>
              </w:tabs>
              <w:spacing w:line="180" w:lineRule="exact"/>
              <w:rPr>
                <w:rFonts w:ascii="Arial Narrow" w:hAnsi="Arial Narrow" w:cs="Arial"/>
                <w:sz w:val="15"/>
                <w:szCs w:val="15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</w:rPr>
              <w:t>Uczniowie w szkołach</w:t>
            </w:r>
            <w:r w:rsidRPr="00C227E6">
              <w:rPr>
                <w:rFonts w:ascii="Arial Narrow" w:hAnsi="Arial Narrow"/>
                <w:i/>
                <w:iCs/>
                <w:sz w:val="15"/>
                <w:szCs w:val="15"/>
                <w:vertAlign w:val="superscript"/>
              </w:rPr>
              <w:t xml:space="preserve"> </w:t>
            </w:r>
            <w:r w:rsidRPr="009E3A4A">
              <w:rPr>
                <w:i/>
                <w:iCs/>
                <w:sz w:val="15"/>
                <w:szCs w:val="15"/>
                <w:vertAlign w:val="superscript"/>
              </w:rPr>
              <w:t>c</w:t>
            </w:r>
            <w:r w:rsidRPr="00C227E6">
              <w:rPr>
                <w:rFonts w:ascii="Arial Narrow" w:hAnsi="Arial Narrow" w:cs="Arial"/>
                <w:sz w:val="15"/>
                <w:szCs w:val="15"/>
              </w:rPr>
              <w:t xml:space="preserve"> (stan na początku roku szkolnego) w tys.: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F09" w:rsidRPr="004847B7" w:rsidRDefault="009D4F09" w:rsidP="009D4F09">
            <w:pPr>
              <w:spacing w:before="40" w:line="180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F09" w:rsidRPr="004847B7" w:rsidRDefault="009D4F09" w:rsidP="009D4F09">
            <w:pPr>
              <w:spacing w:before="40" w:line="180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F09" w:rsidRPr="004847B7" w:rsidRDefault="009D4F09" w:rsidP="009D4F09">
            <w:pPr>
              <w:spacing w:before="40" w:line="180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F09" w:rsidRPr="00272808" w:rsidRDefault="009D4F09" w:rsidP="009D4F09">
            <w:pPr>
              <w:spacing w:before="40" w:line="180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757201" w:rsidRPr="004847B7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757201" w:rsidRPr="00C227E6" w:rsidRDefault="00757201" w:rsidP="00757201">
            <w:pPr>
              <w:tabs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</w:rPr>
              <w:t>11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tabs>
                <w:tab w:val="left" w:leader="dot" w:pos="3832"/>
              </w:tabs>
              <w:spacing w:line="180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</w:rPr>
              <w:t>podstawowych</w:t>
            </w:r>
            <w:r w:rsidRPr="00C227E6">
              <w:rPr>
                <w:rFonts w:ascii="Arial Narrow" w:hAnsi="Arial Narrow"/>
                <w:i/>
                <w:iCs/>
                <w:sz w:val="15"/>
                <w:szCs w:val="15"/>
                <w:vertAlign w:val="superscript"/>
              </w:rPr>
              <w:t xml:space="preserve"> </w:t>
            </w:r>
            <w:r w:rsidRPr="009E3A4A">
              <w:rPr>
                <w:i/>
                <w:iCs/>
                <w:sz w:val="15"/>
                <w:szCs w:val="15"/>
                <w:vertAlign w:val="superscript"/>
              </w:rPr>
              <w:t>d</w:t>
            </w:r>
            <w:r w:rsidRPr="00C227E6">
              <w:rPr>
                <w:rFonts w:ascii="Arial Narrow" w:hAnsi="Arial Narrow"/>
                <w:i/>
                <w:iCs/>
                <w:sz w:val="15"/>
                <w:szCs w:val="15"/>
              </w:rPr>
              <w:t xml:space="preserve"> </w:t>
            </w:r>
            <w:r w:rsidRPr="00C227E6">
              <w:rPr>
                <w:rFonts w:ascii="Arial Narrow" w:hAnsi="Arial Narrow"/>
                <w:i/>
                <w:iCs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EA6FC5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EA6FC5">
              <w:rPr>
                <w:rFonts w:ascii="Arial Narrow" w:hAnsi="Arial Narrow" w:cs="Arial"/>
                <w:sz w:val="15"/>
                <w:szCs w:val="15"/>
              </w:rPr>
              <w:t>201,8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4847B7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4847B7">
              <w:rPr>
                <w:rFonts w:ascii="Arial Narrow" w:hAnsi="Arial Narrow" w:cs="Arial"/>
                <w:sz w:val="15"/>
                <w:szCs w:val="15"/>
              </w:rPr>
              <w:t>158,4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4847B7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4847B7">
              <w:rPr>
                <w:rFonts w:ascii="Arial Narrow" w:hAnsi="Arial Narrow" w:cs="Arial"/>
                <w:sz w:val="15"/>
                <w:szCs w:val="15"/>
                <w:lang w:val="en-GB"/>
              </w:rPr>
              <w:t>130,9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  <w:lang w:val="en-GB"/>
              </w:rPr>
              <w:t>125,5</w:t>
            </w:r>
          </w:p>
        </w:tc>
      </w:tr>
      <w:tr w:rsidR="00757201" w:rsidRPr="004847B7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757201" w:rsidRPr="00C227E6" w:rsidRDefault="00757201" w:rsidP="00757201">
            <w:pPr>
              <w:tabs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</w:rPr>
              <w:t>12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tabs>
                <w:tab w:val="left" w:leader="dot" w:pos="3832"/>
              </w:tabs>
              <w:spacing w:line="180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</w:rPr>
              <w:t xml:space="preserve">gimnazjach </w:t>
            </w:r>
            <w:r w:rsidRPr="00C227E6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EA6FC5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EA6FC5">
              <w:rPr>
                <w:rFonts w:ascii="Arial Narrow" w:hAnsi="Arial Narrow" w:cs="Arial"/>
                <w:sz w:val="15"/>
                <w:szCs w:val="15"/>
              </w:rPr>
              <w:t>72,7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4847B7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4847B7">
              <w:rPr>
                <w:rFonts w:ascii="Arial Narrow" w:hAnsi="Arial Narrow" w:cs="Arial"/>
                <w:sz w:val="15"/>
                <w:szCs w:val="15"/>
              </w:rPr>
              <w:t>99,4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4847B7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4847B7">
              <w:rPr>
                <w:rFonts w:ascii="Arial Narrow" w:hAnsi="Arial Narrow" w:cs="Arial"/>
                <w:sz w:val="15"/>
                <w:szCs w:val="15"/>
                <w:lang w:val="en-GB"/>
              </w:rPr>
              <w:t>76,2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  <w:lang w:val="en-GB"/>
              </w:rPr>
              <w:t>70,6</w:t>
            </w:r>
          </w:p>
        </w:tc>
      </w:tr>
      <w:tr w:rsidR="00757201" w:rsidRPr="004847B7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757201" w:rsidRPr="00C227E6" w:rsidRDefault="00757201" w:rsidP="00757201">
            <w:pPr>
              <w:tabs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</w:rPr>
              <w:t>13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tabs>
                <w:tab w:val="left" w:leader="dot" w:pos="3832"/>
              </w:tabs>
              <w:spacing w:line="180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</w:rPr>
              <w:t>zasadniczych zawodowych</w:t>
            </w:r>
            <w:r w:rsidRPr="00C227E6">
              <w:rPr>
                <w:rFonts w:ascii="Arial Narrow" w:hAnsi="Arial Narrow"/>
                <w:i/>
                <w:iCs/>
                <w:sz w:val="15"/>
                <w:szCs w:val="15"/>
                <w:vertAlign w:val="superscript"/>
              </w:rPr>
              <w:t xml:space="preserve"> </w:t>
            </w:r>
            <w:r w:rsidRPr="009E3A4A">
              <w:rPr>
                <w:i/>
                <w:iCs/>
                <w:sz w:val="15"/>
                <w:szCs w:val="15"/>
                <w:vertAlign w:val="superscript"/>
              </w:rPr>
              <w:t>e</w:t>
            </w:r>
            <w:r w:rsidRPr="00C227E6">
              <w:rPr>
                <w:rFonts w:ascii="Arial Narrow" w:hAnsi="Arial Narrow"/>
                <w:i/>
                <w:iCs/>
                <w:sz w:val="15"/>
                <w:szCs w:val="15"/>
              </w:rPr>
              <w:t xml:space="preserve"> </w:t>
            </w:r>
            <w:r w:rsidRPr="00C227E6">
              <w:rPr>
                <w:rFonts w:ascii="Arial Narrow" w:hAnsi="Arial Narrow"/>
                <w:i/>
                <w:iCs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EA6FC5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EA6FC5">
              <w:rPr>
                <w:rFonts w:ascii="Arial Narrow" w:hAnsi="Arial Narrow" w:cs="Arial"/>
                <w:sz w:val="15"/>
                <w:szCs w:val="15"/>
              </w:rPr>
              <w:t>26,1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4847B7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4847B7">
              <w:rPr>
                <w:rFonts w:ascii="Arial Narrow" w:hAnsi="Arial Narrow" w:cs="Arial"/>
                <w:sz w:val="15"/>
                <w:szCs w:val="15"/>
              </w:rPr>
              <w:t>14,5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4847B7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4847B7">
              <w:rPr>
                <w:rFonts w:ascii="Arial Narrow" w:hAnsi="Arial Narrow" w:cs="Arial"/>
                <w:sz w:val="15"/>
                <w:szCs w:val="15"/>
                <w:lang w:val="en-GB"/>
              </w:rPr>
              <w:t>14,7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  <w:lang w:val="en-GB"/>
              </w:rPr>
              <w:t>12,1</w:t>
            </w:r>
          </w:p>
        </w:tc>
      </w:tr>
      <w:tr w:rsidR="00757201" w:rsidRPr="004847B7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757201" w:rsidRPr="00C227E6" w:rsidRDefault="00757201" w:rsidP="00757201">
            <w:pPr>
              <w:tabs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</w:rPr>
              <w:t>14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tabs>
                <w:tab w:val="left" w:leader="dot" w:pos="3832"/>
              </w:tabs>
              <w:spacing w:line="180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</w:rPr>
              <w:t>liceach ogólnokształcących</w:t>
            </w:r>
            <w:r w:rsidRPr="00C227E6">
              <w:rPr>
                <w:rFonts w:ascii="Arial Narrow" w:hAnsi="Arial Narrow"/>
                <w:i/>
                <w:iCs/>
                <w:sz w:val="15"/>
                <w:szCs w:val="15"/>
                <w:vertAlign w:val="superscript"/>
              </w:rPr>
              <w:t xml:space="preserve"> </w:t>
            </w:r>
            <w:r w:rsidRPr="009E3A4A">
              <w:rPr>
                <w:i/>
                <w:iCs/>
                <w:sz w:val="15"/>
                <w:szCs w:val="15"/>
                <w:vertAlign w:val="superscript"/>
              </w:rPr>
              <w:t>f</w:t>
            </w:r>
            <w:r w:rsidRPr="00C227E6">
              <w:rPr>
                <w:rFonts w:ascii="Arial Narrow" w:hAnsi="Arial Narrow"/>
                <w:i/>
                <w:iCs/>
                <w:sz w:val="15"/>
                <w:szCs w:val="15"/>
              </w:rPr>
              <w:t xml:space="preserve"> </w:t>
            </w:r>
            <w:r w:rsidRPr="00C227E6">
              <w:rPr>
                <w:rFonts w:ascii="Arial Narrow" w:hAnsi="Arial Narrow"/>
                <w:i/>
                <w:iCs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EA6FC5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highlight w:val="yellow"/>
              </w:rPr>
            </w:pPr>
            <w:r w:rsidRPr="00EA6FC5">
              <w:rPr>
                <w:rFonts w:ascii="Arial Narrow" w:hAnsi="Arial Narrow" w:cs="Arial"/>
                <w:sz w:val="15"/>
                <w:szCs w:val="15"/>
              </w:rPr>
              <w:t>50,1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4847B7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4847B7">
              <w:rPr>
                <w:rFonts w:ascii="Arial Narrow" w:hAnsi="Arial Narrow" w:cs="Arial"/>
                <w:sz w:val="15"/>
                <w:szCs w:val="15"/>
              </w:rPr>
              <w:t>44,5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4847B7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4847B7">
              <w:rPr>
                <w:rFonts w:ascii="Arial Narrow" w:hAnsi="Arial Narrow" w:cs="Arial"/>
                <w:sz w:val="15"/>
                <w:szCs w:val="15"/>
                <w:lang w:val="en-GB"/>
              </w:rPr>
              <w:t>40,1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  <w:lang w:val="en-GB"/>
              </w:rPr>
              <w:t>36,7</w:t>
            </w:r>
          </w:p>
        </w:tc>
      </w:tr>
      <w:tr w:rsidR="00757201" w:rsidRPr="004847B7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757201" w:rsidRPr="00C227E6" w:rsidRDefault="00757201" w:rsidP="00757201">
            <w:pPr>
              <w:tabs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</w:rPr>
              <w:t>15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tabs>
                <w:tab w:val="left" w:leader="dot" w:pos="3832"/>
              </w:tabs>
              <w:spacing w:line="180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</w:rPr>
              <w:t xml:space="preserve">liceach profilowanych </w:t>
            </w:r>
            <w:r w:rsidRPr="00C227E6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EA6FC5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EA6FC5">
              <w:rPr>
                <w:rFonts w:ascii="Arial Narrow" w:hAnsi="Arial Narrow" w:cs="Arial"/>
                <w:sz w:val="15"/>
                <w:szCs w:val="15"/>
              </w:rPr>
              <w:t>x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4847B7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4847B7">
              <w:rPr>
                <w:rFonts w:ascii="Arial Narrow" w:hAnsi="Arial Narrow" w:cs="Arial"/>
                <w:sz w:val="15"/>
                <w:szCs w:val="15"/>
              </w:rPr>
              <w:t>12,0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4847B7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4847B7">
              <w:rPr>
                <w:rFonts w:ascii="Arial Narrow" w:hAnsi="Arial Narrow" w:cs="Arial"/>
                <w:sz w:val="15"/>
                <w:szCs w:val="15"/>
                <w:lang w:val="en-GB"/>
              </w:rPr>
              <w:t>1,9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  <w:lang w:val="en-GB"/>
              </w:rPr>
              <w:t>0,8</w:t>
            </w:r>
          </w:p>
        </w:tc>
      </w:tr>
      <w:tr w:rsidR="00757201" w:rsidRPr="004847B7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57201" w:rsidRPr="00C227E6" w:rsidRDefault="00757201" w:rsidP="00757201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</w:rPr>
              <w:t>16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tabs>
                <w:tab w:val="left" w:leader="dot" w:pos="3832"/>
              </w:tabs>
              <w:spacing w:line="180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</w:rPr>
              <w:t>technikach</w:t>
            </w:r>
            <w:r w:rsidRPr="00C227E6">
              <w:rPr>
                <w:rFonts w:ascii="Arial Narrow" w:hAnsi="Arial Narrow"/>
                <w:i/>
                <w:iCs/>
                <w:sz w:val="15"/>
                <w:szCs w:val="15"/>
                <w:vertAlign w:val="superscript"/>
              </w:rPr>
              <w:t xml:space="preserve"> </w:t>
            </w:r>
            <w:r w:rsidRPr="009E3A4A">
              <w:rPr>
                <w:i/>
                <w:iCs/>
                <w:sz w:val="15"/>
                <w:szCs w:val="15"/>
                <w:vertAlign w:val="superscript"/>
              </w:rPr>
              <w:t>f</w:t>
            </w:r>
            <w:r w:rsidRPr="00C227E6">
              <w:rPr>
                <w:rFonts w:ascii="Arial Narrow" w:hAnsi="Arial Narrow"/>
                <w:i/>
                <w:iCs/>
                <w:sz w:val="15"/>
                <w:szCs w:val="15"/>
              </w:rPr>
              <w:t xml:space="preserve"> </w:t>
            </w:r>
            <w:r w:rsidRPr="00C227E6">
              <w:rPr>
                <w:rFonts w:ascii="Arial Narrow" w:hAnsi="Arial Narrow"/>
                <w:i/>
                <w:iCs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EA6FC5" w:rsidRDefault="00757201" w:rsidP="00757201">
            <w:pPr>
              <w:pStyle w:val="liczbytab"/>
              <w:spacing w:before="40" w:line="180" w:lineRule="exact"/>
              <w:ind w:right="-28"/>
              <w:rPr>
                <w:rFonts w:ascii="Arial Narrow" w:hAnsi="Arial Narrow" w:cs="Arial"/>
                <w:sz w:val="15"/>
                <w:szCs w:val="15"/>
              </w:rPr>
            </w:pPr>
            <w:r w:rsidRPr="00EA6FC5">
              <w:rPr>
                <w:rFonts w:ascii="Arial Narrow" w:hAnsi="Arial Narrow" w:cs="Arial"/>
                <w:sz w:val="15"/>
                <w:szCs w:val="15"/>
              </w:rPr>
              <w:t>72,0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4847B7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4847B7">
              <w:rPr>
                <w:rFonts w:ascii="Arial Narrow" w:hAnsi="Arial Narrow" w:cs="Arial"/>
                <w:sz w:val="15"/>
                <w:szCs w:val="15"/>
              </w:rPr>
              <w:t>38,9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4847B7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4847B7">
              <w:rPr>
                <w:rFonts w:ascii="Arial Narrow" w:hAnsi="Arial Narrow" w:cs="Arial"/>
                <w:sz w:val="15"/>
                <w:szCs w:val="15"/>
                <w:lang w:val="en-GB"/>
              </w:rPr>
              <w:t>38,0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  <w:lang w:val="en-GB"/>
              </w:rPr>
              <w:t>35,3</w:t>
            </w:r>
          </w:p>
        </w:tc>
      </w:tr>
      <w:tr w:rsidR="00757201" w:rsidRPr="004847B7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57201" w:rsidRPr="00C227E6" w:rsidRDefault="00757201" w:rsidP="00757201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</w:rPr>
              <w:t>17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tabs>
                <w:tab w:val="left" w:leader="dot" w:pos="3832"/>
              </w:tabs>
              <w:spacing w:line="180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</w:rPr>
              <w:t>artystycznych ogólnokształcących</w:t>
            </w:r>
            <w:r w:rsidRPr="00C227E6">
              <w:rPr>
                <w:rFonts w:ascii="Arial Narrow" w:hAnsi="Arial Narrow"/>
                <w:i/>
                <w:iCs/>
                <w:sz w:val="15"/>
                <w:szCs w:val="15"/>
                <w:vertAlign w:val="superscript"/>
              </w:rPr>
              <w:t xml:space="preserve"> </w:t>
            </w:r>
            <w:r w:rsidRPr="009E3A4A">
              <w:rPr>
                <w:i/>
                <w:iCs/>
                <w:sz w:val="15"/>
                <w:szCs w:val="15"/>
                <w:vertAlign w:val="superscript"/>
              </w:rPr>
              <w:t>g</w:t>
            </w:r>
            <w:r w:rsidRPr="00C227E6">
              <w:rPr>
                <w:rFonts w:ascii="Arial Narrow" w:hAnsi="Arial Narrow"/>
                <w:i/>
                <w:iCs/>
                <w:sz w:val="15"/>
                <w:szCs w:val="15"/>
              </w:rPr>
              <w:t xml:space="preserve"> </w:t>
            </w:r>
            <w:r w:rsidRPr="00C227E6">
              <w:rPr>
                <w:rFonts w:ascii="Arial Narrow" w:hAnsi="Arial Narrow"/>
                <w:i/>
                <w:iCs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EA6FC5" w:rsidRDefault="00757201" w:rsidP="00757201">
            <w:pPr>
              <w:pStyle w:val="liczbytab"/>
              <w:spacing w:before="40" w:line="180" w:lineRule="exact"/>
              <w:ind w:right="-28"/>
              <w:rPr>
                <w:rFonts w:ascii="Arial Narrow" w:hAnsi="Arial Narrow" w:cs="Arial"/>
                <w:sz w:val="15"/>
                <w:szCs w:val="15"/>
              </w:rPr>
            </w:pPr>
            <w:r w:rsidRPr="00EA6FC5">
              <w:rPr>
                <w:rFonts w:ascii="Arial Narrow" w:hAnsi="Arial Narrow" w:cs="Arial"/>
                <w:sz w:val="15"/>
                <w:szCs w:val="15"/>
              </w:rPr>
              <w:t>1,1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4847B7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4847B7">
              <w:rPr>
                <w:rFonts w:ascii="Arial Narrow" w:hAnsi="Arial Narrow" w:cs="Arial"/>
                <w:sz w:val="15"/>
                <w:szCs w:val="15"/>
              </w:rPr>
              <w:t>1,1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4847B7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4847B7">
              <w:rPr>
                <w:rFonts w:ascii="Arial Narrow" w:hAnsi="Arial Narrow" w:cs="Arial"/>
                <w:sz w:val="15"/>
                <w:szCs w:val="15"/>
                <w:lang w:val="en-GB"/>
              </w:rPr>
              <w:t>1,0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  <w:lang w:val="en-GB"/>
              </w:rPr>
              <w:t>0,9</w:t>
            </w:r>
          </w:p>
        </w:tc>
      </w:tr>
      <w:tr w:rsidR="00757201" w:rsidRPr="004847B7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57201" w:rsidRPr="00C227E6" w:rsidRDefault="00757201" w:rsidP="00757201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</w:rPr>
              <w:t>18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tabs>
                <w:tab w:val="left" w:leader="dot" w:pos="3832"/>
              </w:tabs>
              <w:spacing w:line="180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</w:rPr>
              <w:t xml:space="preserve">policealnych </w:t>
            </w:r>
            <w:r w:rsidRPr="00C227E6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EA6FC5" w:rsidRDefault="00757201" w:rsidP="00757201">
            <w:pPr>
              <w:pStyle w:val="liczbytab"/>
              <w:spacing w:before="40" w:line="180" w:lineRule="exact"/>
              <w:ind w:right="-28"/>
              <w:rPr>
                <w:rFonts w:ascii="Arial Narrow" w:hAnsi="Arial Narrow" w:cs="Arial"/>
                <w:sz w:val="15"/>
                <w:szCs w:val="15"/>
                <w:highlight w:val="yellow"/>
              </w:rPr>
            </w:pPr>
            <w:r w:rsidRPr="00EA6FC5">
              <w:rPr>
                <w:rFonts w:ascii="Arial Narrow" w:hAnsi="Arial Narrow" w:cs="Arial"/>
                <w:sz w:val="15"/>
                <w:szCs w:val="15"/>
              </w:rPr>
              <w:t>9,2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4847B7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4847B7">
              <w:rPr>
                <w:rFonts w:ascii="Arial Narrow" w:hAnsi="Arial Narrow" w:cs="Arial"/>
                <w:sz w:val="15"/>
                <w:szCs w:val="15"/>
              </w:rPr>
              <w:t>12,0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4847B7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4847B7">
              <w:rPr>
                <w:rFonts w:ascii="Arial Narrow" w:hAnsi="Arial Narrow" w:cs="Arial"/>
                <w:sz w:val="15"/>
                <w:szCs w:val="15"/>
                <w:lang w:val="en-GB"/>
              </w:rPr>
              <w:t>12,5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  <w:lang w:val="en-GB"/>
              </w:rPr>
              <w:t>15,4</w:t>
            </w:r>
          </w:p>
        </w:tc>
      </w:tr>
      <w:tr w:rsidR="00757201" w:rsidRPr="004847B7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57201" w:rsidRPr="00C227E6" w:rsidRDefault="00757201" w:rsidP="00757201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tabs>
                <w:tab w:val="left" w:leader="dot" w:pos="3832"/>
              </w:tabs>
              <w:spacing w:line="180" w:lineRule="exact"/>
              <w:rPr>
                <w:rFonts w:ascii="Arial Narrow" w:hAnsi="Arial Narrow" w:cs="Arial"/>
                <w:sz w:val="15"/>
                <w:szCs w:val="15"/>
              </w:rPr>
            </w:pPr>
            <w:r w:rsidRPr="00D6016A">
              <w:rPr>
                <w:rFonts w:ascii="Arial Narrow" w:hAnsi="Arial Narrow" w:cs="Arial"/>
                <w:sz w:val="15"/>
                <w:szCs w:val="15"/>
              </w:rPr>
              <w:t>Absolwenci</w:t>
            </w:r>
            <w:r w:rsidRPr="005E5587">
              <w:rPr>
                <w:rFonts w:ascii="Arial Narrow" w:hAnsi="Arial Narrow" w:cs="Arial"/>
                <w:sz w:val="15"/>
                <w:szCs w:val="15"/>
                <w:vertAlign w:val="superscript"/>
              </w:rPr>
              <w:t xml:space="preserve"> </w:t>
            </w:r>
            <w:r w:rsidRPr="009E3A4A">
              <w:rPr>
                <w:i/>
                <w:iCs/>
                <w:sz w:val="15"/>
                <w:szCs w:val="15"/>
                <w:vertAlign w:val="superscript"/>
              </w:rPr>
              <w:t>h</w:t>
            </w:r>
            <w:r w:rsidRPr="00D6016A">
              <w:rPr>
                <w:rFonts w:ascii="Arial Narrow" w:hAnsi="Arial Narrow" w:cs="Arial"/>
                <w:sz w:val="15"/>
                <w:szCs w:val="15"/>
                <w:vertAlign w:val="superscript"/>
              </w:rPr>
              <w:t xml:space="preserve"> </w:t>
            </w:r>
            <w:r w:rsidRPr="00D6016A">
              <w:rPr>
                <w:rFonts w:ascii="Arial Narrow" w:hAnsi="Arial Narrow" w:cs="Arial"/>
                <w:sz w:val="15"/>
                <w:szCs w:val="15"/>
              </w:rPr>
              <w:t>szkół</w:t>
            </w:r>
            <w:r w:rsidRPr="00C227E6">
              <w:rPr>
                <w:rFonts w:ascii="Arial Narrow" w:hAnsi="Arial Narrow"/>
                <w:i/>
                <w:iCs/>
                <w:sz w:val="15"/>
                <w:szCs w:val="15"/>
                <w:vertAlign w:val="superscript"/>
              </w:rPr>
              <w:t xml:space="preserve"> </w:t>
            </w:r>
            <w:r w:rsidRPr="009E3A4A">
              <w:rPr>
                <w:i/>
                <w:iCs/>
                <w:sz w:val="15"/>
                <w:szCs w:val="15"/>
                <w:vertAlign w:val="superscript"/>
              </w:rPr>
              <w:t>c</w:t>
            </w:r>
            <w:r>
              <w:rPr>
                <w:rFonts w:ascii="Arial Narrow" w:hAnsi="Arial Narrow"/>
                <w:i/>
                <w:iCs/>
                <w:sz w:val="15"/>
                <w:szCs w:val="15"/>
                <w:vertAlign w:val="superscript"/>
              </w:rPr>
              <w:t xml:space="preserve"> </w:t>
            </w:r>
            <w:r w:rsidRPr="00C227E6">
              <w:rPr>
                <w:rFonts w:ascii="Arial Narrow" w:hAnsi="Arial Narrow" w:cs="Arial"/>
                <w:sz w:val="15"/>
                <w:szCs w:val="15"/>
              </w:rPr>
              <w:t>w tys.: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312017" w:rsidRDefault="00757201" w:rsidP="00757201">
            <w:pPr>
              <w:pStyle w:val="Tekstpodstawowy"/>
              <w:spacing w:before="40" w:line="180" w:lineRule="exact"/>
              <w:ind w:right="-28"/>
              <w:jc w:val="right"/>
              <w:rPr>
                <w:rFonts w:ascii="Arial Narrow" w:hAnsi="Arial Narrow" w:cs="Arial"/>
                <w:i/>
                <w:iCs/>
                <w:strike/>
                <w:color w:val="FF0000"/>
                <w:sz w:val="15"/>
                <w:szCs w:val="15"/>
                <w:vertAlign w:val="superscript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4847B7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272808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5C6B4A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757201" w:rsidRPr="004847B7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57201" w:rsidRPr="00C227E6" w:rsidRDefault="00757201" w:rsidP="00757201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</w:rPr>
              <w:t>19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tabs>
                <w:tab w:val="left" w:leader="dot" w:pos="3832"/>
              </w:tabs>
              <w:spacing w:line="180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</w:rPr>
              <w:t xml:space="preserve">podstawowych </w:t>
            </w:r>
            <w:r w:rsidRPr="00C227E6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A3853" w:rsidRDefault="00757201" w:rsidP="009E3A4A">
            <w:pPr>
              <w:pStyle w:val="Tekstpodstawowy"/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>
              <w:rPr>
                <w:rFonts w:ascii="Arial Narrow" w:hAnsi="Arial Narrow" w:cs="Arial"/>
                <w:sz w:val="15"/>
                <w:szCs w:val="15"/>
              </w:rPr>
              <w:t>74,1</w:t>
            </w:r>
            <w:r w:rsidRPr="00A20D2C">
              <w:rPr>
                <w:rFonts w:ascii="Arial Narrow" w:hAnsi="Arial Narrow"/>
                <w:i/>
                <w:iCs/>
                <w:sz w:val="15"/>
                <w:szCs w:val="15"/>
                <w:vertAlign w:val="superscript"/>
              </w:rPr>
              <w:t xml:space="preserve"> </w:t>
            </w:r>
            <w:r w:rsidRPr="009E3A4A">
              <w:rPr>
                <w:i/>
                <w:iCs/>
                <w:sz w:val="15"/>
                <w:szCs w:val="15"/>
                <w:vertAlign w:val="superscript"/>
              </w:rPr>
              <w:t>i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EA6FC5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EA6FC5">
              <w:rPr>
                <w:rFonts w:ascii="Arial Narrow" w:hAnsi="Arial Narrow" w:cs="Arial"/>
                <w:sz w:val="15"/>
                <w:szCs w:val="15"/>
              </w:rPr>
              <w:t>31,7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4847B7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4847B7">
              <w:rPr>
                <w:rFonts w:ascii="Arial Narrow" w:hAnsi="Arial Narrow" w:cs="Arial"/>
                <w:sz w:val="15"/>
                <w:szCs w:val="15"/>
                <w:lang w:val="en-GB"/>
              </w:rPr>
              <w:t>24,3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4847B7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4847B7">
              <w:rPr>
                <w:rFonts w:ascii="Arial Narrow" w:hAnsi="Arial Narrow" w:cs="Arial"/>
                <w:sz w:val="15"/>
                <w:szCs w:val="15"/>
                <w:lang w:val="en-GB"/>
              </w:rPr>
              <w:t>22,6</w:t>
            </w:r>
          </w:p>
        </w:tc>
      </w:tr>
      <w:tr w:rsidR="00757201" w:rsidRPr="004847B7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57201" w:rsidRPr="00C227E6" w:rsidRDefault="00757201" w:rsidP="00757201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</w:rPr>
              <w:t>20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tabs>
                <w:tab w:val="left" w:leader="dot" w:pos="3832"/>
              </w:tabs>
              <w:spacing w:line="180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</w:rPr>
              <w:t xml:space="preserve">gimnazjów </w:t>
            </w:r>
            <w:r w:rsidRPr="00C227E6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EA6FC5" w:rsidRDefault="00757201" w:rsidP="00421790">
            <w:pPr>
              <w:pStyle w:val="Tekstpodstawowy"/>
              <w:spacing w:before="40" w:line="180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EA6FC5">
              <w:rPr>
                <w:rFonts w:ascii="Arial Narrow" w:hAnsi="Arial Narrow" w:cs="Arial"/>
                <w:sz w:val="15"/>
                <w:szCs w:val="15"/>
              </w:rPr>
              <w:t>x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EA6FC5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EA6FC5">
              <w:rPr>
                <w:rFonts w:ascii="Arial Narrow" w:hAnsi="Arial Narrow" w:cs="Arial"/>
                <w:sz w:val="15"/>
                <w:szCs w:val="15"/>
              </w:rPr>
              <w:t>33,9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4847B7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4847B7">
              <w:rPr>
                <w:rFonts w:ascii="Arial Narrow" w:hAnsi="Arial Narrow" w:cs="Arial"/>
                <w:sz w:val="15"/>
                <w:szCs w:val="15"/>
                <w:lang w:val="en-GB"/>
              </w:rPr>
              <w:t>27,4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4847B7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4847B7">
              <w:rPr>
                <w:rFonts w:ascii="Arial Narrow" w:hAnsi="Arial Narrow" w:cs="Arial"/>
                <w:sz w:val="15"/>
                <w:szCs w:val="15"/>
                <w:lang w:val="en-GB"/>
              </w:rPr>
              <w:t>25,3</w:t>
            </w:r>
          </w:p>
        </w:tc>
      </w:tr>
      <w:tr w:rsidR="00757201" w:rsidRPr="004847B7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57201" w:rsidRPr="00C227E6" w:rsidRDefault="00757201" w:rsidP="00757201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</w:rPr>
              <w:t>21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tabs>
                <w:tab w:val="left" w:leader="dot" w:pos="3832"/>
              </w:tabs>
              <w:spacing w:line="180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</w:rPr>
              <w:t>zasadniczych zawodowych</w:t>
            </w:r>
            <w:r w:rsidRPr="00C227E6">
              <w:rPr>
                <w:rFonts w:ascii="Arial Narrow" w:hAnsi="Arial Narrow"/>
                <w:i/>
                <w:iCs/>
                <w:sz w:val="15"/>
                <w:szCs w:val="15"/>
                <w:vertAlign w:val="superscript"/>
              </w:rPr>
              <w:t xml:space="preserve"> </w:t>
            </w:r>
            <w:r w:rsidRPr="009E3A4A">
              <w:rPr>
                <w:i/>
                <w:iCs/>
                <w:sz w:val="15"/>
                <w:szCs w:val="15"/>
                <w:vertAlign w:val="superscript"/>
              </w:rPr>
              <w:t>e</w:t>
            </w:r>
            <w:r w:rsidRPr="00C227E6">
              <w:rPr>
                <w:rFonts w:ascii="Arial Narrow" w:hAnsi="Arial Narrow"/>
                <w:i/>
                <w:iCs/>
                <w:sz w:val="15"/>
                <w:szCs w:val="15"/>
              </w:rPr>
              <w:t xml:space="preserve"> </w:t>
            </w:r>
            <w:r w:rsidRPr="00C227E6">
              <w:rPr>
                <w:rFonts w:ascii="Arial Narrow" w:hAnsi="Arial Narrow"/>
                <w:i/>
                <w:iCs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EA6FC5" w:rsidRDefault="00757201" w:rsidP="00421790">
            <w:pPr>
              <w:pStyle w:val="Tekstpodstawowy"/>
              <w:spacing w:before="40" w:line="180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>
              <w:rPr>
                <w:rFonts w:ascii="Arial Narrow" w:hAnsi="Arial Narrow" w:cs="Arial"/>
                <w:sz w:val="15"/>
                <w:szCs w:val="15"/>
              </w:rPr>
              <w:t>10</w:t>
            </w:r>
            <w:r w:rsidRPr="00EA6FC5">
              <w:rPr>
                <w:rFonts w:ascii="Arial Narrow" w:hAnsi="Arial Narrow" w:cs="Arial"/>
                <w:sz w:val="15"/>
                <w:szCs w:val="15"/>
              </w:rPr>
              <w:t>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EA6FC5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EA6FC5">
              <w:rPr>
                <w:rFonts w:ascii="Arial Narrow" w:hAnsi="Arial Narrow" w:cs="Arial"/>
                <w:sz w:val="15"/>
                <w:szCs w:val="15"/>
              </w:rPr>
              <w:t>4,3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4847B7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4847B7">
              <w:rPr>
                <w:rFonts w:ascii="Arial Narrow" w:hAnsi="Arial Narrow" w:cs="Arial"/>
                <w:sz w:val="15"/>
                <w:szCs w:val="15"/>
                <w:lang w:val="en-GB"/>
              </w:rPr>
              <w:t>5,3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4847B7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4847B7">
              <w:rPr>
                <w:rFonts w:ascii="Arial Narrow" w:hAnsi="Arial Narrow" w:cs="Arial"/>
                <w:sz w:val="15"/>
                <w:szCs w:val="15"/>
                <w:lang w:val="en-GB"/>
              </w:rPr>
              <w:t>4,6</w:t>
            </w:r>
          </w:p>
        </w:tc>
      </w:tr>
      <w:tr w:rsidR="00757201" w:rsidRPr="004847B7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57201" w:rsidRPr="00C227E6" w:rsidRDefault="00757201" w:rsidP="00757201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</w:rPr>
              <w:t>22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tabs>
                <w:tab w:val="left" w:leader="dot" w:pos="3832"/>
              </w:tabs>
              <w:spacing w:line="180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</w:rPr>
              <w:t>liceów ogólnokształcących</w:t>
            </w:r>
            <w:r w:rsidRPr="00C227E6">
              <w:rPr>
                <w:rFonts w:ascii="Arial Narrow" w:hAnsi="Arial Narrow"/>
                <w:i/>
                <w:iCs/>
                <w:sz w:val="15"/>
                <w:szCs w:val="15"/>
                <w:vertAlign w:val="superscript"/>
              </w:rPr>
              <w:t xml:space="preserve"> </w:t>
            </w:r>
            <w:r w:rsidRPr="009E3A4A">
              <w:rPr>
                <w:i/>
                <w:iCs/>
                <w:sz w:val="15"/>
                <w:szCs w:val="15"/>
                <w:vertAlign w:val="superscript"/>
              </w:rPr>
              <w:t>j</w:t>
            </w:r>
            <w:r w:rsidRPr="00C227E6">
              <w:rPr>
                <w:rFonts w:ascii="Arial Narrow" w:hAnsi="Arial Narrow"/>
                <w:i/>
                <w:iCs/>
                <w:sz w:val="15"/>
                <w:szCs w:val="15"/>
              </w:rPr>
              <w:t xml:space="preserve"> </w:t>
            </w:r>
            <w:r w:rsidRPr="00C227E6">
              <w:rPr>
                <w:rFonts w:ascii="Arial Narrow" w:hAnsi="Arial Narrow"/>
                <w:i/>
                <w:iCs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EA6FC5" w:rsidRDefault="00757201" w:rsidP="00421790">
            <w:pPr>
              <w:pStyle w:val="Tekstpodstawowy"/>
              <w:spacing w:before="40" w:line="180" w:lineRule="exact"/>
              <w:jc w:val="right"/>
              <w:rPr>
                <w:rFonts w:ascii="Arial Narrow" w:hAnsi="Arial Narrow" w:cs="Arial"/>
                <w:sz w:val="15"/>
                <w:szCs w:val="15"/>
                <w:highlight w:val="yellow"/>
              </w:rPr>
            </w:pPr>
            <w:r>
              <w:rPr>
                <w:rFonts w:ascii="Arial Narrow" w:hAnsi="Arial Narrow" w:cs="Arial"/>
                <w:sz w:val="15"/>
                <w:szCs w:val="15"/>
              </w:rPr>
              <w:t>9,5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EA6FC5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EA6FC5">
              <w:rPr>
                <w:rFonts w:ascii="Arial Narrow" w:hAnsi="Arial Narrow" w:cs="Arial"/>
                <w:sz w:val="15"/>
                <w:szCs w:val="15"/>
              </w:rPr>
              <w:t>14,3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4847B7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4847B7">
              <w:rPr>
                <w:rFonts w:ascii="Arial Narrow" w:hAnsi="Arial Narrow" w:cs="Arial"/>
                <w:sz w:val="15"/>
                <w:szCs w:val="15"/>
                <w:lang w:val="en-GB"/>
              </w:rPr>
              <w:t>13,6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4847B7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4847B7">
              <w:rPr>
                <w:rFonts w:ascii="Arial Narrow" w:hAnsi="Arial Narrow" w:cs="Arial"/>
                <w:sz w:val="15"/>
                <w:szCs w:val="15"/>
                <w:lang w:val="en-GB"/>
              </w:rPr>
              <w:t>13,5</w:t>
            </w:r>
          </w:p>
        </w:tc>
      </w:tr>
      <w:tr w:rsidR="00757201" w:rsidRPr="004847B7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57201" w:rsidRPr="00C227E6" w:rsidRDefault="00757201" w:rsidP="00757201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</w:rPr>
              <w:t>23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tabs>
                <w:tab w:val="left" w:leader="dot" w:pos="3832"/>
              </w:tabs>
              <w:spacing w:line="180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</w:rPr>
              <w:t xml:space="preserve">liceów profilowanych </w:t>
            </w:r>
            <w:r w:rsidRPr="00C227E6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EA6FC5" w:rsidRDefault="00757201" w:rsidP="00421790">
            <w:pPr>
              <w:pStyle w:val="Tekstpodstawowy"/>
              <w:spacing w:before="40" w:line="180" w:lineRule="exact"/>
              <w:jc w:val="right"/>
              <w:rPr>
                <w:rFonts w:ascii="Arial Narrow" w:hAnsi="Arial Narrow" w:cs="Arial"/>
                <w:sz w:val="15"/>
                <w:szCs w:val="15"/>
                <w:highlight w:val="yellow"/>
              </w:rPr>
            </w:pPr>
            <w:r w:rsidRPr="00EA6FC5">
              <w:rPr>
                <w:rFonts w:ascii="Arial Narrow" w:hAnsi="Arial Narrow" w:cs="Arial"/>
                <w:sz w:val="15"/>
                <w:szCs w:val="15"/>
              </w:rPr>
              <w:t>x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EA6FC5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EA6FC5">
              <w:rPr>
                <w:rFonts w:ascii="Arial Narrow" w:hAnsi="Arial Narrow" w:cs="Arial"/>
                <w:sz w:val="15"/>
                <w:szCs w:val="15"/>
              </w:rPr>
              <w:t>4,6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4847B7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4847B7">
              <w:rPr>
                <w:rFonts w:ascii="Arial Narrow" w:hAnsi="Arial Narrow" w:cs="Arial"/>
                <w:sz w:val="15"/>
                <w:szCs w:val="15"/>
                <w:lang w:val="en-GB"/>
              </w:rPr>
              <w:t>1,1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4847B7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4847B7">
              <w:rPr>
                <w:rFonts w:ascii="Arial Narrow" w:hAnsi="Arial Narrow" w:cs="Arial"/>
                <w:sz w:val="15"/>
                <w:szCs w:val="15"/>
                <w:lang w:val="en-GB"/>
              </w:rPr>
              <w:t>0,6</w:t>
            </w:r>
          </w:p>
        </w:tc>
      </w:tr>
      <w:tr w:rsidR="00757201" w:rsidRPr="004847B7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57201" w:rsidRPr="00C227E6" w:rsidRDefault="00757201" w:rsidP="00757201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</w:rPr>
              <w:t>24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tabs>
                <w:tab w:val="left" w:leader="dot" w:pos="3832"/>
              </w:tabs>
              <w:spacing w:line="180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</w:rPr>
              <w:t>techników</w:t>
            </w:r>
            <w:r w:rsidRPr="00C227E6">
              <w:rPr>
                <w:rFonts w:ascii="Arial Narrow" w:hAnsi="Arial Narrow"/>
                <w:i/>
                <w:iCs/>
                <w:sz w:val="15"/>
                <w:szCs w:val="15"/>
                <w:vertAlign w:val="superscript"/>
              </w:rPr>
              <w:t xml:space="preserve"> </w:t>
            </w:r>
            <w:r>
              <w:rPr>
                <w:rFonts w:ascii="Arial Narrow" w:hAnsi="Arial Narrow"/>
                <w:i/>
                <w:iCs/>
                <w:sz w:val="15"/>
                <w:szCs w:val="15"/>
                <w:vertAlign w:val="superscript"/>
              </w:rPr>
              <w:t>j</w:t>
            </w:r>
            <w:r w:rsidRPr="00C227E6">
              <w:rPr>
                <w:rFonts w:ascii="Arial Narrow" w:hAnsi="Arial Narrow"/>
                <w:i/>
                <w:iCs/>
                <w:sz w:val="15"/>
                <w:szCs w:val="15"/>
              </w:rPr>
              <w:t xml:space="preserve"> </w:t>
            </w:r>
            <w:r w:rsidRPr="00C227E6">
              <w:rPr>
                <w:rFonts w:ascii="Arial Narrow" w:hAnsi="Arial Narrow"/>
                <w:i/>
                <w:iCs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5B37B1" w:rsidRDefault="00757201" w:rsidP="00421790">
            <w:pPr>
              <w:pStyle w:val="Tekstpodstawowy"/>
              <w:spacing w:before="40" w:line="180" w:lineRule="exact"/>
              <w:jc w:val="right"/>
              <w:rPr>
                <w:rFonts w:ascii="Arial Narrow" w:hAnsi="Arial Narrow" w:cs="Arial"/>
                <w:sz w:val="15"/>
                <w:szCs w:val="15"/>
                <w:highlight w:val="yellow"/>
              </w:rPr>
            </w:pPr>
            <w:r w:rsidRPr="005B37B1">
              <w:rPr>
                <w:rFonts w:ascii="Arial Narrow" w:hAnsi="Arial Narrow" w:cs="Arial"/>
                <w:sz w:val="15"/>
                <w:szCs w:val="15"/>
              </w:rPr>
              <w:t>13,9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EA6FC5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EA6FC5">
              <w:rPr>
                <w:rFonts w:ascii="Arial Narrow" w:hAnsi="Arial Narrow" w:cs="Arial"/>
                <w:sz w:val="15"/>
                <w:szCs w:val="15"/>
              </w:rPr>
              <w:t>12,2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4847B7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4847B7">
              <w:rPr>
                <w:rFonts w:ascii="Arial Narrow" w:hAnsi="Arial Narrow" w:cs="Arial"/>
                <w:sz w:val="15"/>
                <w:szCs w:val="15"/>
                <w:lang w:val="en-GB"/>
              </w:rPr>
              <w:t>9,2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4847B7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4847B7">
              <w:rPr>
                <w:rFonts w:ascii="Arial Narrow" w:hAnsi="Arial Narrow" w:cs="Arial"/>
                <w:sz w:val="15"/>
                <w:szCs w:val="15"/>
                <w:lang w:val="en-GB"/>
              </w:rPr>
              <w:t>9,1</w:t>
            </w:r>
          </w:p>
        </w:tc>
      </w:tr>
      <w:tr w:rsidR="00757201" w:rsidRPr="004847B7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57201" w:rsidRPr="00C227E6" w:rsidRDefault="00757201" w:rsidP="00757201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</w:rPr>
              <w:t>25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tabs>
                <w:tab w:val="left" w:leader="dot" w:pos="3832"/>
              </w:tabs>
              <w:spacing w:line="180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</w:rPr>
              <w:t>artystycznych ogólnokształcących</w:t>
            </w:r>
            <w:r w:rsidRPr="00C227E6">
              <w:rPr>
                <w:rFonts w:ascii="Arial Narrow" w:hAnsi="Arial Narrow"/>
                <w:i/>
                <w:iCs/>
                <w:sz w:val="15"/>
                <w:szCs w:val="15"/>
                <w:vertAlign w:val="superscript"/>
              </w:rPr>
              <w:t xml:space="preserve"> </w:t>
            </w:r>
            <w:r w:rsidRPr="009E3A4A">
              <w:rPr>
                <w:i/>
                <w:iCs/>
                <w:sz w:val="15"/>
                <w:szCs w:val="15"/>
                <w:vertAlign w:val="superscript"/>
              </w:rPr>
              <w:t>g</w:t>
            </w:r>
            <w:r w:rsidRPr="00C227E6">
              <w:rPr>
                <w:rFonts w:ascii="Arial Narrow" w:hAnsi="Arial Narrow"/>
                <w:i/>
                <w:iCs/>
                <w:sz w:val="15"/>
                <w:szCs w:val="15"/>
              </w:rPr>
              <w:t xml:space="preserve"> </w:t>
            </w:r>
            <w:r w:rsidRPr="00C227E6">
              <w:rPr>
                <w:rFonts w:ascii="Arial Narrow" w:hAnsi="Arial Narrow"/>
                <w:i/>
                <w:iCs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5B37B1" w:rsidRDefault="00757201" w:rsidP="00421790">
            <w:pPr>
              <w:pStyle w:val="Tekstpodstawowy"/>
              <w:spacing w:before="40" w:line="180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5B37B1">
              <w:rPr>
                <w:rFonts w:ascii="Arial Narrow" w:hAnsi="Arial Narrow" w:cs="Arial"/>
                <w:sz w:val="15"/>
                <w:szCs w:val="15"/>
              </w:rPr>
              <w:t>0,2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EA6FC5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EA6FC5">
              <w:rPr>
                <w:rFonts w:ascii="Arial Narrow" w:hAnsi="Arial Narrow" w:cs="Arial"/>
                <w:sz w:val="15"/>
                <w:szCs w:val="15"/>
              </w:rPr>
              <w:t>0,2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4847B7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4847B7">
              <w:rPr>
                <w:rFonts w:ascii="Arial Narrow" w:hAnsi="Arial Narrow" w:cs="Arial"/>
                <w:sz w:val="15"/>
                <w:szCs w:val="15"/>
                <w:lang w:val="en-GB"/>
              </w:rPr>
              <w:t>0,2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4847B7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4847B7">
              <w:rPr>
                <w:rFonts w:ascii="Arial Narrow" w:hAnsi="Arial Narrow" w:cs="Arial"/>
                <w:sz w:val="15"/>
                <w:szCs w:val="15"/>
                <w:lang w:val="en-GB"/>
              </w:rPr>
              <w:t>0,2</w:t>
            </w:r>
          </w:p>
        </w:tc>
      </w:tr>
      <w:tr w:rsidR="00757201" w:rsidRPr="004847B7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57201" w:rsidRPr="00C227E6" w:rsidRDefault="00757201" w:rsidP="00757201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</w:rPr>
              <w:t>26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tabs>
                <w:tab w:val="left" w:leader="dot" w:pos="3832"/>
              </w:tabs>
              <w:spacing w:line="180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</w:rPr>
              <w:t xml:space="preserve">policealnych </w:t>
            </w:r>
            <w:r w:rsidRPr="00C227E6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EA6FC5" w:rsidRDefault="00757201" w:rsidP="00421790">
            <w:pPr>
              <w:pStyle w:val="Tekstpodstawowy"/>
              <w:spacing w:before="40" w:line="180" w:lineRule="exact"/>
              <w:jc w:val="right"/>
              <w:rPr>
                <w:rFonts w:ascii="Arial Narrow" w:hAnsi="Arial Narrow" w:cs="Arial"/>
                <w:sz w:val="15"/>
                <w:szCs w:val="15"/>
                <w:highlight w:val="yellow"/>
              </w:rPr>
            </w:pPr>
            <w:r w:rsidRPr="00EA6FC5">
              <w:rPr>
                <w:rFonts w:ascii="Arial Narrow" w:hAnsi="Arial Narrow" w:cs="Arial"/>
                <w:sz w:val="15"/>
                <w:szCs w:val="15"/>
              </w:rPr>
              <w:t>3,5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EA6FC5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EA6FC5">
              <w:rPr>
                <w:rFonts w:ascii="Arial Narrow" w:hAnsi="Arial Narrow" w:cs="Arial"/>
                <w:sz w:val="15"/>
                <w:szCs w:val="15"/>
              </w:rPr>
              <w:t>4,4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4847B7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4847B7">
              <w:rPr>
                <w:rFonts w:ascii="Arial Narrow" w:hAnsi="Arial Narrow" w:cs="Arial"/>
                <w:sz w:val="15"/>
                <w:szCs w:val="15"/>
                <w:lang w:val="en-GB"/>
              </w:rPr>
              <w:t>4,6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4847B7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4847B7">
              <w:rPr>
                <w:rFonts w:ascii="Arial Narrow" w:hAnsi="Arial Narrow" w:cs="Arial"/>
                <w:sz w:val="15"/>
                <w:szCs w:val="15"/>
                <w:lang w:val="en-GB"/>
              </w:rPr>
              <w:t>3,9</w:t>
            </w:r>
          </w:p>
        </w:tc>
      </w:tr>
      <w:tr w:rsidR="00757201" w:rsidRPr="004847B7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57201" w:rsidRPr="00C227E6" w:rsidRDefault="00757201" w:rsidP="00757201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</w:rPr>
              <w:t>27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tabs>
                <w:tab w:val="left" w:leader="dot" w:pos="3832"/>
              </w:tabs>
              <w:spacing w:line="180" w:lineRule="exact"/>
              <w:rPr>
                <w:rFonts w:ascii="Arial Narrow" w:hAnsi="Arial Narrow" w:cs="Arial"/>
                <w:sz w:val="15"/>
                <w:szCs w:val="15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</w:rPr>
              <w:t>Absolwenci</w:t>
            </w:r>
            <w:r w:rsidRPr="007861C5">
              <w:rPr>
                <w:rFonts w:ascii="Arial Narrow" w:hAnsi="Arial Narrow"/>
                <w:i/>
                <w:iCs/>
                <w:color w:val="FF0000"/>
                <w:sz w:val="15"/>
                <w:szCs w:val="15"/>
                <w:vertAlign w:val="superscript"/>
              </w:rPr>
              <w:t xml:space="preserve"> </w:t>
            </w:r>
            <w:r w:rsidRPr="00D6016A">
              <w:rPr>
                <w:rFonts w:ascii="Arial Narrow" w:hAnsi="Arial Narrow" w:cs="Arial"/>
                <w:sz w:val="15"/>
                <w:szCs w:val="15"/>
              </w:rPr>
              <w:t>s</w:t>
            </w:r>
            <w:r w:rsidRPr="00C227E6">
              <w:rPr>
                <w:rFonts w:ascii="Arial Narrow" w:hAnsi="Arial Narrow" w:cs="Arial"/>
                <w:sz w:val="15"/>
                <w:szCs w:val="15"/>
              </w:rPr>
              <w:t xml:space="preserve">zkół zasadniczych zawodowych, liceów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EA6FC5" w:rsidRDefault="00757201" w:rsidP="00421790">
            <w:pPr>
              <w:pStyle w:val="Tekstpodstawowy"/>
              <w:spacing w:before="40" w:line="180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EA6FC5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4847B7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272808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757201" w:rsidRPr="004847B7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57201" w:rsidRPr="00C227E6" w:rsidRDefault="00757201" w:rsidP="00757201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tabs>
                <w:tab w:val="left" w:leader="dot" w:pos="3832"/>
              </w:tabs>
              <w:spacing w:line="180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</w:rPr>
              <w:t xml:space="preserve">ogólnokształcących, techników oraz artystycznych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EA6FC5" w:rsidRDefault="00757201" w:rsidP="00421790">
            <w:pPr>
              <w:pStyle w:val="Tekstpodstawowy"/>
              <w:spacing w:before="40" w:line="180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EA6FC5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4847B7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4847B7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</w:tr>
      <w:tr w:rsidR="00757201" w:rsidRPr="004847B7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57201" w:rsidRPr="00C227E6" w:rsidRDefault="00757201" w:rsidP="00757201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tabs>
                <w:tab w:val="left" w:leader="dot" w:pos="3832"/>
              </w:tabs>
              <w:spacing w:line="180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</w:rPr>
              <w:t>ogólnokształcących dających uprawnienia zawodowe</w:t>
            </w:r>
            <w:r w:rsidRPr="00C227E6">
              <w:rPr>
                <w:rFonts w:ascii="Arial Narrow" w:hAnsi="Arial Narrow"/>
                <w:i/>
                <w:iCs/>
                <w:sz w:val="15"/>
                <w:szCs w:val="15"/>
                <w:vertAlign w:val="superscript"/>
              </w:rPr>
              <w:t xml:space="preserve"> </w:t>
            </w:r>
            <w:r w:rsidRPr="009E3A4A">
              <w:rPr>
                <w:i/>
                <w:iCs/>
                <w:sz w:val="15"/>
                <w:szCs w:val="15"/>
                <w:vertAlign w:val="superscript"/>
              </w:rPr>
              <w:t>jk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EA6FC5" w:rsidRDefault="00757201" w:rsidP="00421790">
            <w:pPr>
              <w:pStyle w:val="Tekstpodstawowy"/>
              <w:spacing w:before="40" w:line="180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EA6FC5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4847B7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272808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757201" w:rsidRPr="004847B7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57201" w:rsidRPr="00C227E6" w:rsidRDefault="00757201" w:rsidP="00757201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tabs>
                <w:tab w:val="left" w:leader="dot" w:pos="3832"/>
              </w:tabs>
              <w:spacing w:line="180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</w:rPr>
              <w:t xml:space="preserve">(bez szkół dla dorosłych) na 1000 ludności </w:t>
            </w:r>
            <w:r w:rsidRPr="00C227E6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EA6FC5" w:rsidRDefault="00757201" w:rsidP="00421790">
            <w:pPr>
              <w:pStyle w:val="Tekstpodstawowy"/>
              <w:spacing w:before="40" w:line="180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EA6FC5">
              <w:rPr>
                <w:rFonts w:ascii="Arial Narrow" w:hAnsi="Arial Narrow" w:cs="Arial"/>
                <w:sz w:val="15"/>
                <w:szCs w:val="15"/>
              </w:rPr>
              <w:t>16,3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EA6FC5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EA6FC5">
              <w:rPr>
                <w:rFonts w:ascii="Arial Narrow" w:hAnsi="Arial Narrow" w:cs="Arial"/>
                <w:sz w:val="15"/>
                <w:szCs w:val="15"/>
              </w:rPr>
              <w:t>15,2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4847B7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4847B7">
              <w:rPr>
                <w:rFonts w:ascii="Arial Narrow" w:hAnsi="Arial Narrow" w:cs="Arial"/>
                <w:sz w:val="15"/>
                <w:szCs w:val="15"/>
                <w:lang w:val="en-GB"/>
              </w:rPr>
              <w:t>14,0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4847B7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4847B7">
              <w:rPr>
                <w:rFonts w:ascii="Arial Narrow" w:hAnsi="Arial Narrow" w:cs="Arial"/>
                <w:sz w:val="15"/>
                <w:szCs w:val="15"/>
                <w:lang w:val="en-GB"/>
              </w:rPr>
              <w:t>13,1</w:t>
            </w:r>
          </w:p>
        </w:tc>
      </w:tr>
    </w:tbl>
    <w:p w:rsidR="003E162A" w:rsidRPr="003E162A" w:rsidRDefault="003E162A" w:rsidP="003E162A">
      <w:pPr>
        <w:spacing w:before="120"/>
        <w:jc w:val="both"/>
        <w:rPr>
          <w:rFonts w:ascii="Arial Narrow" w:hAnsi="Arial Narrow" w:cs="Arial"/>
          <w:sz w:val="12"/>
          <w:szCs w:val="12"/>
        </w:rPr>
      </w:pPr>
      <w:r w:rsidRPr="003E162A">
        <w:rPr>
          <w:rFonts w:ascii="Arial Narrow" w:hAnsi="Arial Narrow"/>
          <w:i/>
          <w:iCs/>
          <w:spacing w:val="-2"/>
          <w:sz w:val="12"/>
          <w:szCs w:val="12"/>
        </w:rPr>
        <w:t xml:space="preserve">   </w:t>
      </w:r>
      <w:r w:rsidRPr="009E3A4A">
        <w:rPr>
          <w:i/>
          <w:iCs/>
          <w:spacing w:val="-2"/>
          <w:sz w:val="12"/>
          <w:szCs w:val="12"/>
        </w:rPr>
        <w:t>a</w:t>
      </w:r>
      <w:r w:rsidRPr="003E162A">
        <w:rPr>
          <w:rFonts w:ascii="Arial Narrow" w:hAnsi="Arial Narrow"/>
          <w:i/>
          <w:iCs/>
          <w:spacing w:val="-2"/>
          <w:sz w:val="12"/>
          <w:szCs w:val="12"/>
        </w:rPr>
        <w:t xml:space="preserve"> </w:t>
      </w:r>
      <w:r w:rsidRPr="003E162A">
        <w:rPr>
          <w:rFonts w:ascii="Arial Narrow" w:hAnsi="Arial Narrow" w:cs="Arial"/>
          <w:spacing w:val="-2"/>
          <w:sz w:val="12"/>
          <w:szCs w:val="12"/>
        </w:rPr>
        <w:t xml:space="preserve">Na podstawie bilansów. </w:t>
      </w:r>
      <w:r w:rsidRPr="003E162A">
        <w:rPr>
          <w:rFonts w:ascii="Arial Narrow" w:hAnsi="Arial Narrow"/>
          <w:i/>
          <w:iCs/>
          <w:spacing w:val="-2"/>
          <w:sz w:val="12"/>
          <w:szCs w:val="12"/>
        </w:rPr>
        <w:t xml:space="preserve"> </w:t>
      </w:r>
      <w:r w:rsidRPr="009E3A4A">
        <w:rPr>
          <w:i/>
          <w:iCs/>
          <w:spacing w:val="-2"/>
          <w:sz w:val="12"/>
          <w:szCs w:val="12"/>
        </w:rPr>
        <w:t>b</w:t>
      </w:r>
      <w:r w:rsidRPr="003E162A">
        <w:rPr>
          <w:rFonts w:ascii="Arial Narrow" w:hAnsi="Arial Narrow"/>
          <w:i/>
          <w:iCs/>
          <w:spacing w:val="-2"/>
          <w:sz w:val="12"/>
          <w:szCs w:val="12"/>
        </w:rPr>
        <w:t xml:space="preserve"> </w:t>
      </w:r>
      <w:r w:rsidRPr="003E162A">
        <w:rPr>
          <w:rFonts w:ascii="Arial Narrow" w:hAnsi="Arial Narrow" w:cs="Arial"/>
          <w:spacing w:val="-2"/>
          <w:sz w:val="12"/>
          <w:szCs w:val="12"/>
        </w:rPr>
        <w:t>Patrz uwagi ogólne do działu „Edukacja i wychowanie”, ust. 1 i 2.</w:t>
      </w:r>
      <w:r w:rsidRPr="003E162A">
        <w:rPr>
          <w:rFonts w:ascii="Arial Narrow" w:hAnsi="Arial Narrow"/>
          <w:i/>
          <w:iCs/>
          <w:spacing w:val="-2"/>
          <w:sz w:val="12"/>
          <w:szCs w:val="12"/>
        </w:rPr>
        <w:t xml:space="preserve">  </w:t>
      </w:r>
      <w:r w:rsidRPr="009E3A4A">
        <w:rPr>
          <w:i/>
          <w:iCs/>
          <w:spacing w:val="-2"/>
          <w:sz w:val="12"/>
          <w:szCs w:val="12"/>
        </w:rPr>
        <w:t>c</w:t>
      </w:r>
      <w:r w:rsidRPr="003E162A">
        <w:rPr>
          <w:rFonts w:ascii="Arial Narrow" w:hAnsi="Arial Narrow"/>
          <w:i/>
          <w:iCs/>
          <w:spacing w:val="-2"/>
          <w:sz w:val="12"/>
          <w:szCs w:val="12"/>
        </w:rPr>
        <w:t xml:space="preserve"> </w:t>
      </w:r>
      <w:r w:rsidRPr="003E162A">
        <w:rPr>
          <w:rFonts w:ascii="Arial Narrow" w:hAnsi="Arial Narrow" w:cs="Arial"/>
          <w:spacing w:val="-2"/>
          <w:sz w:val="12"/>
          <w:szCs w:val="12"/>
        </w:rPr>
        <w:t xml:space="preserve">Bez szkół dla dorosłych, z wyjątkiem szkół policealnych.  </w:t>
      </w:r>
      <w:r w:rsidRPr="009E3A4A">
        <w:rPr>
          <w:i/>
          <w:iCs/>
          <w:spacing w:val="-2"/>
          <w:sz w:val="12"/>
          <w:szCs w:val="12"/>
        </w:rPr>
        <w:t>d</w:t>
      </w:r>
      <w:r w:rsidRPr="003E162A">
        <w:rPr>
          <w:rFonts w:ascii="Arial Narrow" w:hAnsi="Arial Narrow" w:cs="Arial"/>
          <w:spacing w:val="-2"/>
          <w:sz w:val="12"/>
          <w:szCs w:val="12"/>
        </w:rPr>
        <w:t xml:space="preserve"> Bez dzieci w wieku 6 lat</w:t>
      </w:r>
      <w:r w:rsidRPr="003E162A">
        <w:rPr>
          <w:rFonts w:ascii="Arial Narrow" w:hAnsi="Arial Narrow" w:cs="Arial"/>
          <w:spacing w:val="-2"/>
          <w:sz w:val="12"/>
          <w:szCs w:val="12"/>
        </w:rPr>
        <w:br/>
      </w:r>
      <w:r w:rsidRPr="003E162A">
        <w:rPr>
          <w:rFonts w:ascii="Arial Narrow" w:hAnsi="Arial Narrow" w:cs="Arial"/>
          <w:spacing w:val="-4"/>
          <w:sz w:val="12"/>
          <w:szCs w:val="12"/>
        </w:rPr>
        <w:t xml:space="preserve">niającymi odpowiednio: liceami ogólnokształcącymi i technikami.  </w:t>
      </w:r>
      <w:r w:rsidRPr="009E3A4A">
        <w:rPr>
          <w:i/>
          <w:iCs/>
          <w:spacing w:val="-4"/>
          <w:sz w:val="12"/>
          <w:szCs w:val="12"/>
        </w:rPr>
        <w:t>g</w:t>
      </w:r>
      <w:r w:rsidRPr="003E162A">
        <w:rPr>
          <w:rFonts w:ascii="Arial Narrow" w:hAnsi="Arial Narrow" w:cs="Arial"/>
          <w:spacing w:val="-4"/>
          <w:sz w:val="12"/>
          <w:szCs w:val="12"/>
        </w:rPr>
        <w:t xml:space="preserve"> Dające uprawnienia zawodowe.  </w:t>
      </w:r>
      <w:r w:rsidRPr="009E3A4A">
        <w:rPr>
          <w:i/>
          <w:iCs/>
          <w:spacing w:val="-4"/>
          <w:sz w:val="12"/>
          <w:szCs w:val="12"/>
        </w:rPr>
        <w:t>h</w:t>
      </w:r>
      <w:r w:rsidRPr="003E162A">
        <w:rPr>
          <w:rFonts w:ascii="Arial Narrow" w:hAnsi="Arial Narrow" w:cs="Arial"/>
          <w:i/>
          <w:iCs/>
          <w:spacing w:val="-4"/>
          <w:sz w:val="12"/>
          <w:szCs w:val="12"/>
        </w:rPr>
        <w:t xml:space="preserve"> </w:t>
      </w:r>
      <w:r w:rsidRPr="003E162A">
        <w:rPr>
          <w:rFonts w:ascii="Arial Narrow" w:hAnsi="Arial Narrow" w:cs="Arial"/>
          <w:iCs/>
          <w:spacing w:val="-4"/>
          <w:sz w:val="12"/>
          <w:szCs w:val="12"/>
        </w:rPr>
        <w:t xml:space="preserve">Z poprzedniego roku szkolnego.  </w:t>
      </w:r>
      <w:r w:rsidRPr="009E3A4A">
        <w:rPr>
          <w:i/>
          <w:iCs/>
          <w:spacing w:val="-4"/>
          <w:sz w:val="12"/>
          <w:szCs w:val="12"/>
        </w:rPr>
        <w:t>i</w:t>
      </w:r>
      <w:r w:rsidRPr="003E162A">
        <w:rPr>
          <w:rFonts w:ascii="Arial Narrow" w:hAnsi="Arial Narrow" w:cs="Arial"/>
          <w:spacing w:val="-4"/>
          <w:sz w:val="12"/>
          <w:szCs w:val="12"/>
        </w:rPr>
        <w:t xml:space="preserve"> </w:t>
      </w:r>
      <w:r w:rsidRPr="003E162A">
        <w:rPr>
          <w:rFonts w:ascii="Arial Narrow" w:eastAsia="ArialNarrow" w:hAnsi="Arial Narrow" w:cs="ArialNarrow"/>
          <w:spacing w:val="-4"/>
          <w:sz w:val="12"/>
          <w:szCs w:val="12"/>
        </w:rPr>
        <w:t>Dane obejmują absolwentów klasy VIII – 38,</w:t>
      </w:r>
      <w:r w:rsidR="003C55C9">
        <w:rPr>
          <w:rFonts w:ascii="Arial Narrow" w:eastAsia="ArialNarrow" w:hAnsi="Arial Narrow" w:cs="ArialNarrow"/>
          <w:spacing w:val="-4"/>
          <w:sz w:val="12"/>
          <w:szCs w:val="12"/>
        </w:rPr>
        <w:t>2</w:t>
      </w:r>
      <w:r w:rsidRPr="003E162A">
        <w:rPr>
          <w:rFonts w:ascii="Arial Narrow" w:eastAsia="ArialNarrow" w:hAnsi="Arial Narrow" w:cs="ArialNarrow"/>
          <w:spacing w:val="-4"/>
          <w:sz w:val="12"/>
          <w:szCs w:val="12"/>
        </w:rPr>
        <w:t xml:space="preserve"> tys.</w:t>
      </w:r>
      <w:r w:rsidRPr="003E162A">
        <w:rPr>
          <w:rFonts w:ascii="Arial Narrow" w:hAnsi="Arial Narrow" w:cs="Arial"/>
          <w:spacing w:val="-2"/>
          <w:sz w:val="12"/>
          <w:szCs w:val="12"/>
        </w:rPr>
        <w:t xml:space="preserve"> </w:t>
      </w:r>
      <w:r w:rsidRPr="003E162A">
        <w:rPr>
          <w:rFonts w:ascii="Arial Narrow" w:hAnsi="Arial Narrow" w:cs="Arial"/>
          <w:spacing w:val="-2"/>
          <w:sz w:val="12"/>
          <w:szCs w:val="12"/>
        </w:rPr>
        <w:br/>
      </w:r>
      <w:r w:rsidRPr="003E162A">
        <w:rPr>
          <w:rFonts w:ascii="Arial Narrow" w:hAnsi="Arial Narrow" w:cs="Arial"/>
          <w:sz w:val="12"/>
          <w:szCs w:val="12"/>
        </w:rPr>
        <w:t>2004/05 łącznie z liceami profilowanymi i szkołami specjalnymi przysposabiającymi do pracy.</w:t>
      </w:r>
    </w:p>
    <w:p w:rsidR="003E162A" w:rsidRPr="005C6B4A" w:rsidRDefault="003E162A" w:rsidP="003E162A">
      <w:pPr>
        <w:jc w:val="both"/>
        <w:rPr>
          <w:rFonts w:ascii="Arial Narrow" w:hAnsi="Arial Narrow"/>
          <w:i/>
          <w:iCs/>
          <w:spacing w:val="-2"/>
          <w:sz w:val="4"/>
          <w:szCs w:val="4"/>
          <w:lang w:val="en-US"/>
        </w:rPr>
      </w:pPr>
      <w:r w:rsidRPr="005C6B4A">
        <w:rPr>
          <w:rFonts w:ascii="Arial Narrow" w:hAnsi="Arial Narrow"/>
          <w:i/>
          <w:iCs/>
          <w:spacing w:val="-2"/>
          <w:sz w:val="4"/>
          <w:szCs w:val="4"/>
          <w:lang w:val="en-US"/>
        </w:rPr>
        <w:t>,</w:t>
      </w:r>
    </w:p>
    <w:p w:rsidR="003E162A" w:rsidRPr="003E162A" w:rsidRDefault="003E162A" w:rsidP="003E162A">
      <w:pPr>
        <w:pStyle w:val="Tekstdymka"/>
        <w:jc w:val="both"/>
        <w:rPr>
          <w:rFonts w:ascii="Arial Narrow" w:hAnsi="Arial Narrow" w:cs="Arial"/>
          <w:spacing w:val="-4"/>
          <w:sz w:val="15"/>
          <w:szCs w:val="15"/>
          <w:lang w:val="en-US"/>
        </w:rPr>
      </w:pPr>
      <w:r w:rsidRPr="005C6B4A">
        <w:rPr>
          <w:rFonts w:ascii="Arial Narrow" w:hAnsi="Arial Narrow"/>
          <w:i/>
          <w:iCs/>
          <w:spacing w:val="-2"/>
          <w:sz w:val="12"/>
          <w:szCs w:val="12"/>
          <w:lang w:val="en-US"/>
        </w:rPr>
        <w:t xml:space="preserve">   </w:t>
      </w:r>
      <w:r w:rsidRPr="009E3A4A">
        <w:rPr>
          <w:rFonts w:ascii="Times New Roman" w:hAnsi="Times New Roman" w:cs="Times New Roman"/>
          <w:i/>
          <w:iCs/>
          <w:spacing w:val="-2"/>
          <w:sz w:val="12"/>
          <w:szCs w:val="12"/>
          <w:lang w:val="en-US"/>
        </w:rPr>
        <w:t>a</w:t>
      </w:r>
      <w:r w:rsidRPr="003E162A">
        <w:rPr>
          <w:rFonts w:ascii="Arial Narrow" w:hAnsi="Arial Narrow"/>
          <w:i/>
          <w:iCs/>
          <w:spacing w:val="-2"/>
          <w:sz w:val="12"/>
          <w:szCs w:val="12"/>
          <w:lang w:val="en-US"/>
        </w:rPr>
        <w:t xml:space="preserve"> </w:t>
      </w:r>
      <w:r w:rsidRPr="003E162A">
        <w:rPr>
          <w:rFonts w:ascii="Arial Narrow" w:hAnsi="Arial Narrow" w:cs="Arial"/>
          <w:i/>
          <w:iCs/>
          <w:spacing w:val="-2"/>
          <w:sz w:val="12"/>
          <w:szCs w:val="12"/>
          <w:lang w:val="en-US"/>
        </w:rPr>
        <w:t>Based on balances.</w:t>
      </w:r>
      <w:r w:rsidRPr="003E162A">
        <w:rPr>
          <w:rFonts w:ascii="Arial Narrow" w:hAnsi="Arial Narrow"/>
          <w:i/>
          <w:iCs/>
          <w:spacing w:val="-2"/>
          <w:sz w:val="12"/>
          <w:szCs w:val="12"/>
          <w:lang w:val="en-US"/>
        </w:rPr>
        <w:t xml:space="preserve">  </w:t>
      </w:r>
      <w:r w:rsidRPr="009E3A4A">
        <w:rPr>
          <w:rFonts w:ascii="Times New Roman" w:hAnsi="Times New Roman" w:cs="Times New Roman"/>
          <w:i/>
          <w:iCs/>
          <w:spacing w:val="-2"/>
          <w:sz w:val="12"/>
          <w:szCs w:val="12"/>
          <w:lang w:val="en-US"/>
        </w:rPr>
        <w:t>b</w:t>
      </w:r>
      <w:r w:rsidRPr="003E162A">
        <w:rPr>
          <w:rFonts w:ascii="Arial Narrow" w:hAnsi="Arial Narrow"/>
          <w:i/>
          <w:iCs/>
          <w:spacing w:val="-2"/>
          <w:sz w:val="12"/>
          <w:szCs w:val="12"/>
          <w:lang w:val="en-US"/>
        </w:rPr>
        <w:t xml:space="preserve"> </w:t>
      </w:r>
      <w:r w:rsidRPr="003E162A">
        <w:rPr>
          <w:rFonts w:ascii="Arial Narrow" w:hAnsi="Arial Narrow" w:cs="Arial"/>
          <w:i/>
          <w:iCs/>
          <w:spacing w:val="-2"/>
          <w:sz w:val="12"/>
          <w:szCs w:val="12"/>
          <w:lang w:val="en-US"/>
        </w:rPr>
        <w:t>See general notes to the chapter “Education”, item 1 and 2.</w:t>
      </w:r>
      <w:r w:rsidRPr="003E162A">
        <w:rPr>
          <w:rFonts w:ascii="Arial Narrow" w:hAnsi="Arial Narrow"/>
          <w:i/>
          <w:iCs/>
          <w:spacing w:val="-2"/>
          <w:sz w:val="12"/>
          <w:szCs w:val="12"/>
          <w:lang w:val="en-US"/>
        </w:rPr>
        <w:t xml:space="preserve">  </w:t>
      </w:r>
      <w:r w:rsidRPr="009E3A4A">
        <w:rPr>
          <w:rFonts w:ascii="Times New Roman" w:hAnsi="Times New Roman" w:cs="Times New Roman"/>
          <w:i/>
          <w:iCs/>
          <w:spacing w:val="-2"/>
          <w:sz w:val="12"/>
          <w:szCs w:val="12"/>
          <w:lang w:val="en-US"/>
        </w:rPr>
        <w:t>c</w:t>
      </w:r>
      <w:r w:rsidRPr="003E162A">
        <w:rPr>
          <w:rFonts w:ascii="Arial Narrow" w:hAnsi="Arial Narrow"/>
          <w:i/>
          <w:iCs/>
          <w:spacing w:val="-2"/>
          <w:sz w:val="12"/>
          <w:szCs w:val="12"/>
          <w:lang w:val="en-US"/>
        </w:rPr>
        <w:t xml:space="preserve"> </w:t>
      </w:r>
      <w:r w:rsidRPr="003E162A">
        <w:rPr>
          <w:rFonts w:ascii="Arial Narrow" w:hAnsi="Arial Narrow" w:cs="Arial"/>
          <w:i/>
          <w:iCs/>
          <w:spacing w:val="-2"/>
          <w:sz w:val="12"/>
          <w:szCs w:val="12"/>
          <w:lang w:val="en-US"/>
        </w:rPr>
        <w:t>Excluding schools for adults, except post</w:t>
      </w:r>
      <w:r w:rsidRPr="003E162A">
        <w:rPr>
          <w:rFonts w:ascii="Arial Narrow" w:hAnsi="Arial Narrow" w:cs="Arial"/>
          <w:i/>
          <w:iCs/>
          <w:sz w:val="12"/>
          <w:szCs w:val="12"/>
          <w:lang w:val="en-US"/>
        </w:rPr>
        <w:t xml:space="preserve">-secondary schools.  </w:t>
      </w:r>
      <w:r w:rsidRPr="009E3A4A">
        <w:rPr>
          <w:rFonts w:ascii="Times New Roman" w:hAnsi="Times New Roman" w:cs="Times New Roman"/>
          <w:i/>
          <w:iCs/>
          <w:sz w:val="12"/>
          <w:szCs w:val="12"/>
          <w:lang w:val="en-US"/>
        </w:rPr>
        <w:t>d</w:t>
      </w:r>
      <w:r w:rsidRPr="003E162A">
        <w:rPr>
          <w:rFonts w:ascii="Arial Narrow" w:hAnsi="Arial Narrow" w:cs="Arial"/>
          <w:i/>
          <w:iCs/>
          <w:sz w:val="12"/>
          <w:szCs w:val="12"/>
          <w:lang w:val="en-US"/>
        </w:rPr>
        <w:t xml:space="preserve"> Excluding children aged 6</w:t>
      </w:r>
      <w:r w:rsidRPr="003E162A">
        <w:rPr>
          <w:rFonts w:ascii="Arial Narrow" w:hAnsi="Arial Narrow" w:cs="Arial"/>
          <w:i/>
          <w:iCs/>
          <w:spacing w:val="-2"/>
          <w:sz w:val="12"/>
          <w:szCs w:val="12"/>
          <w:lang w:val="en-US"/>
        </w:rPr>
        <w:br/>
      </w:r>
      <w:r w:rsidRPr="003E162A">
        <w:rPr>
          <w:rFonts w:ascii="Arial Narrow" w:hAnsi="Arial Narrow" w:cs="Arial"/>
          <w:i/>
          <w:iCs/>
          <w:spacing w:val="-6"/>
          <w:sz w:val="12"/>
          <w:szCs w:val="12"/>
          <w:lang w:val="en-US"/>
        </w:rPr>
        <w:t xml:space="preserve">technical secondary respectively. </w:t>
      </w:r>
      <w:r w:rsidR="009E3A4A">
        <w:rPr>
          <w:rFonts w:ascii="Arial Narrow" w:hAnsi="Arial Narrow" w:cs="Arial"/>
          <w:i/>
          <w:iCs/>
          <w:spacing w:val="-6"/>
          <w:sz w:val="12"/>
          <w:szCs w:val="12"/>
          <w:lang w:val="en-US"/>
        </w:rPr>
        <w:t xml:space="preserve"> </w:t>
      </w:r>
      <w:r w:rsidRPr="009E3A4A">
        <w:rPr>
          <w:rFonts w:ascii="Times New Roman" w:hAnsi="Times New Roman" w:cs="Times New Roman"/>
          <w:i/>
          <w:iCs/>
          <w:spacing w:val="-6"/>
          <w:sz w:val="12"/>
          <w:szCs w:val="12"/>
          <w:lang w:val="en-US"/>
        </w:rPr>
        <w:t>g</w:t>
      </w:r>
      <w:r w:rsidRPr="003E162A">
        <w:rPr>
          <w:rFonts w:ascii="Arial Narrow" w:hAnsi="Arial Narrow" w:cs="Arial"/>
          <w:i/>
          <w:iCs/>
          <w:spacing w:val="-6"/>
          <w:sz w:val="12"/>
          <w:szCs w:val="12"/>
          <w:lang w:val="en-US"/>
        </w:rPr>
        <w:t xml:space="preserve"> Leading to professional certification.  </w:t>
      </w:r>
      <w:r w:rsidRPr="009E3A4A">
        <w:rPr>
          <w:rFonts w:ascii="Times New Roman" w:hAnsi="Times New Roman" w:cs="Times New Roman"/>
          <w:i/>
          <w:iCs/>
          <w:sz w:val="12"/>
          <w:szCs w:val="12"/>
          <w:lang w:val="en-US"/>
        </w:rPr>
        <w:t>h</w:t>
      </w:r>
      <w:r w:rsidRPr="003E162A">
        <w:rPr>
          <w:rFonts w:ascii="Arial Narrow" w:hAnsi="Arial Narrow" w:cs="Arial"/>
          <w:i/>
          <w:iCs/>
          <w:sz w:val="12"/>
          <w:szCs w:val="12"/>
          <w:lang w:val="en-US"/>
        </w:rPr>
        <w:t xml:space="preserve"> From the previous school year.  </w:t>
      </w:r>
      <w:r w:rsidRPr="009E3A4A">
        <w:rPr>
          <w:rFonts w:ascii="Times New Roman" w:hAnsi="Times New Roman" w:cs="Times New Roman"/>
          <w:i/>
          <w:iCs/>
          <w:spacing w:val="-6"/>
          <w:sz w:val="12"/>
          <w:szCs w:val="12"/>
          <w:lang w:val="en-US"/>
        </w:rPr>
        <w:t xml:space="preserve">i </w:t>
      </w:r>
      <w:r w:rsidRPr="005C6B4A">
        <w:rPr>
          <w:rFonts w:ascii="Arial Narrow" w:hAnsi="Arial Narrow" w:cs="ArialNarrow-Italic"/>
          <w:i/>
          <w:iCs/>
          <w:spacing w:val="-6"/>
          <w:sz w:val="12"/>
          <w:szCs w:val="12"/>
          <w:lang w:val="en-US"/>
        </w:rPr>
        <w:t>Data include graduates of 8th – 38,</w:t>
      </w:r>
      <w:r w:rsidR="00672722" w:rsidRPr="005C6B4A">
        <w:rPr>
          <w:rFonts w:ascii="Arial Narrow" w:hAnsi="Arial Narrow" w:cs="ArialNarrow-Italic"/>
          <w:i/>
          <w:iCs/>
          <w:spacing w:val="-6"/>
          <w:sz w:val="12"/>
          <w:szCs w:val="12"/>
          <w:lang w:val="en-US"/>
        </w:rPr>
        <w:t>2</w:t>
      </w:r>
      <w:r w:rsidRPr="005C6B4A">
        <w:rPr>
          <w:rFonts w:ascii="Arial Narrow" w:hAnsi="Arial Narrow" w:cs="ArialNarrow-Italic"/>
          <w:i/>
          <w:iCs/>
          <w:spacing w:val="-6"/>
          <w:sz w:val="12"/>
          <w:szCs w:val="12"/>
          <w:lang w:val="en-US"/>
        </w:rPr>
        <w:t xml:space="preserve"> thous. and 6th grade – 36,0 thous.</w:t>
      </w:r>
      <w:r w:rsidRPr="003E162A">
        <w:rPr>
          <w:rFonts w:ascii="Arial Narrow" w:hAnsi="Arial Narrow" w:cs="Arial"/>
          <w:i/>
          <w:iCs/>
          <w:spacing w:val="-6"/>
          <w:sz w:val="12"/>
          <w:szCs w:val="12"/>
          <w:lang w:val="en-US"/>
        </w:rPr>
        <w:t xml:space="preserve">  </w:t>
      </w:r>
      <w:r w:rsidRPr="009E3A4A">
        <w:rPr>
          <w:rFonts w:ascii="Times New Roman" w:hAnsi="Times New Roman" w:cs="Times New Roman"/>
          <w:i/>
          <w:iCs/>
          <w:spacing w:val="-6"/>
          <w:sz w:val="12"/>
          <w:szCs w:val="12"/>
          <w:lang w:val="en-US"/>
        </w:rPr>
        <w:t>j</w:t>
      </w:r>
      <w:r w:rsidRPr="003E162A">
        <w:rPr>
          <w:rFonts w:ascii="Arial Narrow" w:hAnsi="Arial Narrow" w:cs="Arial"/>
          <w:i/>
          <w:iCs/>
          <w:spacing w:val="-6"/>
          <w:sz w:val="12"/>
          <w:szCs w:val="12"/>
          <w:lang w:val="en-US"/>
        </w:rPr>
        <w:t xml:space="preserve"> Including </w:t>
      </w:r>
      <w:r w:rsidRPr="003E162A">
        <w:rPr>
          <w:rFonts w:ascii="Arial Narrow" w:hAnsi="Arial Narrow" w:cs="Arial"/>
          <w:i/>
          <w:iCs/>
          <w:spacing w:val="-2"/>
          <w:sz w:val="12"/>
          <w:szCs w:val="12"/>
          <w:lang w:val="en-US"/>
        </w:rPr>
        <w:br/>
      </w:r>
      <w:r w:rsidRPr="003E162A">
        <w:rPr>
          <w:rFonts w:ascii="Arial Narrow" w:hAnsi="Arial Narrow" w:cs="Arial"/>
          <w:i/>
          <w:iCs/>
          <w:sz w:val="12"/>
          <w:szCs w:val="12"/>
          <w:lang w:val="en-US"/>
        </w:rPr>
        <w:t>specialized secondary schools as well as special job-training schools.</w:t>
      </w:r>
    </w:p>
    <w:p w:rsidR="00B04D3C" w:rsidRPr="006571BB" w:rsidRDefault="00B04D3C" w:rsidP="00B04D3C">
      <w:pPr>
        <w:rPr>
          <w:rFonts w:ascii="Arial Narrow" w:hAnsi="Arial Narrow" w:cs="Arial"/>
          <w:spacing w:val="-4"/>
          <w:sz w:val="15"/>
          <w:szCs w:val="15"/>
          <w:lang w:val="en-US"/>
        </w:rPr>
      </w:pPr>
      <w:r w:rsidRPr="006571BB">
        <w:rPr>
          <w:rFonts w:ascii="Arial Narrow" w:hAnsi="Arial Narrow" w:cs="Arial"/>
          <w:spacing w:val="-4"/>
          <w:sz w:val="15"/>
          <w:szCs w:val="15"/>
          <w:lang w:val="en-US"/>
        </w:rPr>
        <w:br w:type="page"/>
      </w:r>
    </w:p>
    <w:p w:rsidR="00B04D3C" w:rsidRPr="002620F6" w:rsidRDefault="00B04D3C" w:rsidP="00B04D3C">
      <w:pPr>
        <w:pStyle w:val="Nagwek1"/>
        <w:spacing w:after="40"/>
        <w:rPr>
          <w:rFonts w:ascii="Arial Narrow" w:hAnsi="Arial Narrow"/>
          <w:spacing w:val="4"/>
          <w:sz w:val="15"/>
          <w:szCs w:val="15"/>
          <w:lang w:val="en-US"/>
        </w:rPr>
      </w:pPr>
    </w:p>
    <w:p w:rsidR="00B04D3C" w:rsidRPr="002620F6" w:rsidRDefault="00B04D3C" w:rsidP="00B04D3C">
      <w:pPr>
        <w:pStyle w:val="Nagwek1"/>
        <w:spacing w:after="60"/>
        <w:rPr>
          <w:rFonts w:ascii="Arial Narrow" w:hAnsi="Arial Narrow"/>
          <w:spacing w:val="4"/>
          <w:sz w:val="15"/>
          <w:szCs w:val="15"/>
          <w:lang w:val="en-US"/>
        </w:rPr>
      </w:pPr>
    </w:p>
    <w:tbl>
      <w:tblPr>
        <w:tblW w:w="5000" w:type="pct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9"/>
        <w:gridCol w:w="868"/>
        <w:gridCol w:w="868"/>
        <w:gridCol w:w="871"/>
        <w:gridCol w:w="4041"/>
        <w:gridCol w:w="276"/>
      </w:tblGrid>
      <w:tr w:rsidR="0055458B" w:rsidRPr="002620F6" w:rsidTr="0055458B">
        <w:trPr>
          <w:cantSplit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8B" w:rsidRPr="002620F6" w:rsidRDefault="0055458B" w:rsidP="00DF4E2E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  <w:lang w:val="en-US"/>
              </w:rPr>
              <w:t>2013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8B" w:rsidRPr="002620F6" w:rsidRDefault="0055458B" w:rsidP="00DF4E2E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2014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8B" w:rsidRPr="002620F6" w:rsidRDefault="0055458B" w:rsidP="00DF4E2E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  <w:lang w:val="en-US"/>
              </w:rPr>
              <w:t>2015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58B" w:rsidRPr="002620F6" w:rsidRDefault="0055458B" w:rsidP="00DF4E2E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US"/>
              </w:rPr>
              <w:t>2016</w:t>
            </w:r>
          </w:p>
        </w:tc>
        <w:tc>
          <w:tcPr>
            <w:tcW w:w="2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58B" w:rsidRPr="002620F6" w:rsidRDefault="0055458B" w:rsidP="00DF4E2E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2620F6">
              <w:rPr>
                <w:rFonts w:ascii="Arial Narrow" w:hAnsi="Arial Narrow"/>
                <w:i/>
                <w:sz w:val="15"/>
                <w:szCs w:val="15"/>
                <w:lang w:val="en-US"/>
              </w:rPr>
              <w:t>SPECIFICATION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458B" w:rsidRPr="002620F6" w:rsidRDefault="0055458B" w:rsidP="00DF4E2E">
            <w:pPr>
              <w:spacing w:before="120" w:after="120"/>
              <w:ind w:left="-57" w:right="-57"/>
              <w:jc w:val="center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2620F6">
              <w:rPr>
                <w:rFonts w:ascii="Arial Narrow" w:hAnsi="Arial Narrow"/>
                <w:i/>
                <w:sz w:val="15"/>
                <w:szCs w:val="15"/>
                <w:lang w:val="en-US"/>
              </w:rPr>
              <w:t>No.</w:t>
            </w:r>
          </w:p>
        </w:tc>
      </w:tr>
      <w:tr w:rsidR="00C94138" w:rsidRPr="002620F6" w:rsidTr="0055458B">
        <w:trPr>
          <w:cantSplit/>
        </w:trPr>
        <w:tc>
          <w:tcPr>
            <w:tcW w:w="4823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F4E2E" w:rsidRPr="002620F6" w:rsidRDefault="00DF4E2E" w:rsidP="00DF4E2E">
            <w:pPr>
              <w:spacing w:before="80" w:after="60" w:line="180" w:lineRule="exact"/>
              <w:rPr>
                <w:rFonts w:ascii="Arial Narrow" w:hAnsi="Arial Narrow" w:cs="Arial"/>
                <w:i/>
                <w:sz w:val="15"/>
                <w:szCs w:val="15"/>
                <w:lang w:val="en-US"/>
              </w:rPr>
            </w:pPr>
            <w:r w:rsidRPr="002620F6">
              <w:rPr>
                <w:rFonts w:ascii="Arial Narrow" w:hAnsi="Arial Narrow" w:cs="Arial"/>
                <w:i/>
                <w:sz w:val="15"/>
                <w:szCs w:val="15"/>
                <w:lang w:val="en-US"/>
              </w:rPr>
              <w:t>MUNICIPAL  INFRASTRUCTURE.  DWELLINGS  (cont.)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DF4E2E" w:rsidRPr="002620F6" w:rsidRDefault="00DF4E2E" w:rsidP="00DF4E2E">
            <w:pPr>
              <w:spacing w:before="60" w:after="60" w:line="180" w:lineRule="exact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</w:tr>
      <w:tr w:rsidR="0055458B" w:rsidRPr="0021582E" w:rsidTr="0055458B">
        <w:trPr>
          <w:cantSplit/>
        </w:trPr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2620F6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2620F6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2620F6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2620F6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2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2620F6">
            <w:pPr>
              <w:spacing w:line="180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Dwelling stocks</w:t>
            </w:r>
            <w:r w:rsidRPr="002620F6">
              <w:rPr>
                <w:rFonts w:ascii="Arial Narrow" w:hAnsi="Arial Narrow"/>
                <w:i/>
                <w:iCs/>
                <w:sz w:val="15"/>
                <w:szCs w:val="15"/>
                <w:vertAlign w:val="superscript"/>
                <w:lang w:val="en-GB"/>
              </w:rPr>
              <w:t xml:space="preserve"> </w:t>
            </w:r>
            <w:r w:rsidRPr="009E3A4A">
              <w:rPr>
                <w:i/>
                <w:iCs/>
                <w:sz w:val="15"/>
                <w:szCs w:val="15"/>
                <w:vertAlign w:val="superscript"/>
                <w:lang w:val="en-GB"/>
              </w:rPr>
              <w:t>a</w:t>
            </w:r>
            <w:r w:rsidRPr="002620F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 (in 2000  - inhabited; as of 31 XII):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5458B" w:rsidRPr="002620F6" w:rsidRDefault="0055458B" w:rsidP="002620F6">
            <w:pPr>
              <w:pStyle w:val="Rocznik1999"/>
              <w:tabs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</w:tr>
      <w:tr w:rsidR="0055458B" w:rsidRPr="002620F6" w:rsidTr="0055458B">
        <w:trPr>
          <w:cantSplit/>
        </w:trPr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2620F6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2620F6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2620F6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2620F6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2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2620F6">
            <w:pPr>
              <w:spacing w:line="180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dwellings: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458B" w:rsidRPr="002620F6" w:rsidRDefault="0055458B" w:rsidP="002620F6">
            <w:pPr>
              <w:pStyle w:val="Rocznik1999"/>
              <w:tabs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55458B" w:rsidRPr="002620F6" w:rsidTr="0055458B">
        <w:trPr>
          <w:cantSplit/>
        </w:trPr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82130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  <w:lang w:val="en-GB"/>
              </w:rPr>
              <w:t>635,7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82130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  <w:lang w:val="en-GB"/>
              </w:rPr>
              <w:t>641,4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82130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  <w:lang w:val="en-GB"/>
              </w:rPr>
              <w:t>648,5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458B" w:rsidRPr="0082130B" w:rsidRDefault="0055458B" w:rsidP="0082130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82130B">
              <w:rPr>
                <w:rFonts w:ascii="Arial Narrow" w:hAnsi="Arial Narrow" w:cs="Arial"/>
                <w:sz w:val="15"/>
                <w:szCs w:val="15"/>
                <w:lang w:val="en-GB"/>
              </w:rPr>
              <w:t>655,7</w:t>
            </w:r>
          </w:p>
        </w:tc>
        <w:tc>
          <w:tcPr>
            <w:tcW w:w="2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82130B">
            <w:pPr>
              <w:spacing w:line="180" w:lineRule="exact"/>
              <w:ind w:firstLineChars="200" w:firstLine="30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in thousands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458B" w:rsidRPr="002620F6" w:rsidRDefault="0055458B" w:rsidP="0082130B">
            <w:pPr>
              <w:tabs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1</w:t>
            </w:r>
          </w:p>
        </w:tc>
      </w:tr>
      <w:tr w:rsidR="0055458B" w:rsidRPr="002620F6" w:rsidTr="0055458B">
        <w:trPr>
          <w:cantSplit/>
        </w:trPr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82130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  <w:lang w:val="en-GB"/>
              </w:rPr>
              <w:t>298,5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82130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  <w:lang w:val="en-GB"/>
              </w:rPr>
              <w:t>301,3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82130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  <w:lang w:val="en-GB"/>
              </w:rPr>
              <w:t>304,8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458B" w:rsidRPr="0082130B" w:rsidRDefault="0055458B" w:rsidP="0082130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82130B">
              <w:rPr>
                <w:rFonts w:ascii="Arial Narrow" w:hAnsi="Arial Narrow" w:cs="Arial"/>
                <w:sz w:val="15"/>
                <w:szCs w:val="15"/>
                <w:lang w:val="en-GB"/>
              </w:rPr>
              <w:t>308,2</w:t>
            </w:r>
          </w:p>
        </w:tc>
        <w:tc>
          <w:tcPr>
            <w:tcW w:w="2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82130B">
            <w:pPr>
              <w:spacing w:line="180" w:lineRule="exact"/>
              <w:ind w:firstLineChars="200" w:firstLine="30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per 1000 population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458B" w:rsidRPr="002620F6" w:rsidRDefault="0055458B" w:rsidP="0082130B">
            <w:pPr>
              <w:tabs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2</w:t>
            </w:r>
          </w:p>
        </w:tc>
      </w:tr>
      <w:tr w:rsidR="0055458B" w:rsidRPr="002620F6" w:rsidTr="0055458B">
        <w:trPr>
          <w:cantSplit/>
        </w:trPr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82130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  <w:lang w:val="en-GB"/>
              </w:rPr>
              <w:t>1215,5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82130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  <w:lang w:val="en-GB"/>
              </w:rPr>
              <w:t>1229,2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82130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  <w:lang w:val="en-GB"/>
              </w:rPr>
              <w:t>1245,4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458B" w:rsidRPr="0082130B" w:rsidRDefault="0055458B" w:rsidP="0082130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82130B">
              <w:rPr>
                <w:rFonts w:ascii="Arial Narrow" w:hAnsi="Arial Narrow" w:cs="Arial"/>
                <w:sz w:val="15"/>
                <w:szCs w:val="15"/>
                <w:lang w:val="en-GB"/>
              </w:rPr>
              <w:t>1261,3</w:t>
            </w:r>
          </w:p>
        </w:tc>
        <w:tc>
          <w:tcPr>
            <w:tcW w:w="2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82130B">
            <w:pPr>
              <w:spacing w:line="180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rooms per 1000 population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458B" w:rsidRPr="002620F6" w:rsidRDefault="0055458B" w:rsidP="0082130B">
            <w:pPr>
              <w:tabs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3</w:t>
            </w:r>
          </w:p>
        </w:tc>
      </w:tr>
      <w:tr w:rsidR="0055458B" w:rsidRPr="0021582E" w:rsidTr="0055458B">
        <w:trPr>
          <w:cantSplit/>
        </w:trPr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82130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82130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82130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458B" w:rsidRPr="0082130B" w:rsidRDefault="0055458B" w:rsidP="0082130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2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82130B">
            <w:pPr>
              <w:spacing w:line="180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usful floor area of dwellings in m</w:t>
            </w:r>
            <w:r w:rsidRPr="002620F6">
              <w:rPr>
                <w:rFonts w:ascii="Arial Narrow" w:hAnsi="Arial Narrow" w:cs="Arial"/>
                <w:i/>
                <w:iCs/>
                <w:sz w:val="15"/>
                <w:szCs w:val="15"/>
                <w:vertAlign w:val="superscript"/>
                <w:lang w:val="en-GB"/>
              </w:rPr>
              <w:t>2</w:t>
            </w:r>
            <w:r w:rsidRPr="002620F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: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458B" w:rsidRPr="002620F6" w:rsidRDefault="0055458B" w:rsidP="0082130B">
            <w:pPr>
              <w:tabs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</w:tr>
      <w:tr w:rsidR="0055458B" w:rsidRPr="002620F6" w:rsidTr="0055458B">
        <w:trPr>
          <w:cantSplit/>
        </w:trPr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82130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  <w:lang w:val="en-GB"/>
              </w:rPr>
              <w:t>24041,2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82130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  <w:lang w:val="en-GB"/>
              </w:rPr>
              <w:t>24357,3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82130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  <w:lang w:val="en-GB"/>
              </w:rPr>
              <w:t>24729,3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458B" w:rsidRPr="0082130B" w:rsidRDefault="0055458B" w:rsidP="0082130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82130B">
              <w:rPr>
                <w:rFonts w:ascii="Arial Narrow" w:hAnsi="Arial Narrow" w:cs="Arial"/>
                <w:sz w:val="15"/>
                <w:szCs w:val="15"/>
                <w:lang w:val="en-GB"/>
              </w:rPr>
              <w:t>25093,2</w:t>
            </w:r>
          </w:p>
        </w:tc>
        <w:tc>
          <w:tcPr>
            <w:tcW w:w="2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82130B">
            <w:pPr>
              <w:spacing w:line="180" w:lineRule="exact"/>
              <w:ind w:firstLineChars="200" w:firstLine="30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per 1000 population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458B" w:rsidRPr="002620F6" w:rsidRDefault="0055458B" w:rsidP="0082130B">
            <w:pPr>
              <w:tabs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4</w:t>
            </w:r>
          </w:p>
        </w:tc>
      </w:tr>
      <w:tr w:rsidR="0055458B" w:rsidRPr="002620F6" w:rsidTr="0055458B">
        <w:trPr>
          <w:cantSplit/>
        </w:trPr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82130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  <w:lang w:val="en-GB"/>
              </w:rPr>
              <w:t>80,5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82130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  <w:lang w:val="en-GB"/>
              </w:rPr>
              <w:t>80,9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82130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  <w:lang w:val="en-GB"/>
              </w:rPr>
              <w:t>81,1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458B" w:rsidRPr="0082130B" w:rsidRDefault="0055458B" w:rsidP="0082130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82130B">
              <w:rPr>
                <w:rFonts w:ascii="Arial Narrow" w:hAnsi="Arial Narrow" w:cs="Arial"/>
                <w:sz w:val="15"/>
                <w:szCs w:val="15"/>
                <w:lang w:val="en-GB"/>
              </w:rPr>
              <w:t>81,4</w:t>
            </w:r>
          </w:p>
        </w:tc>
        <w:tc>
          <w:tcPr>
            <w:tcW w:w="2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82130B">
            <w:pPr>
              <w:spacing w:line="180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average per dwelling 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458B" w:rsidRPr="002620F6" w:rsidRDefault="0055458B" w:rsidP="0082130B">
            <w:pPr>
              <w:tabs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5</w:t>
            </w:r>
          </w:p>
        </w:tc>
      </w:tr>
      <w:tr w:rsidR="0055458B" w:rsidRPr="002620F6" w:rsidTr="0055458B">
        <w:trPr>
          <w:cantSplit/>
        </w:trPr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82130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82130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82130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458B" w:rsidRPr="0082130B" w:rsidRDefault="0055458B" w:rsidP="0082130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2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82130B">
            <w:pPr>
              <w:spacing w:line="180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Dwellings completed: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458B" w:rsidRPr="002620F6" w:rsidRDefault="0055458B" w:rsidP="0082130B">
            <w:pPr>
              <w:tabs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55458B" w:rsidRPr="002620F6" w:rsidTr="0055458B">
        <w:trPr>
          <w:cantSplit/>
        </w:trPr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82130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82130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82130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458B" w:rsidRPr="0082130B" w:rsidRDefault="0055458B" w:rsidP="0082130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2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82130B">
            <w:pPr>
              <w:spacing w:line="180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dwellings: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458B" w:rsidRPr="002620F6" w:rsidRDefault="0055458B" w:rsidP="0082130B">
            <w:pPr>
              <w:tabs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55458B" w:rsidRPr="002620F6" w:rsidTr="0055458B">
        <w:trPr>
          <w:cantSplit/>
        </w:trPr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82130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  <w:lang w:val="en-GB"/>
              </w:rPr>
              <w:t>6,2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82130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  <w:lang w:val="en-GB"/>
              </w:rPr>
              <w:t>6,4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82130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  <w:lang w:val="en-GB"/>
              </w:rPr>
              <w:t>7,6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458B" w:rsidRPr="0082130B" w:rsidRDefault="0055458B" w:rsidP="0082130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82130B">
              <w:rPr>
                <w:rFonts w:ascii="Arial Narrow" w:hAnsi="Arial Narrow" w:cs="Arial"/>
                <w:sz w:val="15"/>
                <w:szCs w:val="15"/>
                <w:lang w:val="en-GB"/>
              </w:rPr>
              <w:t>7,9</w:t>
            </w:r>
          </w:p>
        </w:tc>
        <w:tc>
          <w:tcPr>
            <w:tcW w:w="2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82130B">
            <w:pPr>
              <w:spacing w:line="180" w:lineRule="exact"/>
              <w:ind w:firstLineChars="200" w:firstLine="30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in thousands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458B" w:rsidRPr="002620F6" w:rsidRDefault="0055458B" w:rsidP="0082130B">
            <w:pPr>
              <w:tabs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6</w:t>
            </w:r>
          </w:p>
        </w:tc>
      </w:tr>
      <w:tr w:rsidR="0055458B" w:rsidRPr="002620F6" w:rsidTr="0055458B">
        <w:trPr>
          <w:cantSplit/>
        </w:trPr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82130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  <w:lang w:val="en-GB"/>
              </w:rPr>
              <w:t>2,9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82130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  <w:lang w:val="en-GB"/>
              </w:rPr>
              <w:t>3,0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82130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  <w:lang w:val="en-GB"/>
              </w:rPr>
              <w:t>3,6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458B" w:rsidRPr="0082130B" w:rsidRDefault="0055458B" w:rsidP="0082130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82130B">
              <w:rPr>
                <w:rFonts w:ascii="Arial Narrow" w:hAnsi="Arial Narrow" w:cs="Arial"/>
                <w:sz w:val="15"/>
                <w:szCs w:val="15"/>
                <w:lang w:val="en-GB"/>
              </w:rPr>
              <w:t>3,7</w:t>
            </w:r>
          </w:p>
        </w:tc>
        <w:tc>
          <w:tcPr>
            <w:tcW w:w="2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82130B">
            <w:pPr>
              <w:spacing w:line="180" w:lineRule="exact"/>
              <w:ind w:firstLineChars="200" w:firstLine="30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per 1000 population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458B" w:rsidRPr="002620F6" w:rsidRDefault="0055458B" w:rsidP="0082130B">
            <w:pPr>
              <w:tabs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7</w:t>
            </w:r>
          </w:p>
        </w:tc>
      </w:tr>
      <w:tr w:rsidR="0055458B" w:rsidRPr="002620F6" w:rsidTr="0055458B">
        <w:trPr>
          <w:cantSplit/>
        </w:trPr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82130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  <w:lang w:val="en-GB"/>
              </w:rPr>
              <w:t>14,8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82130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  <w:lang w:val="en-GB"/>
              </w:rPr>
              <w:t>15,2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82130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  <w:lang w:val="en-GB"/>
              </w:rPr>
              <w:t>16,8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458B" w:rsidRPr="0082130B" w:rsidRDefault="0055458B" w:rsidP="0082130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82130B">
              <w:rPr>
                <w:rFonts w:ascii="Arial Narrow" w:hAnsi="Arial Narrow" w:cs="Arial"/>
                <w:sz w:val="15"/>
                <w:szCs w:val="15"/>
                <w:lang w:val="en-GB"/>
              </w:rPr>
              <w:t>17,4</w:t>
            </w:r>
          </w:p>
        </w:tc>
        <w:tc>
          <w:tcPr>
            <w:tcW w:w="2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82130B">
            <w:pPr>
              <w:spacing w:line="180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rooms per 1000 population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458B" w:rsidRPr="002620F6" w:rsidRDefault="0055458B" w:rsidP="0082130B">
            <w:pPr>
              <w:tabs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8</w:t>
            </w:r>
          </w:p>
        </w:tc>
      </w:tr>
      <w:tr w:rsidR="0055458B" w:rsidRPr="0021582E" w:rsidTr="0055458B">
        <w:trPr>
          <w:cantSplit/>
        </w:trPr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82130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82130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82130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458B" w:rsidRPr="0082130B" w:rsidRDefault="0055458B" w:rsidP="0082130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2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82130B">
            <w:pPr>
              <w:spacing w:line="180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useful floor area of dwellings in m</w:t>
            </w:r>
            <w:r w:rsidRPr="002620F6">
              <w:rPr>
                <w:rFonts w:ascii="Arial Narrow" w:hAnsi="Arial Narrow" w:cs="Arial"/>
                <w:i/>
                <w:iCs/>
                <w:sz w:val="15"/>
                <w:szCs w:val="15"/>
                <w:vertAlign w:val="superscript"/>
                <w:lang w:val="en-GB"/>
              </w:rPr>
              <w:t>2</w:t>
            </w:r>
            <w:r w:rsidRPr="002620F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: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458B" w:rsidRPr="002620F6" w:rsidRDefault="0055458B" w:rsidP="0082130B">
            <w:pPr>
              <w:tabs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</w:tr>
      <w:tr w:rsidR="0055458B" w:rsidRPr="002620F6" w:rsidTr="0055458B">
        <w:trPr>
          <w:cantSplit/>
        </w:trPr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82130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  <w:lang w:val="en-GB"/>
              </w:rPr>
              <w:t>346,4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82130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  <w:lang w:val="en-GB"/>
              </w:rPr>
              <w:t>352,7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82130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  <w:lang w:val="en-GB"/>
              </w:rPr>
              <w:t>389,3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458B" w:rsidRPr="0082130B" w:rsidRDefault="0055458B" w:rsidP="0082130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82130B">
              <w:rPr>
                <w:rFonts w:ascii="Arial Narrow" w:hAnsi="Arial Narrow" w:cs="Arial"/>
                <w:sz w:val="15"/>
                <w:szCs w:val="15"/>
                <w:lang w:val="en-GB"/>
              </w:rPr>
              <w:t>396,7</w:t>
            </w:r>
          </w:p>
        </w:tc>
        <w:tc>
          <w:tcPr>
            <w:tcW w:w="2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82130B">
            <w:pPr>
              <w:spacing w:line="180" w:lineRule="exact"/>
              <w:ind w:firstLineChars="200" w:firstLine="30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per 1000 population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458B" w:rsidRPr="002620F6" w:rsidRDefault="0055458B" w:rsidP="0082130B">
            <w:pPr>
              <w:tabs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9</w:t>
            </w:r>
          </w:p>
        </w:tc>
      </w:tr>
      <w:tr w:rsidR="0055458B" w:rsidRPr="002620F6" w:rsidTr="0055458B">
        <w:trPr>
          <w:cantSplit/>
        </w:trPr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82130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  <w:lang w:val="en-GB"/>
              </w:rPr>
              <w:t>119,0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82130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  <w:lang w:val="en-GB"/>
              </w:rPr>
              <w:t>116,6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82130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  <w:lang w:val="en-GB"/>
              </w:rPr>
              <w:t>108,4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458B" w:rsidRPr="0082130B" w:rsidRDefault="0055458B" w:rsidP="0082130B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82130B">
              <w:rPr>
                <w:rFonts w:ascii="Arial Narrow" w:hAnsi="Arial Narrow" w:cs="Arial"/>
                <w:sz w:val="15"/>
                <w:szCs w:val="15"/>
                <w:lang w:val="en-GB"/>
              </w:rPr>
              <w:t>107,1</w:t>
            </w:r>
          </w:p>
        </w:tc>
        <w:tc>
          <w:tcPr>
            <w:tcW w:w="2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58B" w:rsidRPr="002620F6" w:rsidRDefault="0055458B" w:rsidP="0082130B">
            <w:pPr>
              <w:spacing w:line="180" w:lineRule="exact"/>
              <w:ind w:firstLineChars="200" w:firstLine="30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average per dwelling 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458B" w:rsidRPr="002620F6" w:rsidRDefault="0055458B" w:rsidP="0082130B">
            <w:pPr>
              <w:tabs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10</w:t>
            </w:r>
          </w:p>
        </w:tc>
      </w:tr>
      <w:tr w:rsidR="0082130B" w:rsidRPr="00C227E6" w:rsidTr="0055458B">
        <w:trPr>
          <w:cantSplit/>
        </w:trPr>
        <w:tc>
          <w:tcPr>
            <w:tcW w:w="4823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2130B" w:rsidRPr="00C227E6" w:rsidRDefault="0082130B" w:rsidP="0082130B">
            <w:pPr>
              <w:pStyle w:val="Tekstdymka"/>
              <w:spacing w:before="80" w:after="60" w:line="180" w:lineRule="exact"/>
              <w:rPr>
                <w:rFonts w:ascii="Arial Narrow" w:hAnsi="Arial Narrow" w:cs="Arial"/>
                <w:i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i/>
                <w:sz w:val="15"/>
                <w:szCs w:val="15"/>
                <w:lang w:val="en-GB"/>
              </w:rPr>
              <w:t xml:space="preserve">EDUCATION </w:t>
            </w:r>
            <w:r w:rsidRPr="009E3A4A">
              <w:rPr>
                <w:rFonts w:ascii="Times New Roman" w:hAnsi="Times New Roman" w:cs="Times New Roman"/>
                <w:i/>
                <w:sz w:val="15"/>
                <w:szCs w:val="15"/>
                <w:vertAlign w:val="superscript"/>
                <w:lang w:val="en-GB"/>
              </w:rPr>
              <w:t>b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130B" w:rsidRPr="00C227E6" w:rsidRDefault="0082130B" w:rsidP="0082130B">
            <w:pPr>
              <w:pStyle w:val="Tekstdymka"/>
              <w:spacing w:before="80" w:after="60" w:line="180" w:lineRule="exac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</w:tr>
      <w:tr w:rsidR="009D4F09" w:rsidRPr="0021582E" w:rsidTr="003E162A">
        <w:trPr>
          <w:cantSplit/>
        </w:trPr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F09" w:rsidRPr="00C227E6" w:rsidRDefault="009D4F09" w:rsidP="009D4F09">
            <w:pPr>
              <w:spacing w:before="40" w:line="180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F09" w:rsidRPr="00C227E6" w:rsidRDefault="009D4F09" w:rsidP="009D4F09">
            <w:pPr>
              <w:spacing w:before="40" w:line="180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F09" w:rsidRPr="00C227E6" w:rsidRDefault="009D4F09" w:rsidP="009D4F09">
            <w:pPr>
              <w:spacing w:before="40" w:line="180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F09" w:rsidRPr="00C227E6" w:rsidRDefault="009D4F09" w:rsidP="009D4F09">
            <w:pPr>
              <w:spacing w:before="40" w:line="180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2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F09" w:rsidRPr="00C227E6" w:rsidRDefault="009D4F09" w:rsidP="009D4F09">
            <w:pPr>
              <w:spacing w:line="180" w:lineRule="exact"/>
              <w:ind w:right="-57"/>
              <w:rPr>
                <w:rFonts w:ascii="Arial Narrow" w:hAnsi="Arial Narrow" w:cs="Arial"/>
                <w:i/>
                <w:iCs/>
                <w:spacing w:val="-4"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i/>
                <w:iCs/>
                <w:spacing w:val="-4"/>
                <w:sz w:val="15"/>
                <w:szCs w:val="15"/>
                <w:lang w:val="en-GB"/>
              </w:rPr>
              <w:t>Pupils and students in schools</w:t>
            </w:r>
            <w:r w:rsidRPr="00C227E6">
              <w:rPr>
                <w:rFonts w:ascii="Arial Narrow" w:hAnsi="Arial Narrow"/>
                <w:i/>
                <w:iCs/>
                <w:spacing w:val="-4"/>
                <w:sz w:val="15"/>
                <w:szCs w:val="15"/>
                <w:vertAlign w:val="superscript"/>
                <w:lang w:val="en-GB"/>
              </w:rPr>
              <w:t xml:space="preserve"> </w:t>
            </w:r>
            <w:r w:rsidRPr="009E3A4A">
              <w:rPr>
                <w:i/>
                <w:iCs/>
                <w:spacing w:val="-4"/>
                <w:sz w:val="15"/>
                <w:szCs w:val="15"/>
                <w:vertAlign w:val="superscript"/>
                <w:lang w:val="en-GB"/>
              </w:rPr>
              <w:t>c</w:t>
            </w:r>
            <w:r w:rsidRPr="00C227E6">
              <w:rPr>
                <w:rFonts w:ascii="Arial Narrow" w:hAnsi="Arial Narrow" w:cs="Arial"/>
                <w:i/>
                <w:iCs/>
                <w:spacing w:val="-4"/>
                <w:sz w:val="15"/>
                <w:szCs w:val="15"/>
                <w:lang w:val="en-GB"/>
              </w:rPr>
              <w:t xml:space="preserve"> (as of beginning of the school year) in thous.: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4F09" w:rsidRPr="00C227E6" w:rsidRDefault="009D4F09" w:rsidP="009D4F09">
            <w:pPr>
              <w:tabs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</w:tr>
      <w:tr w:rsidR="00757201" w:rsidRPr="00C227E6" w:rsidTr="003E162A">
        <w:trPr>
          <w:cantSplit/>
        </w:trPr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  <w:lang w:val="en-GB"/>
              </w:rPr>
              <w:t>122,1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  <w:lang w:val="en-GB"/>
              </w:rPr>
              <w:t>128,0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  <w:lang w:val="en-GB"/>
              </w:rPr>
              <w:t>133,9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124,1</w:t>
            </w:r>
          </w:p>
        </w:tc>
        <w:tc>
          <w:tcPr>
            <w:tcW w:w="2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line="180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primary</w:t>
            </w:r>
            <w:r w:rsidRPr="00C227E6">
              <w:rPr>
                <w:rFonts w:ascii="Arial Narrow" w:hAnsi="Arial Narrow"/>
                <w:i/>
                <w:iCs/>
                <w:sz w:val="15"/>
                <w:szCs w:val="15"/>
                <w:vertAlign w:val="superscript"/>
                <w:lang w:val="en-GB"/>
              </w:rPr>
              <w:t xml:space="preserve"> d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7201" w:rsidRPr="00C227E6" w:rsidRDefault="00757201" w:rsidP="00757201">
            <w:pPr>
              <w:tabs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</w:rPr>
              <w:t>11</w:t>
            </w:r>
          </w:p>
        </w:tc>
      </w:tr>
      <w:tr w:rsidR="00757201" w:rsidRPr="00C227E6" w:rsidTr="003E162A">
        <w:trPr>
          <w:cantSplit/>
        </w:trPr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  <w:lang w:val="en-GB"/>
              </w:rPr>
              <w:t>68,3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  <w:lang w:val="en-GB"/>
              </w:rPr>
              <w:t>65,8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  <w:lang w:val="en-GB"/>
              </w:rPr>
              <w:t>64,0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61,8</w:t>
            </w:r>
          </w:p>
        </w:tc>
        <w:tc>
          <w:tcPr>
            <w:tcW w:w="2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line="180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lower secondary 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7201" w:rsidRPr="00C227E6" w:rsidRDefault="00757201" w:rsidP="00757201">
            <w:pPr>
              <w:tabs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</w:rPr>
              <w:t>12</w:t>
            </w:r>
          </w:p>
        </w:tc>
      </w:tr>
      <w:tr w:rsidR="00757201" w:rsidRPr="00C227E6" w:rsidTr="003E162A">
        <w:trPr>
          <w:cantSplit/>
        </w:trPr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  <w:lang w:val="en-GB"/>
              </w:rPr>
              <w:t>11,3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  <w:lang w:val="en-GB"/>
              </w:rPr>
              <w:t>11,6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  <w:lang w:val="en-GB"/>
              </w:rPr>
              <w:t>11,0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10,3</w:t>
            </w:r>
          </w:p>
        </w:tc>
        <w:tc>
          <w:tcPr>
            <w:tcW w:w="2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line="180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basic vocational</w:t>
            </w:r>
            <w:r w:rsidRPr="00C227E6">
              <w:rPr>
                <w:rFonts w:ascii="Arial Narrow" w:hAnsi="Arial Narrow"/>
                <w:i/>
                <w:iCs/>
                <w:sz w:val="15"/>
                <w:szCs w:val="15"/>
                <w:vertAlign w:val="superscript"/>
                <w:lang w:val="en-GB"/>
              </w:rPr>
              <w:t xml:space="preserve"> </w:t>
            </w:r>
            <w:r w:rsidRPr="009E3A4A">
              <w:rPr>
                <w:i/>
                <w:iCs/>
                <w:sz w:val="15"/>
                <w:szCs w:val="15"/>
                <w:vertAlign w:val="superscript"/>
                <w:lang w:val="en-GB"/>
              </w:rPr>
              <w:t>e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7201" w:rsidRPr="00C227E6" w:rsidRDefault="00757201" w:rsidP="00757201">
            <w:pPr>
              <w:tabs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</w:rPr>
              <w:t>13</w:t>
            </w:r>
          </w:p>
        </w:tc>
      </w:tr>
      <w:tr w:rsidR="00757201" w:rsidRPr="00C227E6" w:rsidTr="003E162A">
        <w:trPr>
          <w:cantSplit/>
        </w:trPr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  <w:lang w:val="en-GB"/>
              </w:rPr>
              <w:t>34,3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  <w:lang w:val="en-GB"/>
              </w:rPr>
              <w:t>32,8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  <w:lang w:val="en-GB"/>
              </w:rPr>
              <w:t>31,0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29,8</w:t>
            </w:r>
          </w:p>
        </w:tc>
        <w:tc>
          <w:tcPr>
            <w:tcW w:w="2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line="180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general secondary</w:t>
            </w:r>
            <w:r w:rsidRPr="00C227E6">
              <w:rPr>
                <w:rFonts w:ascii="Arial Narrow" w:hAnsi="Arial Narrow"/>
                <w:i/>
                <w:iCs/>
                <w:sz w:val="15"/>
                <w:szCs w:val="15"/>
                <w:vertAlign w:val="superscript"/>
                <w:lang w:val="en-GB"/>
              </w:rPr>
              <w:t xml:space="preserve"> </w:t>
            </w:r>
            <w:r w:rsidRPr="009E3A4A">
              <w:rPr>
                <w:i/>
                <w:iCs/>
                <w:sz w:val="15"/>
                <w:szCs w:val="15"/>
                <w:vertAlign w:val="superscript"/>
                <w:lang w:val="en-GB"/>
              </w:rPr>
              <w:t>f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7201" w:rsidRPr="00C227E6" w:rsidRDefault="00757201" w:rsidP="00757201">
            <w:pPr>
              <w:tabs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</w:rPr>
              <w:t>14</w:t>
            </w:r>
          </w:p>
        </w:tc>
      </w:tr>
      <w:tr w:rsidR="00757201" w:rsidRPr="00C227E6" w:rsidTr="003E162A">
        <w:trPr>
          <w:cantSplit/>
        </w:trPr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  <w:lang w:val="en-GB"/>
              </w:rPr>
              <w:t>0,3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  <w:lang w:val="en-GB"/>
              </w:rPr>
              <w:t>-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-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  <w:lang w:val="en-GB"/>
              </w:rPr>
              <w:t>-</w:t>
            </w:r>
          </w:p>
        </w:tc>
        <w:tc>
          <w:tcPr>
            <w:tcW w:w="2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line="180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specialized secondary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7201" w:rsidRPr="00C227E6" w:rsidRDefault="00757201" w:rsidP="00757201">
            <w:pPr>
              <w:tabs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</w:rPr>
              <w:t>15</w:t>
            </w:r>
          </w:p>
        </w:tc>
      </w:tr>
      <w:tr w:rsidR="00757201" w:rsidRPr="00C227E6" w:rsidTr="003E162A">
        <w:trPr>
          <w:cantSplit/>
        </w:trPr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  <w:lang w:val="en-GB"/>
              </w:rPr>
              <w:t>35,0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  <w:lang w:val="en-GB"/>
              </w:rPr>
              <w:t>34,6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  <w:lang w:val="en-GB"/>
              </w:rPr>
              <w:t>34,6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34,9</w:t>
            </w:r>
          </w:p>
        </w:tc>
        <w:tc>
          <w:tcPr>
            <w:tcW w:w="2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line="180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technical secondary</w:t>
            </w:r>
            <w:r w:rsidRPr="00C227E6">
              <w:rPr>
                <w:rFonts w:ascii="Arial Narrow" w:hAnsi="Arial Narrow"/>
                <w:i/>
                <w:iCs/>
                <w:sz w:val="15"/>
                <w:szCs w:val="15"/>
                <w:vertAlign w:val="superscript"/>
                <w:lang w:val="en-GB"/>
              </w:rPr>
              <w:t xml:space="preserve"> </w:t>
            </w:r>
            <w:r w:rsidRPr="009E3A4A">
              <w:rPr>
                <w:i/>
                <w:iCs/>
                <w:sz w:val="15"/>
                <w:szCs w:val="15"/>
                <w:vertAlign w:val="superscript"/>
                <w:lang w:val="en-GB"/>
              </w:rPr>
              <w:t>f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7201" w:rsidRPr="00C227E6" w:rsidRDefault="00757201" w:rsidP="00757201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</w:rPr>
              <w:t>16</w:t>
            </w:r>
          </w:p>
        </w:tc>
      </w:tr>
      <w:tr w:rsidR="00757201" w:rsidRPr="00C227E6" w:rsidTr="003E162A">
        <w:trPr>
          <w:cantSplit/>
        </w:trPr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  <w:lang w:val="en-GB"/>
              </w:rPr>
              <w:t>0,9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  <w:lang w:val="en-GB"/>
              </w:rPr>
              <w:t>0,9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  <w:lang w:val="en-GB"/>
              </w:rPr>
              <w:t>0,9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0,9</w:t>
            </w:r>
          </w:p>
        </w:tc>
        <w:tc>
          <w:tcPr>
            <w:tcW w:w="2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line="180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general art</w:t>
            </w:r>
            <w:r w:rsidRPr="00C227E6">
              <w:rPr>
                <w:rFonts w:ascii="Arial Narrow" w:hAnsi="Arial Narrow"/>
                <w:i/>
                <w:iCs/>
                <w:sz w:val="15"/>
                <w:szCs w:val="15"/>
                <w:vertAlign w:val="superscript"/>
                <w:lang w:val="en-GB"/>
              </w:rPr>
              <w:t xml:space="preserve"> </w:t>
            </w:r>
            <w:r w:rsidRPr="009E3A4A">
              <w:rPr>
                <w:i/>
                <w:iCs/>
                <w:sz w:val="15"/>
                <w:szCs w:val="15"/>
                <w:vertAlign w:val="superscript"/>
                <w:lang w:val="en-GB"/>
              </w:rPr>
              <w:t>g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7201" w:rsidRPr="00C227E6" w:rsidRDefault="00757201" w:rsidP="00757201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</w:rPr>
              <w:t>17</w:t>
            </w:r>
          </w:p>
        </w:tc>
      </w:tr>
      <w:tr w:rsidR="00757201" w:rsidRPr="00C227E6" w:rsidTr="003E162A">
        <w:trPr>
          <w:cantSplit/>
        </w:trPr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  <w:lang w:val="en-GB"/>
              </w:rPr>
              <w:t>13,4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  <w:lang w:val="en-GB"/>
              </w:rPr>
              <w:t>12,3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  <w:lang w:val="en-GB"/>
              </w:rPr>
              <w:t>12,3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12,4</w:t>
            </w:r>
          </w:p>
        </w:tc>
        <w:tc>
          <w:tcPr>
            <w:tcW w:w="2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line="180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post-secondary 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7201" w:rsidRPr="00C227E6" w:rsidRDefault="00757201" w:rsidP="00757201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</w:rPr>
              <w:t>18</w:t>
            </w:r>
          </w:p>
        </w:tc>
      </w:tr>
      <w:tr w:rsidR="00757201" w:rsidRPr="0021582E" w:rsidTr="003E162A">
        <w:trPr>
          <w:cantSplit/>
          <w:trHeight w:val="171"/>
        </w:trPr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2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line="180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D6016A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Graduates</w:t>
            </w:r>
            <w:r w:rsidRPr="005C6B4A">
              <w:rPr>
                <w:rFonts w:ascii="Arial Narrow" w:hAnsi="Arial Narrow"/>
                <w:i/>
                <w:iCs/>
                <w:sz w:val="15"/>
                <w:szCs w:val="15"/>
                <w:vertAlign w:val="superscript"/>
                <w:lang w:val="en-US"/>
              </w:rPr>
              <w:t xml:space="preserve"> </w:t>
            </w:r>
            <w:r w:rsidRPr="009E3A4A">
              <w:rPr>
                <w:i/>
                <w:iCs/>
                <w:sz w:val="15"/>
                <w:szCs w:val="15"/>
                <w:vertAlign w:val="superscript"/>
                <w:lang w:val="en-US"/>
              </w:rPr>
              <w:t>h</w:t>
            </w:r>
            <w:r w:rsidRPr="00D6016A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 in schools</w:t>
            </w:r>
            <w:r w:rsidRPr="00C227E6">
              <w:rPr>
                <w:rFonts w:ascii="Arial Narrow" w:hAnsi="Arial Narrow"/>
                <w:i/>
                <w:iCs/>
                <w:sz w:val="15"/>
                <w:szCs w:val="15"/>
                <w:vertAlign w:val="superscript"/>
                <w:lang w:val="en-GB"/>
              </w:rPr>
              <w:t xml:space="preserve"> c</w:t>
            </w:r>
            <w:r w:rsidRPr="00C227E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 in thous.: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7201" w:rsidRPr="00C227E6" w:rsidRDefault="00757201" w:rsidP="00757201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</w:tr>
      <w:tr w:rsidR="00757201" w:rsidRPr="00C227E6" w:rsidTr="003E162A">
        <w:trPr>
          <w:cantSplit/>
          <w:trHeight w:val="171"/>
        </w:trPr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bCs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bCs/>
                <w:sz w:val="15"/>
                <w:szCs w:val="15"/>
                <w:lang w:val="en-GB"/>
              </w:rPr>
              <w:t>22,6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bCs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bCs/>
                <w:sz w:val="15"/>
                <w:szCs w:val="15"/>
                <w:lang w:val="en-GB"/>
              </w:rPr>
              <w:t>20,9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bCs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bCs/>
                <w:sz w:val="15"/>
                <w:szCs w:val="15"/>
                <w:lang w:val="en-GB"/>
              </w:rPr>
              <w:t>20,7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bCs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bCs/>
                <w:sz w:val="15"/>
                <w:szCs w:val="15"/>
                <w:lang w:val="en-GB"/>
              </w:rPr>
              <w:t>20,2</w:t>
            </w:r>
          </w:p>
        </w:tc>
        <w:tc>
          <w:tcPr>
            <w:tcW w:w="2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line="180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primary 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7201" w:rsidRPr="00C227E6" w:rsidRDefault="00757201" w:rsidP="00757201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</w:rPr>
              <w:t>19</w:t>
            </w:r>
          </w:p>
        </w:tc>
      </w:tr>
      <w:tr w:rsidR="00757201" w:rsidRPr="00C227E6" w:rsidTr="003E162A">
        <w:trPr>
          <w:cantSplit/>
          <w:trHeight w:val="171"/>
        </w:trPr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bCs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bCs/>
                <w:sz w:val="15"/>
                <w:szCs w:val="15"/>
                <w:lang w:val="en-GB"/>
              </w:rPr>
              <w:t>24,0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bCs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bCs/>
                <w:sz w:val="15"/>
                <w:szCs w:val="15"/>
                <w:lang w:val="en-GB"/>
              </w:rPr>
              <w:t>22,8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bCs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bCs/>
                <w:sz w:val="15"/>
                <w:szCs w:val="15"/>
                <w:lang w:val="en-GB"/>
              </w:rPr>
              <w:t>22,0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bCs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bCs/>
                <w:sz w:val="15"/>
                <w:szCs w:val="15"/>
                <w:lang w:val="en-GB"/>
              </w:rPr>
              <w:t>21,8</w:t>
            </w:r>
          </w:p>
        </w:tc>
        <w:tc>
          <w:tcPr>
            <w:tcW w:w="2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line="180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lower secondary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7201" w:rsidRPr="00C227E6" w:rsidRDefault="00757201" w:rsidP="00757201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</w:rPr>
              <w:t>20</w:t>
            </w:r>
          </w:p>
        </w:tc>
      </w:tr>
      <w:tr w:rsidR="00757201" w:rsidRPr="00C227E6" w:rsidTr="003E162A">
        <w:trPr>
          <w:cantSplit/>
          <w:trHeight w:val="171"/>
        </w:trPr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bCs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bCs/>
                <w:sz w:val="15"/>
                <w:szCs w:val="15"/>
                <w:lang w:val="en-GB"/>
              </w:rPr>
              <w:t>4,2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bCs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bCs/>
                <w:sz w:val="15"/>
                <w:szCs w:val="15"/>
                <w:lang w:val="en-GB"/>
              </w:rPr>
              <w:t>2,8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bCs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bCs/>
                <w:sz w:val="15"/>
                <w:szCs w:val="15"/>
                <w:lang w:val="en-GB"/>
              </w:rPr>
              <w:t>3,7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bCs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bCs/>
                <w:sz w:val="15"/>
                <w:szCs w:val="15"/>
                <w:lang w:val="en-GB"/>
              </w:rPr>
              <w:t>3,8</w:t>
            </w:r>
          </w:p>
        </w:tc>
        <w:tc>
          <w:tcPr>
            <w:tcW w:w="2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line="180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basic vocational</w:t>
            </w:r>
            <w:r w:rsidRPr="00C227E6">
              <w:rPr>
                <w:rFonts w:ascii="Arial Narrow" w:hAnsi="Arial Narrow"/>
                <w:i/>
                <w:iCs/>
                <w:sz w:val="15"/>
                <w:szCs w:val="15"/>
                <w:vertAlign w:val="superscript"/>
                <w:lang w:val="en-GB"/>
              </w:rPr>
              <w:t xml:space="preserve"> </w:t>
            </w:r>
            <w:r w:rsidRPr="009E3A4A">
              <w:rPr>
                <w:i/>
                <w:iCs/>
                <w:sz w:val="15"/>
                <w:szCs w:val="15"/>
                <w:vertAlign w:val="superscript"/>
                <w:lang w:val="en-GB"/>
              </w:rPr>
              <w:t>e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7201" w:rsidRPr="00C227E6" w:rsidRDefault="00757201" w:rsidP="00757201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</w:rPr>
              <w:t>21</w:t>
            </w:r>
          </w:p>
        </w:tc>
      </w:tr>
      <w:tr w:rsidR="00757201" w:rsidRPr="00C227E6" w:rsidTr="003E162A">
        <w:trPr>
          <w:cantSplit/>
          <w:trHeight w:val="171"/>
        </w:trPr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bCs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bCs/>
                <w:sz w:val="15"/>
                <w:szCs w:val="15"/>
                <w:lang w:val="en-GB"/>
              </w:rPr>
              <w:t>13,3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bCs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bCs/>
                <w:sz w:val="15"/>
                <w:szCs w:val="15"/>
                <w:lang w:val="en-GB"/>
              </w:rPr>
              <w:t>12,3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bCs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bCs/>
                <w:sz w:val="15"/>
                <w:szCs w:val="15"/>
                <w:lang w:val="en-GB"/>
              </w:rPr>
              <w:t>11,2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bCs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bCs/>
                <w:sz w:val="15"/>
                <w:szCs w:val="15"/>
                <w:lang w:val="en-GB"/>
              </w:rPr>
              <w:t>10,5</w:t>
            </w:r>
          </w:p>
        </w:tc>
        <w:tc>
          <w:tcPr>
            <w:tcW w:w="2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line="180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general secondary</w:t>
            </w:r>
            <w:r w:rsidRPr="00C227E6">
              <w:rPr>
                <w:rFonts w:ascii="Arial Narrow" w:hAnsi="Arial Narrow"/>
                <w:i/>
                <w:iCs/>
                <w:sz w:val="15"/>
                <w:szCs w:val="15"/>
                <w:vertAlign w:val="superscript"/>
                <w:lang w:val="en-GB"/>
              </w:rPr>
              <w:t xml:space="preserve"> </w:t>
            </w:r>
            <w:r>
              <w:rPr>
                <w:rFonts w:ascii="Arial Narrow" w:hAnsi="Arial Narrow"/>
                <w:i/>
                <w:iCs/>
                <w:sz w:val="15"/>
                <w:szCs w:val="15"/>
                <w:vertAlign w:val="superscript"/>
                <w:lang w:val="en-GB"/>
              </w:rPr>
              <w:t>j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7201" w:rsidRPr="00C227E6" w:rsidRDefault="00757201" w:rsidP="00757201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</w:rPr>
              <w:t>22</w:t>
            </w:r>
          </w:p>
        </w:tc>
      </w:tr>
      <w:tr w:rsidR="00757201" w:rsidRPr="00C227E6" w:rsidTr="003E162A">
        <w:trPr>
          <w:cantSplit/>
          <w:trHeight w:val="171"/>
        </w:trPr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bCs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bCs/>
                <w:sz w:val="15"/>
                <w:szCs w:val="15"/>
                <w:lang w:val="en-GB"/>
              </w:rPr>
              <w:t>0,4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bCs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bCs/>
                <w:sz w:val="15"/>
                <w:szCs w:val="15"/>
                <w:lang w:val="en-GB"/>
              </w:rPr>
              <w:t>0,3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bCs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bCs/>
                <w:sz w:val="15"/>
                <w:szCs w:val="15"/>
                <w:lang w:val="en-GB"/>
              </w:rPr>
              <w:t>-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bCs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bCs/>
                <w:sz w:val="15"/>
                <w:szCs w:val="15"/>
                <w:lang w:val="en-GB"/>
              </w:rPr>
              <w:t>-</w:t>
            </w:r>
          </w:p>
        </w:tc>
        <w:tc>
          <w:tcPr>
            <w:tcW w:w="2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line="180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specialized secondary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7201" w:rsidRPr="00C227E6" w:rsidRDefault="00757201" w:rsidP="00757201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</w:rPr>
              <w:t>23</w:t>
            </w:r>
          </w:p>
        </w:tc>
      </w:tr>
      <w:tr w:rsidR="00757201" w:rsidRPr="00C227E6" w:rsidTr="003E162A">
        <w:trPr>
          <w:cantSplit/>
          <w:trHeight w:val="171"/>
        </w:trPr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bCs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bCs/>
                <w:sz w:val="15"/>
                <w:szCs w:val="15"/>
                <w:lang w:val="en-GB"/>
              </w:rPr>
              <w:t>8,3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bCs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bCs/>
                <w:sz w:val="15"/>
                <w:szCs w:val="15"/>
                <w:lang w:val="en-GB"/>
              </w:rPr>
              <w:t>8,1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bCs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bCs/>
                <w:sz w:val="15"/>
                <w:szCs w:val="15"/>
                <w:lang w:val="en-GB"/>
              </w:rPr>
              <w:t>7,8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bCs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bCs/>
                <w:sz w:val="15"/>
                <w:szCs w:val="15"/>
                <w:lang w:val="en-GB"/>
              </w:rPr>
              <w:t>8,0</w:t>
            </w:r>
          </w:p>
        </w:tc>
        <w:tc>
          <w:tcPr>
            <w:tcW w:w="2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line="180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technical secondary</w:t>
            </w:r>
            <w:r w:rsidRPr="00C227E6">
              <w:rPr>
                <w:rFonts w:ascii="Arial Narrow" w:hAnsi="Arial Narrow"/>
                <w:i/>
                <w:iCs/>
                <w:sz w:val="15"/>
                <w:szCs w:val="15"/>
                <w:vertAlign w:val="superscript"/>
                <w:lang w:val="en-GB"/>
              </w:rPr>
              <w:t xml:space="preserve"> </w:t>
            </w:r>
            <w:r w:rsidRPr="009E3A4A">
              <w:rPr>
                <w:i/>
                <w:iCs/>
                <w:sz w:val="15"/>
                <w:szCs w:val="15"/>
                <w:vertAlign w:val="superscript"/>
                <w:lang w:val="en-GB"/>
              </w:rPr>
              <w:t>j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7201" w:rsidRPr="00C227E6" w:rsidRDefault="00757201" w:rsidP="00757201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</w:rPr>
              <w:t>24</w:t>
            </w:r>
          </w:p>
        </w:tc>
      </w:tr>
      <w:tr w:rsidR="00757201" w:rsidRPr="00C227E6" w:rsidTr="003E162A">
        <w:trPr>
          <w:cantSplit/>
          <w:trHeight w:val="171"/>
        </w:trPr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bCs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bCs/>
                <w:sz w:val="15"/>
                <w:szCs w:val="15"/>
                <w:lang w:val="en-GB"/>
              </w:rPr>
              <w:t>0,2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bCs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bCs/>
                <w:sz w:val="15"/>
                <w:szCs w:val="15"/>
                <w:lang w:val="en-GB"/>
              </w:rPr>
              <w:t>0,1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bCs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bCs/>
                <w:sz w:val="15"/>
                <w:szCs w:val="15"/>
                <w:lang w:val="en-GB"/>
              </w:rPr>
              <w:t>0,2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bCs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bCs/>
                <w:sz w:val="15"/>
                <w:szCs w:val="15"/>
                <w:lang w:val="en-GB"/>
              </w:rPr>
              <w:t>0,2</w:t>
            </w:r>
          </w:p>
        </w:tc>
        <w:tc>
          <w:tcPr>
            <w:tcW w:w="2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line="180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general art</w:t>
            </w:r>
            <w:r w:rsidRPr="00C227E6">
              <w:rPr>
                <w:rFonts w:ascii="Arial Narrow" w:hAnsi="Arial Narrow"/>
                <w:i/>
                <w:iCs/>
                <w:sz w:val="15"/>
                <w:szCs w:val="15"/>
                <w:vertAlign w:val="superscript"/>
                <w:lang w:val="en-GB"/>
              </w:rPr>
              <w:t xml:space="preserve"> </w:t>
            </w:r>
            <w:r w:rsidRPr="009E3A4A">
              <w:rPr>
                <w:i/>
                <w:iCs/>
                <w:sz w:val="15"/>
                <w:szCs w:val="15"/>
                <w:vertAlign w:val="superscript"/>
                <w:lang w:val="en-GB"/>
              </w:rPr>
              <w:t>g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7201" w:rsidRPr="00C227E6" w:rsidRDefault="00757201" w:rsidP="00757201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</w:rPr>
              <w:t>25</w:t>
            </w:r>
          </w:p>
        </w:tc>
      </w:tr>
      <w:tr w:rsidR="00757201" w:rsidRPr="00C227E6" w:rsidTr="003E162A">
        <w:trPr>
          <w:cantSplit/>
          <w:trHeight w:val="171"/>
        </w:trPr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bCs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bCs/>
                <w:sz w:val="15"/>
                <w:szCs w:val="15"/>
                <w:lang w:val="en-GB"/>
              </w:rPr>
              <w:t>4,6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bCs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bCs/>
                <w:sz w:val="15"/>
                <w:szCs w:val="15"/>
                <w:lang w:val="en-GB"/>
              </w:rPr>
              <w:t>4,3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bCs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bCs/>
                <w:sz w:val="15"/>
                <w:szCs w:val="15"/>
                <w:lang w:val="en-GB"/>
              </w:rPr>
              <w:t>4,1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bCs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bCs/>
                <w:sz w:val="15"/>
                <w:szCs w:val="15"/>
                <w:lang w:val="en-GB"/>
              </w:rPr>
              <w:t>4,3</w:t>
            </w:r>
          </w:p>
        </w:tc>
        <w:tc>
          <w:tcPr>
            <w:tcW w:w="2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line="180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post-secondary 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7201" w:rsidRPr="00C227E6" w:rsidRDefault="00757201" w:rsidP="00757201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</w:rPr>
              <w:t>26</w:t>
            </w:r>
          </w:p>
        </w:tc>
      </w:tr>
      <w:tr w:rsidR="00757201" w:rsidRPr="00C227E6" w:rsidTr="003E162A">
        <w:trPr>
          <w:cantSplit/>
          <w:trHeight w:val="171"/>
        </w:trPr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2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line="180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7201" w:rsidRPr="00C227E6" w:rsidRDefault="00757201" w:rsidP="00757201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757201" w:rsidRPr="00C227E6" w:rsidTr="003E162A">
        <w:trPr>
          <w:cantSplit/>
          <w:trHeight w:val="171"/>
        </w:trPr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2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line="180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D6016A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Graduates</w:t>
            </w:r>
            <w:r w:rsidRPr="005C6B4A">
              <w:rPr>
                <w:rFonts w:ascii="Arial Narrow" w:hAnsi="Arial Narrow"/>
                <w:i/>
                <w:iCs/>
                <w:sz w:val="15"/>
                <w:szCs w:val="15"/>
                <w:vertAlign w:val="superscript"/>
                <w:lang w:val="en-US"/>
              </w:rPr>
              <w:t xml:space="preserve"> </w:t>
            </w:r>
            <w:r w:rsidRPr="00C227E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of basic vocational , general and technical secondary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7201" w:rsidRPr="00C227E6" w:rsidRDefault="00757201" w:rsidP="00757201">
            <w:pPr>
              <w:tabs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</w:rPr>
              <w:t>27</w:t>
            </w:r>
          </w:p>
        </w:tc>
      </w:tr>
      <w:tr w:rsidR="00757201" w:rsidRPr="0021582E" w:rsidTr="003E162A">
        <w:trPr>
          <w:cantSplit/>
          <w:trHeight w:val="171"/>
        </w:trPr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2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line="180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as well as general art leading to professional certification 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7201" w:rsidRPr="00C227E6" w:rsidRDefault="00757201" w:rsidP="00757201">
            <w:pPr>
              <w:tabs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</w:tr>
      <w:tr w:rsidR="00757201" w:rsidRPr="0021582E" w:rsidTr="003E162A">
        <w:trPr>
          <w:cantSplit/>
          <w:trHeight w:val="171"/>
        </w:trPr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  <w:lang w:val="en-GB"/>
              </w:rPr>
              <w:t>12,4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  <w:lang w:val="en-GB"/>
              </w:rPr>
              <w:t>11,1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sz w:val="15"/>
                <w:szCs w:val="15"/>
                <w:lang w:val="en-GB"/>
              </w:rPr>
              <w:t>10,8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10,6</w:t>
            </w:r>
          </w:p>
        </w:tc>
        <w:tc>
          <w:tcPr>
            <w:tcW w:w="2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201" w:rsidRPr="00C227E6" w:rsidRDefault="00757201" w:rsidP="00757201">
            <w:pPr>
              <w:spacing w:line="180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C227E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schools</w:t>
            </w:r>
            <w:r w:rsidRPr="00C227E6">
              <w:rPr>
                <w:rFonts w:ascii="Arial Narrow" w:hAnsi="Arial Narrow"/>
                <w:i/>
                <w:iCs/>
                <w:sz w:val="15"/>
                <w:szCs w:val="15"/>
                <w:vertAlign w:val="superscript"/>
                <w:lang w:val="en-GB"/>
              </w:rPr>
              <w:t xml:space="preserve"> </w:t>
            </w:r>
            <w:r w:rsidRPr="009E3A4A">
              <w:rPr>
                <w:i/>
                <w:iCs/>
                <w:sz w:val="15"/>
                <w:szCs w:val="15"/>
                <w:vertAlign w:val="superscript"/>
                <w:lang w:val="en-GB"/>
              </w:rPr>
              <w:t>jk</w:t>
            </w:r>
            <w:r w:rsidRPr="00C227E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 (excluding schools for adults) per 1000 population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7201" w:rsidRPr="00C227E6" w:rsidRDefault="00757201" w:rsidP="00757201">
            <w:pPr>
              <w:tabs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</w:tr>
    </w:tbl>
    <w:p w:rsidR="003E162A" w:rsidRPr="005C6B4A" w:rsidRDefault="003E162A" w:rsidP="003E162A">
      <w:pPr>
        <w:spacing w:before="120"/>
        <w:jc w:val="both"/>
        <w:rPr>
          <w:rFonts w:ascii="Arial Narrow" w:hAnsi="Arial Narrow"/>
          <w:spacing w:val="-2"/>
          <w:sz w:val="12"/>
          <w:szCs w:val="12"/>
          <w:lang w:val="en-US"/>
        </w:rPr>
      </w:pPr>
      <w:r w:rsidRPr="003E162A">
        <w:rPr>
          <w:rFonts w:ascii="Arial Narrow" w:hAnsi="Arial Narrow" w:cs="Arial"/>
          <w:spacing w:val="-2"/>
          <w:sz w:val="12"/>
          <w:szCs w:val="12"/>
        </w:rPr>
        <w:t xml:space="preserve">objętych edukacją w placówkach wychowania przedszkolnego.  </w:t>
      </w:r>
      <w:r w:rsidRPr="009E3A4A">
        <w:rPr>
          <w:i/>
          <w:iCs/>
          <w:spacing w:val="-2"/>
          <w:sz w:val="12"/>
          <w:szCs w:val="12"/>
        </w:rPr>
        <w:t>e, f</w:t>
      </w:r>
      <w:r w:rsidRPr="003E162A">
        <w:rPr>
          <w:rFonts w:ascii="Arial Narrow" w:hAnsi="Arial Narrow" w:cs="Arial"/>
          <w:spacing w:val="-2"/>
          <w:sz w:val="12"/>
          <w:szCs w:val="12"/>
        </w:rPr>
        <w:t xml:space="preserve"> Od roku szkolnego 2004/05 łącznie: </w:t>
      </w:r>
      <w:r w:rsidRPr="009E3A4A">
        <w:rPr>
          <w:i/>
          <w:iCs/>
          <w:spacing w:val="-2"/>
          <w:sz w:val="12"/>
          <w:szCs w:val="12"/>
        </w:rPr>
        <w:t>e</w:t>
      </w:r>
      <w:r w:rsidRPr="003E162A">
        <w:rPr>
          <w:rFonts w:ascii="Arial Narrow" w:hAnsi="Arial Narrow" w:cs="Arial"/>
          <w:spacing w:val="-2"/>
          <w:sz w:val="12"/>
          <w:szCs w:val="12"/>
        </w:rPr>
        <w:t xml:space="preserve"> — ze szkołami specjalnymi przysposabiającymi do pracy,</w:t>
      </w:r>
      <w:r w:rsidRPr="003E162A">
        <w:rPr>
          <w:rFonts w:ascii="Arial Narrow" w:hAnsi="Arial Narrow"/>
          <w:i/>
          <w:iCs/>
          <w:spacing w:val="-2"/>
          <w:sz w:val="12"/>
          <w:szCs w:val="12"/>
        </w:rPr>
        <w:t xml:space="preserve"> </w:t>
      </w:r>
      <w:r w:rsidRPr="009E3A4A">
        <w:rPr>
          <w:i/>
          <w:iCs/>
          <w:spacing w:val="-2"/>
          <w:sz w:val="12"/>
          <w:szCs w:val="12"/>
        </w:rPr>
        <w:t>f</w:t>
      </w:r>
      <w:r w:rsidRPr="009E3A4A">
        <w:rPr>
          <w:spacing w:val="-2"/>
          <w:sz w:val="12"/>
          <w:szCs w:val="12"/>
        </w:rPr>
        <w:t xml:space="preserve"> </w:t>
      </w:r>
      <w:r w:rsidRPr="003E162A">
        <w:rPr>
          <w:rFonts w:ascii="Arial Narrow" w:hAnsi="Arial Narrow" w:cs="Arial"/>
          <w:spacing w:val="-2"/>
          <w:sz w:val="12"/>
          <w:szCs w:val="12"/>
        </w:rPr>
        <w:t>— z uzupeł-</w:t>
      </w:r>
      <w:r w:rsidRPr="003E162A">
        <w:rPr>
          <w:rFonts w:ascii="Arial Narrow" w:hAnsi="Arial Narrow" w:cs="Arial"/>
          <w:spacing w:val="-2"/>
          <w:sz w:val="12"/>
          <w:szCs w:val="12"/>
        </w:rPr>
        <w:br/>
      </w:r>
      <w:r w:rsidRPr="003E162A">
        <w:rPr>
          <w:rFonts w:ascii="Arial Narrow" w:eastAsia="ArialNarrow" w:hAnsi="Arial Narrow" w:cs="ArialNarrow"/>
          <w:sz w:val="12"/>
          <w:szCs w:val="12"/>
        </w:rPr>
        <w:t>i VI – 36,0 tys.</w:t>
      </w:r>
      <w:r w:rsidRPr="003E162A">
        <w:rPr>
          <w:rFonts w:ascii="Arial Narrow" w:hAnsi="Arial Narrow"/>
          <w:i/>
          <w:iCs/>
          <w:sz w:val="12"/>
          <w:szCs w:val="12"/>
        </w:rPr>
        <w:t xml:space="preserve">  </w:t>
      </w:r>
      <w:r w:rsidRPr="009E3A4A">
        <w:rPr>
          <w:i/>
          <w:iCs/>
          <w:sz w:val="12"/>
          <w:szCs w:val="12"/>
        </w:rPr>
        <w:t>j</w:t>
      </w:r>
      <w:r w:rsidRPr="003E162A">
        <w:rPr>
          <w:rFonts w:ascii="Arial Narrow" w:hAnsi="Arial Narrow" w:cs="Arial"/>
          <w:sz w:val="12"/>
          <w:szCs w:val="12"/>
        </w:rPr>
        <w:t xml:space="preserve"> Łącznie z uzupełniającymi odpowiednio: liceami ogólnokształcącymi od roku szkolnego 2005/06 i technikami od roku szkolnego 2006/07.  </w:t>
      </w:r>
      <w:r w:rsidRPr="009E3A4A">
        <w:rPr>
          <w:i/>
          <w:iCs/>
          <w:sz w:val="12"/>
          <w:szCs w:val="12"/>
          <w:lang w:val="en-US"/>
        </w:rPr>
        <w:t>k</w:t>
      </w:r>
      <w:r w:rsidRPr="005C6B4A">
        <w:rPr>
          <w:rFonts w:ascii="Arial Narrow" w:hAnsi="Arial Narrow" w:cs="Arial"/>
          <w:sz w:val="12"/>
          <w:szCs w:val="12"/>
          <w:lang w:val="en-US"/>
        </w:rPr>
        <w:t xml:space="preserve"> Od roku szkolnego </w:t>
      </w:r>
      <w:r w:rsidRPr="005C6B4A">
        <w:rPr>
          <w:rFonts w:ascii="Arial Narrow" w:hAnsi="Arial Narrow" w:cs="Arial"/>
          <w:sz w:val="12"/>
          <w:szCs w:val="12"/>
          <w:lang w:val="en-US"/>
        </w:rPr>
        <w:br/>
      </w:r>
    </w:p>
    <w:p w:rsidR="003E162A" w:rsidRPr="005C6B4A" w:rsidRDefault="003E162A" w:rsidP="003E162A">
      <w:pPr>
        <w:jc w:val="both"/>
        <w:rPr>
          <w:rFonts w:ascii="Arial Narrow" w:hAnsi="Arial Narrow"/>
          <w:spacing w:val="-2"/>
          <w:sz w:val="4"/>
          <w:szCs w:val="4"/>
          <w:lang w:val="en-US"/>
        </w:rPr>
      </w:pPr>
    </w:p>
    <w:p w:rsidR="001A42F9" w:rsidRPr="006571BB" w:rsidRDefault="003E162A" w:rsidP="003E162A">
      <w:pPr>
        <w:pStyle w:val="Notkapol"/>
        <w:ind w:firstLine="0"/>
        <w:rPr>
          <w:rFonts w:ascii="Arial Narrow" w:eastAsia="Calibri" w:hAnsi="Arial Narrow" w:cs="Arial"/>
          <w:sz w:val="15"/>
          <w:szCs w:val="15"/>
          <w:lang w:val="en-US"/>
        </w:rPr>
      </w:pPr>
      <w:r w:rsidRPr="003E162A">
        <w:rPr>
          <w:rFonts w:ascii="Arial Narrow" w:hAnsi="Arial Narrow" w:cs="Arial"/>
          <w:i/>
          <w:iCs/>
          <w:sz w:val="12"/>
          <w:szCs w:val="12"/>
          <w:lang w:val="en-US"/>
        </w:rPr>
        <w:t>attending pre-primary education establishments.</w:t>
      </w:r>
      <w:r w:rsidRPr="003E162A">
        <w:rPr>
          <w:rFonts w:ascii="Arial Narrow" w:hAnsi="Arial Narrow"/>
          <w:i/>
          <w:iCs/>
          <w:sz w:val="12"/>
          <w:szCs w:val="12"/>
          <w:lang w:val="en-US"/>
        </w:rPr>
        <w:t xml:space="preserve">  </w:t>
      </w:r>
      <w:r w:rsidRPr="009E3A4A">
        <w:rPr>
          <w:rFonts w:ascii="Times New Roman" w:hAnsi="Times New Roman"/>
          <w:i/>
          <w:iCs/>
          <w:sz w:val="12"/>
          <w:szCs w:val="12"/>
          <w:lang w:val="en-US"/>
        </w:rPr>
        <w:t>e, f</w:t>
      </w:r>
      <w:r w:rsidRPr="003E162A">
        <w:rPr>
          <w:rFonts w:ascii="Arial Narrow" w:hAnsi="Arial Narrow" w:cs="Arial"/>
          <w:i/>
          <w:iCs/>
          <w:sz w:val="12"/>
          <w:szCs w:val="12"/>
          <w:lang w:val="en-US"/>
        </w:rPr>
        <w:t xml:space="preserve"> Since 2004/05 school year including:</w:t>
      </w:r>
      <w:r w:rsidRPr="003E162A">
        <w:rPr>
          <w:rFonts w:ascii="Arial Narrow" w:hAnsi="Arial Narrow"/>
          <w:i/>
          <w:iCs/>
          <w:spacing w:val="-2"/>
          <w:sz w:val="12"/>
          <w:szCs w:val="12"/>
          <w:lang w:val="en-US"/>
        </w:rPr>
        <w:t xml:space="preserve"> </w:t>
      </w:r>
      <w:r w:rsidRPr="009E3A4A">
        <w:rPr>
          <w:rFonts w:ascii="Times New Roman" w:hAnsi="Times New Roman"/>
          <w:i/>
          <w:iCs/>
          <w:spacing w:val="-2"/>
          <w:sz w:val="12"/>
          <w:szCs w:val="12"/>
          <w:lang w:val="en-US"/>
        </w:rPr>
        <w:t>e</w:t>
      </w:r>
      <w:r w:rsidRPr="003E162A">
        <w:rPr>
          <w:rFonts w:ascii="Arial Narrow" w:hAnsi="Arial Narrow" w:cs="Arial"/>
          <w:i/>
          <w:iCs/>
          <w:spacing w:val="-2"/>
          <w:sz w:val="12"/>
          <w:szCs w:val="12"/>
          <w:lang w:val="en-US"/>
        </w:rPr>
        <w:t xml:space="preserve"> — special job-training schools, </w:t>
      </w:r>
      <w:r w:rsidRPr="009E3A4A">
        <w:rPr>
          <w:rFonts w:ascii="Times New Roman" w:hAnsi="Times New Roman"/>
          <w:i/>
          <w:iCs/>
          <w:spacing w:val="-2"/>
          <w:sz w:val="12"/>
          <w:szCs w:val="12"/>
          <w:lang w:val="en-US"/>
        </w:rPr>
        <w:t>f</w:t>
      </w:r>
      <w:r w:rsidRPr="003E162A">
        <w:rPr>
          <w:rFonts w:ascii="Arial Narrow" w:hAnsi="Arial Narrow" w:cs="Arial"/>
          <w:i/>
          <w:iCs/>
          <w:spacing w:val="-2"/>
          <w:sz w:val="12"/>
          <w:szCs w:val="12"/>
          <w:lang w:val="en-US"/>
        </w:rPr>
        <w:t xml:space="preserve"> — supplementary schools: general secondary and</w:t>
      </w:r>
      <w:r w:rsidRPr="003E162A">
        <w:rPr>
          <w:rFonts w:ascii="Arial Narrow" w:hAnsi="Arial Narrow" w:cs="Arial"/>
          <w:i/>
          <w:iCs/>
          <w:sz w:val="12"/>
          <w:szCs w:val="12"/>
          <w:lang w:val="en-US"/>
        </w:rPr>
        <w:br/>
      </w:r>
      <w:r w:rsidRPr="003E162A">
        <w:rPr>
          <w:rFonts w:ascii="Arial Narrow" w:hAnsi="Arial Narrow" w:cs="Arial"/>
          <w:i/>
          <w:iCs/>
          <w:spacing w:val="-6"/>
          <w:sz w:val="12"/>
          <w:szCs w:val="12"/>
          <w:lang w:val="en-US"/>
        </w:rPr>
        <w:t xml:space="preserve">supplementary general schools: general </w:t>
      </w:r>
      <w:r w:rsidRPr="003E162A">
        <w:rPr>
          <w:rFonts w:ascii="Arial Narrow" w:hAnsi="Arial Narrow" w:cs="Arial"/>
          <w:i/>
          <w:iCs/>
          <w:spacing w:val="-2"/>
          <w:sz w:val="12"/>
          <w:szCs w:val="12"/>
          <w:lang w:val="en-US"/>
        </w:rPr>
        <w:t>secondary since 2005/06</w:t>
      </w:r>
      <w:r w:rsidRPr="003E162A">
        <w:rPr>
          <w:rFonts w:ascii="Arial Narrow" w:hAnsi="Arial Narrow" w:cs="Arial"/>
          <w:i/>
          <w:iCs/>
          <w:sz w:val="12"/>
          <w:szCs w:val="12"/>
          <w:lang w:val="en-US"/>
        </w:rPr>
        <w:t xml:space="preserve"> school year and technical secondary since 2006/07 school year respectively. </w:t>
      </w:r>
      <w:r w:rsidRPr="009E3A4A">
        <w:rPr>
          <w:rFonts w:ascii="Times New Roman" w:hAnsi="Times New Roman"/>
          <w:i/>
          <w:iCs/>
          <w:sz w:val="12"/>
          <w:szCs w:val="12"/>
          <w:lang w:val="en-US"/>
        </w:rPr>
        <w:t>k</w:t>
      </w:r>
      <w:r w:rsidRPr="003E162A">
        <w:rPr>
          <w:rFonts w:ascii="Arial Narrow" w:hAnsi="Arial Narrow" w:cs="Arial"/>
          <w:i/>
          <w:iCs/>
          <w:sz w:val="12"/>
          <w:szCs w:val="12"/>
          <w:lang w:val="en-US"/>
        </w:rPr>
        <w:t xml:space="preserve"> Since 2004/05 school year including </w:t>
      </w:r>
      <w:r w:rsidRPr="003E162A">
        <w:rPr>
          <w:rFonts w:ascii="Arial Narrow" w:hAnsi="Arial Narrow" w:cs="Arial"/>
          <w:i/>
          <w:iCs/>
          <w:spacing w:val="-2"/>
          <w:sz w:val="12"/>
          <w:szCs w:val="12"/>
          <w:lang w:val="en-US"/>
        </w:rPr>
        <w:br/>
      </w:r>
      <w:r w:rsidR="001A42F9" w:rsidRPr="00C94138">
        <w:rPr>
          <w:rFonts w:ascii="Arial Narrow" w:eastAsia="Calibri" w:hAnsi="Arial Narrow" w:cs="Arial"/>
          <w:color w:val="FF0000"/>
          <w:sz w:val="15"/>
          <w:szCs w:val="15"/>
          <w:lang w:val="en-US"/>
        </w:rPr>
        <w:br w:type="page"/>
      </w:r>
    </w:p>
    <w:p w:rsidR="005A21B9" w:rsidRPr="00BA1683" w:rsidRDefault="005A21B9" w:rsidP="008D039F">
      <w:pPr>
        <w:pStyle w:val="Nagwek1"/>
        <w:spacing w:after="40"/>
        <w:rPr>
          <w:rFonts w:ascii="Arial" w:hAnsi="Arial" w:cs="Arial"/>
          <w:spacing w:val="4"/>
          <w:sz w:val="15"/>
          <w:szCs w:val="15"/>
        </w:rPr>
      </w:pPr>
      <w:r w:rsidRPr="00BA1683">
        <w:rPr>
          <w:rFonts w:ascii="Arial" w:hAnsi="Arial" w:cs="Arial"/>
          <w:spacing w:val="4"/>
          <w:sz w:val="15"/>
          <w:szCs w:val="15"/>
        </w:rPr>
        <w:lastRenderedPageBreak/>
        <w:t>I</w:t>
      </w:r>
      <w:r>
        <w:rPr>
          <w:rFonts w:ascii="Arial" w:hAnsi="Arial" w:cs="Arial"/>
          <w:spacing w:val="4"/>
          <w:sz w:val="15"/>
          <w:szCs w:val="15"/>
        </w:rPr>
        <w:t>I</w:t>
      </w:r>
      <w:r w:rsidRPr="00BA1683">
        <w:rPr>
          <w:rFonts w:ascii="Arial" w:hAnsi="Arial" w:cs="Arial"/>
          <w:spacing w:val="4"/>
          <w:sz w:val="15"/>
          <w:szCs w:val="15"/>
        </w:rPr>
        <w:t>. WAŻNIEJSZE  DANE  O  WOJEWÓDZTWIE</w:t>
      </w:r>
      <w:r>
        <w:rPr>
          <w:rFonts w:ascii="Arial" w:hAnsi="Arial" w:cs="Arial"/>
          <w:spacing w:val="4"/>
          <w:sz w:val="15"/>
          <w:szCs w:val="15"/>
        </w:rPr>
        <w:t xml:space="preserve"> </w:t>
      </w:r>
      <w:r w:rsidRPr="00BA1683">
        <w:rPr>
          <w:rFonts w:ascii="Arial" w:hAnsi="Arial" w:cs="Arial"/>
          <w:spacing w:val="4"/>
          <w:sz w:val="15"/>
          <w:szCs w:val="15"/>
        </w:rPr>
        <w:t xml:space="preserve"> (cd.)</w:t>
      </w:r>
    </w:p>
    <w:p w:rsidR="005A21B9" w:rsidRPr="00BA1683" w:rsidRDefault="005A21B9" w:rsidP="005A21B9">
      <w:pPr>
        <w:pStyle w:val="Rocznik1999"/>
        <w:spacing w:after="60"/>
        <w:ind w:left="142"/>
        <w:rPr>
          <w:rFonts w:ascii="Arial" w:hAnsi="Arial" w:cs="Arial"/>
          <w:i/>
          <w:sz w:val="15"/>
          <w:szCs w:val="15"/>
          <w:lang w:val="en-US"/>
        </w:rPr>
      </w:pPr>
      <w:r w:rsidRPr="0021582E">
        <w:rPr>
          <w:rFonts w:ascii="Arial" w:hAnsi="Arial" w:cs="Arial"/>
          <w:i/>
          <w:sz w:val="15"/>
          <w:szCs w:val="15"/>
        </w:rPr>
        <w:t xml:space="preserve"> </w:t>
      </w:r>
      <w:r w:rsidRPr="00BA1683">
        <w:rPr>
          <w:rFonts w:ascii="Arial" w:hAnsi="Arial" w:cs="Arial"/>
          <w:i/>
          <w:sz w:val="15"/>
          <w:szCs w:val="15"/>
          <w:lang w:val="en-US"/>
        </w:rPr>
        <w:t xml:space="preserve">MAJOR  DATA  ON  THE  VOIVODSHIP </w:t>
      </w:r>
      <w:r>
        <w:rPr>
          <w:rFonts w:ascii="Arial" w:hAnsi="Arial" w:cs="Arial"/>
          <w:i/>
          <w:sz w:val="15"/>
          <w:szCs w:val="15"/>
          <w:lang w:val="en-US"/>
        </w:rPr>
        <w:t xml:space="preserve"> </w:t>
      </w:r>
      <w:r w:rsidRPr="00BA1683">
        <w:rPr>
          <w:rFonts w:ascii="Arial" w:hAnsi="Arial" w:cs="Arial"/>
          <w:i/>
          <w:sz w:val="15"/>
          <w:szCs w:val="15"/>
          <w:lang w:val="en-US"/>
        </w:rPr>
        <w:t>(cont.)</w:t>
      </w:r>
    </w:p>
    <w:tbl>
      <w:tblPr>
        <w:tblW w:w="7658" w:type="dxa"/>
        <w:tblInd w:w="68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"/>
        <w:gridCol w:w="3972"/>
        <w:gridCol w:w="850"/>
        <w:gridCol w:w="851"/>
        <w:gridCol w:w="851"/>
        <w:gridCol w:w="851"/>
      </w:tblGrid>
      <w:tr w:rsidR="0089125F" w:rsidRPr="00936C0A" w:rsidTr="00685BBB">
        <w:trPr>
          <w:cantSplit/>
        </w:trPr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936C0A" w:rsidRDefault="0089125F" w:rsidP="0089125F">
            <w:pPr>
              <w:pStyle w:val="Tekstpodstawowywcity"/>
              <w:spacing w:before="120" w:after="120"/>
              <w:ind w:left="-57" w:right="-57" w:firstLine="0"/>
              <w:jc w:val="center"/>
              <w:rPr>
                <w:rFonts w:ascii="Arial Narrow" w:hAnsi="Arial Narrow"/>
                <w:i/>
                <w:sz w:val="15"/>
                <w:szCs w:val="15"/>
                <w:lang w:val="en-US"/>
              </w:rPr>
            </w:pPr>
            <w:r w:rsidRPr="00936C0A">
              <w:rPr>
                <w:rFonts w:ascii="Arial Narrow" w:hAnsi="Arial Narrow"/>
                <w:sz w:val="15"/>
                <w:szCs w:val="15"/>
                <w:lang w:val="en-US"/>
              </w:rPr>
              <w:t>Lp.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936C0A" w:rsidRDefault="0089125F" w:rsidP="0089125F">
            <w:pPr>
              <w:pStyle w:val="Rocznik1999"/>
              <w:tabs>
                <w:tab w:val="left" w:leader="dot" w:pos="1729"/>
              </w:tabs>
              <w:spacing w:before="120" w:after="120"/>
              <w:jc w:val="center"/>
              <w:rPr>
                <w:rFonts w:ascii="Arial Narrow" w:hAnsi="Arial Narrow"/>
                <w:b/>
                <w:sz w:val="15"/>
                <w:szCs w:val="15"/>
                <w:lang w:val="en-US"/>
              </w:rPr>
            </w:pPr>
            <w:r w:rsidRPr="00936C0A">
              <w:rPr>
                <w:rFonts w:ascii="Arial Narrow" w:hAnsi="Arial Narrow"/>
                <w:sz w:val="15"/>
                <w:szCs w:val="15"/>
              </w:rPr>
              <w:t>WYSZCZEGÓLNIENIE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936C0A" w:rsidRDefault="0089125F" w:rsidP="0089125F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  <w:lang w:val="en-US"/>
              </w:rPr>
              <w:t>2000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936C0A" w:rsidRDefault="0089125F" w:rsidP="0089125F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  <w:lang w:val="en-US"/>
              </w:rPr>
              <w:t>2005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936C0A" w:rsidRDefault="0089125F" w:rsidP="0089125F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  <w:lang w:val="en-GB"/>
              </w:rPr>
              <w:t>2010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C94138" w:rsidRDefault="0089125F" w:rsidP="0089125F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2012</w:t>
            </w:r>
          </w:p>
        </w:tc>
      </w:tr>
      <w:tr w:rsidR="0089125F" w:rsidRPr="00936C0A" w:rsidTr="00BC5F2A">
        <w:trPr>
          <w:cantSplit/>
        </w:trPr>
        <w:tc>
          <w:tcPr>
            <w:tcW w:w="28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9125F" w:rsidRPr="00936C0A" w:rsidRDefault="0089125F" w:rsidP="0089125F">
            <w:pPr>
              <w:spacing w:before="80" w:after="60" w:line="156" w:lineRule="exact"/>
              <w:jc w:val="center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  <w:tc>
          <w:tcPr>
            <w:tcW w:w="7375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89125F" w:rsidRPr="00936C0A" w:rsidRDefault="0089125F" w:rsidP="00BC5F2A">
            <w:pPr>
              <w:spacing w:before="80" w:after="60" w:line="160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 xml:space="preserve">EDUKACJA </w:t>
            </w:r>
            <w:r w:rsidRPr="008D039F">
              <w:rPr>
                <w:i/>
                <w:iCs/>
                <w:sz w:val="15"/>
                <w:szCs w:val="15"/>
                <w:vertAlign w:val="superscript"/>
              </w:rPr>
              <w:t>a</w:t>
            </w:r>
            <w:r w:rsidRPr="00936C0A">
              <w:rPr>
                <w:rFonts w:ascii="Arial Narrow" w:hAnsi="Arial Narrow" w:cs="Arial"/>
                <w:sz w:val="15"/>
                <w:szCs w:val="15"/>
              </w:rPr>
              <w:t xml:space="preserve">  I  WYCHOWANIE  (dok.)</w:t>
            </w:r>
          </w:p>
        </w:tc>
      </w:tr>
      <w:tr w:rsidR="00801E25" w:rsidRPr="00936C0A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01E25" w:rsidRPr="00936C0A" w:rsidRDefault="00801E25" w:rsidP="00801E25">
            <w:pPr>
              <w:pStyle w:val="Rocznik1999"/>
              <w:tabs>
                <w:tab w:val="left" w:leader="dot" w:pos="2413"/>
              </w:tabs>
              <w:spacing w:line="15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1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1E25" w:rsidRPr="00936C0A" w:rsidRDefault="00801E25" w:rsidP="00801E25">
            <w:pPr>
              <w:tabs>
                <w:tab w:val="left" w:leader="dot" w:pos="3832"/>
              </w:tabs>
              <w:spacing w:line="156" w:lineRule="exact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Studenci szkół wyższych</w:t>
            </w:r>
            <w:r w:rsidRPr="00936C0A">
              <w:rPr>
                <w:rFonts w:ascii="Arial Narrow" w:hAnsi="Arial Narrow"/>
                <w:i/>
                <w:iCs/>
                <w:sz w:val="15"/>
                <w:szCs w:val="15"/>
                <w:vertAlign w:val="superscript"/>
              </w:rPr>
              <w:t xml:space="preserve"> </w:t>
            </w:r>
            <w:r w:rsidRPr="008D039F">
              <w:rPr>
                <w:i/>
                <w:iCs/>
                <w:sz w:val="15"/>
                <w:szCs w:val="15"/>
                <w:vertAlign w:val="superscript"/>
              </w:rPr>
              <w:t>b</w:t>
            </w:r>
            <w:r w:rsidRPr="00936C0A">
              <w:rPr>
                <w:rFonts w:ascii="Arial Narrow" w:hAnsi="Arial Narrow" w:cs="Arial"/>
                <w:sz w:val="15"/>
                <w:szCs w:val="15"/>
              </w:rPr>
              <w:t xml:space="preserve"> (stan w dniu 30 XI) w tys. </w:t>
            </w:r>
            <w:r w:rsidRPr="00936C0A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1E25" w:rsidRDefault="00801E25" w:rsidP="00801E25">
            <w:pPr>
              <w:pStyle w:val="liczbytab"/>
              <w:spacing w:before="40" w:line="156" w:lineRule="exact"/>
              <w:rPr>
                <w:rFonts w:ascii="Arial Narrow" w:hAnsi="Arial Narrow"/>
                <w:sz w:val="15"/>
                <w:szCs w:val="15"/>
              </w:rPr>
            </w:pPr>
            <w:r>
              <w:rPr>
                <w:rFonts w:ascii="Arial Narrow" w:hAnsi="Arial Narrow"/>
                <w:sz w:val="15"/>
                <w:szCs w:val="15"/>
              </w:rPr>
              <w:t>61,0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1E25" w:rsidRDefault="00801E25" w:rsidP="00801E25">
            <w:pPr>
              <w:pStyle w:val="liczbytab"/>
              <w:spacing w:before="40" w:line="156" w:lineRule="exact"/>
              <w:rPr>
                <w:rFonts w:ascii="Arial Narrow" w:hAnsi="Arial Narrow"/>
                <w:sz w:val="15"/>
                <w:szCs w:val="15"/>
              </w:rPr>
            </w:pPr>
            <w:r>
              <w:rPr>
                <w:rFonts w:ascii="Arial Narrow" w:hAnsi="Arial Narrow"/>
                <w:sz w:val="15"/>
                <w:szCs w:val="15"/>
              </w:rPr>
              <w:t>74,0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67,8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62,6</w:t>
            </w:r>
          </w:p>
        </w:tc>
      </w:tr>
      <w:tr w:rsidR="00801E25" w:rsidRPr="00936C0A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801E25" w:rsidRPr="00936C0A" w:rsidRDefault="00801E25" w:rsidP="00801E25">
            <w:pPr>
              <w:pStyle w:val="Rocznik1999"/>
              <w:tabs>
                <w:tab w:val="left" w:leader="dot" w:pos="2413"/>
              </w:tabs>
              <w:spacing w:line="15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2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1E25" w:rsidRPr="00936C0A" w:rsidRDefault="00801E25" w:rsidP="00801E25">
            <w:pPr>
              <w:tabs>
                <w:tab w:val="left" w:leader="dot" w:pos="3832"/>
              </w:tabs>
              <w:spacing w:line="156" w:lineRule="exact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Absolwenci szkół wyższych</w:t>
            </w:r>
            <w:r w:rsidRPr="00936C0A">
              <w:rPr>
                <w:rFonts w:ascii="Arial Narrow" w:hAnsi="Arial Narrow"/>
                <w:i/>
                <w:iCs/>
                <w:sz w:val="15"/>
                <w:szCs w:val="15"/>
                <w:vertAlign w:val="superscript"/>
              </w:rPr>
              <w:t xml:space="preserve"> </w:t>
            </w:r>
            <w:r w:rsidRPr="008D039F">
              <w:rPr>
                <w:i/>
                <w:iCs/>
                <w:sz w:val="15"/>
                <w:szCs w:val="15"/>
                <w:vertAlign w:val="superscript"/>
              </w:rPr>
              <w:t>bc</w:t>
            </w:r>
            <w:r w:rsidRPr="00936C0A">
              <w:rPr>
                <w:rFonts w:ascii="Arial Narrow" w:hAnsi="Arial Narrow" w:cs="Arial"/>
                <w:sz w:val="15"/>
                <w:szCs w:val="15"/>
              </w:rPr>
              <w:t xml:space="preserve"> w tys. </w:t>
            </w:r>
            <w:r w:rsidRPr="00936C0A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>
              <w:rPr>
                <w:rFonts w:ascii="Arial Narrow" w:hAnsi="Arial Narrow" w:cs="Arial"/>
                <w:sz w:val="15"/>
                <w:szCs w:val="15"/>
              </w:rPr>
              <w:t>11,3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>
              <w:rPr>
                <w:rFonts w:ascii="Arial Narrow" w:hAnsi="Arial Narrow" w:cs="Arial"/>
                <w:sz w:val="15"/>
                <w:szCs w:val="15"/>
              </w:rPr>
              <w:t>17,1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19,3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18,8</w:t>
            </w:r>
          </w:p>
        </w:tc>
      </w:tr>
      <w:tr w:rsidR="00801E25" w:rsidRPr="00936C0A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801E25" w:rsidRPr="00936C0A" w:rsidRDefault="00801E25" w:rsidP="00801E25">
            <w:pPr>
              <w:tabs>
                <w:tab w:val="left" w:leader="dot" w:pos="2413"/>
              </w:tabs>
              <w:spacing w:line="15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3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1E25" w:rsidRPr="00936C0A" w:rsidRDefault="00801E25" w:rsidP="00801E25">
            <w:pPr>
              <w:tabs>
                <w:tab w:val="left" w:leader="dot" w:pos="3832"/>
              </w:tabs>
              <w:spacing w:line="156" w:lineRule="exact"/>
              <w:rPr>
                <w:rFonts w:ascii="Arial Narrow" w:hAnsi="Arial Narrow" w:cs="Arial"/>
                <w:spacing w:val="-2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pacing w:val="-2"/>
                <w:sz w:val="15"/>
                <w:szCs w:val="15"/>
              </w:rPr>
              <w:t>Uczniowie szkół dla dorosłych (stan na początku roku szkolnego) w tys.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>
              <w:rPr>
                <w:rFonts w:ascii="Arial Narrow" w:hAnsi="Arial Narrow" w:cs="Arial"/>
                <w:sz w:val="15"/>
                <w:szCs w:val="15"/>
              </w:rPr>
              <w:t>11,5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>
              <w:rPr>
                <w:rFonts w:ascii="Arial Narrow" w:hAnsi="Arial Narrow" w:cs="Arial"/>
                <w:sz w:val="15"/>
                <w:szCs w:val="15"/>
              </w:rPr>
              <w:t>5,2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12,1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11,9</w:t>
            </w:r>
          </w:p>
        </w:tc>
      </w:tr>
      <w:tr w:rsidR="00801E25" w:rsidRPr="00936C0A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801E25" w:rsidRPr="00936C0A" w:rsidRDefault="00801E25" w:rsidP="00801E25">
            <w:pPr>
              <w:tabs>
                <w:tab w:val="left" w:leader="dot" w:pos="2413"/>
              </w:tabs>
              <w:spacing w:line="15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4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1E25" w:rsidRPr="00936C0A" w:rsidRDefault="00801E25" w:rsidP="00801E25">
            <w:pPr>
              <w:tabs>
                <w:tab w:val="left" w:leader="dot" w:pos="3832"/>
              </w:tabs>
              <w:spacing w:line="156" w:lineRule="exact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Absolwenci szkół dla dorosłych</w:t>
            </w:r>
            <w:r w:rsidRPr="00936C0A">
              <w:rPr>
                <w:rFonts w:ascii="Arial Narrow" w:hAnsi="Arial Narrow" w:cs="Arial"/>
                <w:i/>
                <w:iCs/>
                <w:sz w:val="15"/>
                <w:szCs w:val="15"/>
                <w:vertAlign w:val="superscript"/>
              </w:rPr>
              <w:t xml:space="preserve"> </w:t>
            </w:r>
            <w:r w:rsidRPr="008D039F">
              <w:rPr>
                <w:i/>
                <w:iCs/>
                <w:sz w:val="15"/>
                <w:szCs w:val="15"/>
                <w:vertAlign w:val="superscript"/>
              </w:rPr>
              <w:t>d</w:t>
            </w:r>
            <w:r w:rsidRPr="00936C0A">
              <w:rPr>
                <w:rFonts w:ascii="Arial Narrow" w:hAnsi="Arial Narrow" w:cs="Arial"/>
                <w:sz w:val="15"/>
                <w:szCs w:val="15"/>
              </w:rPr>
              <w:t xml:space="preserve"> w tys.  </w:t>
            </w:r>
            <w:r w:rsidRPr="00936C0A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>
              <w:rPr>
                <w:rFonts w:ascii="Arial Narrow" w:hAnsi="Arial Narrow" w:cs="Arial"/>
                <w:sz w:val="15"/>
                <w:szCs w:val="15"/>
              </w:rPr>
              <w:t>3,8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>
              <w:rPr>
                <w:rFonts w:ascii="Arial Narrow" w:hAnsi="Arial Narrow" w:cs="Arial"/>
                <w:sz w:val="15"/>
                <w:szCs w:val="15"/>
              </w:rPr>
              <w:t>2,7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3,0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3,8</w:t>
            </w:r>
          </w:p>
        </w:tc>
      </w:tr>
      <w:tr w:rsidR="00801E25" w:rsidRPr="00936C0A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801E25" w:rsidRPr="00936C0A" w:rsidRDefault="00801E25" w:rsidP="00801E25">
            <w:pPr>
              <w:tabs>
                <w:tab w:val="left" w:leader="dot" w:pos="2413"/>
              </w:tabs>
              <w:spacing w:line="15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1E25" w:rsidRPr="00936C0A" w:rsidRDefault="00801E25" w:rsidP="00801E25">
            <w:pPr>
              <w:tabs>
                <w:tab w:val="left" w:leader="dot" w:pos="3832"/>
              </w:tabs>
              <w:spacing w:line="156" w:lineRule="exact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Wychowanie przedszkolne (stan na początku roku szkolnego):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Pr="005C6B4A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801E25" w:rsidRPr="00936C0A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801E25" w:rsidRPr="00936C0A" w:rsidRDefault="00801E25" w:rsidP="00801E25">
            <w:pPr>
              <w:tabs>
                <w:tab w:val="left" w:leader="dot" w:pos="2413"/>
              </w:tabs>
              <w:spacing w:line="15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5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1E25" w:rsidRPr="00936C0A" w:rsidRDefault="00801E25" w:rsidP="00801E25">
            <w:pPr>
              <w:tabs>
                <w:tab w:val="left" w:leader="dot" w:pos="3832"/>
              </w:tabs>
              <w:spacing w:line="156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 xml:space="preserve">miejsca w przedszkolach w tys.  </w:t>
            </w:r>
            <w:r w:rsidRPr="00936C0A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>
              <w:rPr>
                <w:rFonts w:ascii="Arial Narrow" w:hAnsi="Arial Narrow" w:cs="Arial"/>
                <w:sz w:val="15"/>
                <w:szCs w:val="15"/>
              </w:rPr>
              <w:t>34,6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>
              <w:rPr>
                <w:rFonts w:ascii="Arial Narrow" w:hAnsi="Arial Narrow" w:cs="Arial"/>
                <w:sz w:val="15"/>
                <w:szCs w:val="15"/>
              </w:rPr>
              <w:t>32,2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37,8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42,7</w:t>
            </w:r>
          </w:p>
        </w:tc>
      </w:tr>
      <w:tr w:rsidR="00801E25" w:rsidRPr="00936C0A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801E25" w:rsidRPr="00936C0A" w:rsidRDefault="00801E25" w:rsidP="00801E25">
            <w:pPr>
              <w:tabs>
                <w:tab w:val="left" w:leader="dot" w:pos="2413"/>
              </w:tabs>
              <w:spacing w:line="15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1E25" w:rsidRPr="00936C0A" w:rsidRDefault="00801E25" w:rsidP="00801E25">
            <w:pPr>
              <w:tabs>
                <w:tab w:val="left" w:leader="dot" w:pos="3832"/>
              </w:tabs>
              <w:spacing w:line="156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 xml:space="preserve">dzieci </w:t>
            </w:r>
            <w:r w:rsidRPr="008D039F">
              <w:rPr>
                <w:i/>
                <w:iCs/>
                <w:sz w:val="15"/>
                <w:szCs w:val="15"/>
                <w:vertAlign w:val="superscript"/>
              </w:rPr>
              <w:t>e</w:t>
            </w:r>
            <w:r w:rsidRPr="00936C0A">
              <w:rPr>
                <w:rFonts w:ascii="Arial Narrow" w:hAnsi="Arial Narrow" w:cs="Arial"/>
                <w:sz w:val="15"/>
                <w:szCs w:val="15"/>
              </w:rPr>
              <w:t xml:space="preserve"> w tys.: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vertAlign w:val="superscript"/>
                <w:lang w:val="en-GB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vertAlign w:val="superscript"/>
                <w:lang w:val="en-GB"/>
              </w:rPr>
            </w:pPr>
          </w:p>
        </w:tc>
      </w:tr>
      <w:tr w:rsidR="00801E25" w:rsidRPr="00936C0A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801E25" w:rsidRPr="00936C0A" w:rsidRDefault="00801E25" w:rsidP="00801E25">
            <w:pPr>
              <w:tabs>
                <w:tab w:val="left" w:leader="dot" w:pos="2413"/>
              </w:tabs>
              <w:spacing w:line="15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6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1E25" w:rsidRPr="00936C0A" w:rsidRDefault="00801E25" w:rsidP="00801E25">
            <w:pPr>
              <w:tabs>
                <w:tab w:val="left" w:leader="dot" w:pos="3832"/>
              </w:tabs>
              <w:spacing w:line="156" w:lineRule="exact"/>
              <w:ind w:firstLineChars="200" w:firstLine="300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w przedszkolach</w:t>
            </w:r>
            <w:r w:rsidRPr="00936C0A">
              <w:rPr>
                <w:rFonts w:ascii="Arial Narrow" w:hAnsi="Arial Narrow"/>
                <w:i/>
                <w:iCs/>
                <w:sz w:val="15"/>
                <w:szCs w:val="15"/>
                <w:vertAlign w:val="superscript"/>
              </w:rPr>
              <w:t xml:space="preserve"> </w:t>
            </w:r>
            <w:r w:rsidRPr="00936C0A">
              <w:rPr>
                <w:rFonts w:ascii="Arial Narrow" w:hAnsi="Arial Narrow"/>
                <w:i/>
                <w:iCs/>
                <w:sz w:val="15"/>
                <w:szCs w:val="15"/>
              </w:rPr>
              <w:t xml:space="preserve"> </w:t>
            </w:r>
            <w:r w:rsidRPr="00936C0A">
              <w:rPr>
                <w:rFonts w:ascii="Arial Narrow" w:hAnsi="Arial Narrow"/>
                <w:i/>
                <w:iCs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>
              <w:rPr>
                <w:rFonts w:ascii="Arial Narrow" w:hAnsi="Arial Narrow" w:cs="Arial"/>
                <w:sz w:val="15"/>
                <w:szCs w:val="15"/>
              </w:rPr>
              <w:t>33,9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>
              <w:rPr>
                <w:rFonts w:ascii="Arial Narrow" w:hAnsi="Arial Narrow" w:cs="Arial"/>
                <w:sz w:val="15"/>
                <w:szCs w:val="15"/>
              </w:rPr>
              <w:t>31,1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38,8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44,7</w:t>
            </w:r>
          </w:p>
        </w:tc>
      </w:tr>
      <w:tr w:rsidR="00801E25" w:rsidRPr="00936C0A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801E25" w:rsidRPr="00936C0A" w:rsidRDefault="00801E25" w:rsidP="00801E25">
            <w:pPr>
              <w:tabs>
                <w:tab w:val="left" w:leader="dot" w:pos="2413"/>
              </w:tabs>
              <w:spacing w:line="15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7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1E25" w:rsidRPr="00936C0A" w:rsidRDefault="00801E25" w:rsidP="00801E25">
            <w:pPr>
              <w:tabs>
                <w:tab w:val="left" w:leader="dot" w:pos="3832"/>
              </w:tabs>
              <w:spacing w:line="156" w:lineRule="exact"/>
              <w:ind w:firstLineChars="200" w:firstLine="300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 xml:space="preserve">w oddziałach przedszkolnych przy szkołach podstawowych </w:t>
            </w:r>
            <w:r w:rsidRPr="00936C0A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>
              <w:rPr>
                <w:rFonts w:ascii="Arial Narrow" w:hAnsi="Arial Narrow" w:cs="Arial"/>
                <w:sz w:val="15"/>
                <w:szCs w:val="15"/>
              </w:rPr>
              <w:t>15,8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>
              <w:rPr>
                <w:rFonts w:ascii="Arial Narrow" w:hAnsi="Arial Narrow" w:cs="Arial"/>
                <w:sz w:val="15"/>
                <w:szCs w:val="15"/>
              </w:rPr>
              <w:t>14,2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15,8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18,3</w:t>
            </w:r>
          </w:p>
        </w:tc>
      </w:tr>
      <w:tr w:rsidR="00801E25" w:rsidRPr="00936C0A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801E25" w:rsidRPr="00936C0A" w:rsidRDefault="00801E25" w:rsidP="00801E25">
            <w:pPr>
              <w:tabs>
                <w:tab w:val="left" w:leader="dot" w:pos="2413"/>
              </w:tabs>
              <w:spacing w:line="15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8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1E25" w:rsidRPr="00936C0A" w:rsidRDefault="00801E25" w:rsidP="00801E25">
            <w:pPr>
              <w:tabs>
                <w:tab w:val="left" w:leader="dot" w:pos="3832"/>
              </w:tabs>
              <w:spacing w:line="156" w:lineRule="exact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 xml:space="preserve">Dzieci w przedszkolach (stan na początku roku szkolnego) 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Pr="005C6B4A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801E25" w:rsidRPr="00936C0A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801E25" w:rsidRPr="00936C0A" w:rsidRDefault="00801E25" w:rsidP="00801E25">
            <w:pPr>
              <w:tabs>
                <w:tab w:val="left" w:leader="dot" w:pos="2413"/>
              </w:tabs>
              <w:spacing w:line="15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1E25" w:rsidRPr="00936C0A" w:rsidRDefault="00801E25" w:rsidP="00801E25">
            <w:pPr>
              <w:tabs>
                <w:tab w:val="left" w:leader="dot" w:pos="3832"/>
              </w:tabs>
              <w:spacing w:line="156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na 1000 dzieci w wieku 3-6 lat</w:t>
            </w:r>
            <w:r w:rsidRPr="00AA7E47">
              <w:rPr>
                <w:rFonts w:ascii="Arial Narrow" w:hAnsi="Arial Narrow" w:cs="Arial"/>
                <w:i/>
                <w:sz w:val="15"/>
                <w:szCs w:val="15"/>
                <w:vertAlign w:val="superscript"/>
              </w:rPr>
              <w:t xml:space="preserve"> </w:t>
            </w:r>
            <w:r w:rsidRPr="008D039F">
              <w:rPr>
                <w:i/>
                <w:sz w:val="15"/>
                <w:szCs w:val="15"/>
                <w:vertAlign w:val="superscript"/>
              </w:rPr>
              <w:t>f</w:t>
            </w:r>
            <w:r w:rsidRPr="00936C0A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>
              <w:rPr>
                <w:rFonts w:ascii="Arial Narrow" w:hAnsi="Arial Narrow" w:cs="Arial"/>
                <w:sz w:val="15"/>
                <w:szCs w:val="15"/>
              </w:rPr>
              <w:t>305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>
              <w:rPr>
                <w:rFonts w:ascii="Arial Narrow" w:hAnsi="Arial Narrow" w:cs="Arial"/>
                <w:sz w:val="15"/>
                <w:szCs w:val="15"/>
              </w:rPr>
              <w:t>338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419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452</w:t>
            </w:r>
          </w:p>
        </w:tc>
      </w:tr>
      <w:tr w:rsidR="008970F5" w:rsidRPr="002348FD" w:rsidTr="004847B7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70F5" w:rsidRPr="002348FD" w:rsidRDefault="008970F5" w:rsidP="008970F5">
            <w:pPr>
              <w:pStyle w:val="Boczek4pol"/>
              <w:tabs>
                <w:tab w:val="clear" w:pos="2410"/>
                <w:tab w:val="left" w:leader="dot" w:pos="2413"/>
              </w:tabs>
              <w:spacing w:before="0" w:after="60" w:line="156" w:lineRule="exact"/>
              <w:ind w:left="0" w:firstLine="0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737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970F5" w:rsidRPr="002348FD" w:rsidRDefault="008970F5" w:rsidP="008970F5">
            <w:pPr>
              <w:tabs>
                <w:tab w:val="left" w:leader="dot" w:pos="3832"/>
              </w:tabs>
              <w:spacing w:before="80" w:after="6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</w:rPr>
              <w:t xml:space="preserve">OCHRONA  ZDROWIA </w:t>
            </w:r>
            <w:r w:rsidRPr="008D039F">
              <w:rPr>
                <w:i/>
                <w:sz w:val="15"/>
                <w:szCs w:val="15"/>
                <w:vertAlign w:val="superscript"/>
              </w:rPr>
              <w:t>g</w:t>
            </w:r>
            <w:r w:rsidRPr="002348FD">
              <w:rPr>
                <w:rFonts w:ascii="Arial Narrow" w:hAnsi="Arial Narrow" w:cs="Arial"/>
                <w:sz w:val="15"/>
                <w:szCs w:val="15"/>
              </w:rPr>
              <w:t xml:space="preserve">  I  POMOC  SPOŁECZNA</w:t>
            </w:r>
          </w:p>
        </w:tc>
      </w:tr>
      <w:tr w:rsidR="008970F5" w:rsidRPr="002348FD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8970F5" w:rsidRPr="002348FD" w:rsidRDefault="008970F5" w:rsidP="008970F5">
            <w:pPr>
              <w:tabs>
                <w:tab w:val="left" w:leader="dot" w:pos="2413"/>
              </w:tabs>
              <w:spacing w:line="15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2348FD" w:rsidRDefault="008970F5" w:rsidP="008970F5">
            <w:pPr>
              <w:tabs>
                <w:tab w:val="left" w:leader="dot" w:pos="3832"/>
              </w:tabs>
              <w:spacing w:line="156" w:lineRule="exact"/>
              <w:rPr>
                <w:rFonts w:ascii="Arial Narrow" w:hAnsi="Arial Narrow" w:cs="Arial"/>
                <w:sz w:val="15"/>
                <w:szCs w:val="15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</w:rPr>
              <w:t>Pracownicy medyczni</w:t>
            </w:r>
            <w:r w:rsidRPr="002348FD">
              <w:rPr>
                <w:rFonts w:ascii="Arial Narrow" w:hAnsi="Arial Narrow"/>
                <w:i/>
                <w:iCs/>
                <w:sz w:val="15"/>
                <w:szCs w:val="15"/>
                <w:vertAlign w:val="superscript"/>
              </w:rPr>
              <w:t xml:space="preserve"> </w:t>
            </w:r>
            <w:r w:rsidRPr="008D039F">
              <w:rPr>
                <w:i/>
                <w:iCs/>
                <w:sz w:val="15"/>
                <w:szCs w:val="15"/>
                <w:vertAlign w:val="superscript"/>
              </w:rPr>
              <w:t>h</w:t>
            </w:r>
            <w:r w:rsidRPr="002348FD">
              <w:rPr>
                <w:rFonts w:ascii="Arial Narrow" w:hAnsi="Arial Narrow"/>
                <w:i/>
                <w:iCs/>
                <w:sz w:val="15"/>
                <w:szCs w:val="15"/>
                <w:vertAlign w:val="superscript"/>
              </w:rPr>
              <w:t xml:space="preserve"> </w:t>
            </w:r>
            <w:r w:rsidRPr="002348FD">
              <w:rPr>
                <w:rFonts w:ascii="Arial Narrow" w:hAnsi="Arial Narrow" w:cs="Arial"/>
                <w:sz w:val="15"/>
                <w:szCs w:val="15"/>
              </w:rPr>
              <w:t>(stan w dniu 31 XII):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2348FD" w:rsidRDefault="008970F5" w:rsidP="008970F5">
            <w:pPr>
              <w:spacing w:before="40" w:line="156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2348FD" w:rsidRDefault="008970F5" w:rsidP="008970F5">
            <w:pPr>
              <w:spacing w:before="40" w:line="156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2348FD" w:rsidRDefault="008970F5" w:rsidP="008970F5">
            <w:pPr>
              <w:spacing w:before="40" w:line="156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2348FD" w:rsidRDefault="008970F5" w:rsidP="008970F5">
            <w:pPr>
              <w:spacing w:before="40" w:line="156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8970F5" w:rsidRPr="002348FD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8970F5" w:rsidRPr="002348FD" w:rsidRDefault="008970F5" w:rsidP="008970F5">
            <w:pPr>
              <w:tabs>
                <w:tab w:val="left" w:leader="dot" w:pos="2413"/>
              </w:tabs>
              <w:spacing w:line="15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</w:rPr>
              <w:t>9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2348FD" w:rsidRDefault="008970F5" w:rsidP="008970F5">
            <w:pPr>
              <w:tabs>
                <w:tab w:val="left" w:leader="dot" w:pos="3832"/>
              </w:tabs>
              <w:spacing w:line="156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</w:rPr>
              <w:t xml:space="preserve">lekarze </w:t>
            </w:r>
            <w:r w:rsidRPr="002348FD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2348FD" w:rsidRDefault="008970F5" w:rsidP="008970F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</w:rPr>
              <w:t>3762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2348FD" w:rsidRDefault="008970F5" w:rsidP="008970F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</w:rPr>
              <w:t>3872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2348FD" w:rsidRDefault="008970F5" w:rsidP="008970F5">
            <w:pPr>
              <w:spacing w:before="40" w:line="15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  <w:lang w:val="en-GB"/>
              </w:rPr>
              <w:t>3982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2348FD" w:rsidRDefault="008970F5" w:rsidP="008970F5">
            <w:pPr>
              <w:spacing w:before="40" w:line="15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  <w:lang w:val="en-GB"/>
              </w:rPr>
              <w:t>4223</w:t>
            </w:r>
          </w:p>
        </w:tc>
      </w:tr>
      <w:tr w:rsidR="008970F5" w:rsidRPr="002348FD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8970F5" w:rsidRPr="002348FD" w:rsidRDefault="008970F5" w:rsidP="008970F5">
            <w:pPr>
              <w:tabs>
                <w:tab w:val="left" w:leader="dot" w:pos="2413"/>
              </w:tabs>
              <w:spacing w:line="15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</w:rPr>
              <w:t>10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2348FD" w:rsidRDefault="008970F5" w:rsidP="008970F5">
            <w:pPr>
              <w:tabs>
                <w:tab w:val="left" w:leader="dot" w:pos="3832"/>
              </w:tabs>
              <w:spacing w:line="156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</w:rPr>
              <w:t xml:space="preserve">lekarze dentyści </w:t>
            </w:r>
            <w:r w:rsidRPr="002348FD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2348FD" w:rsidRDefault="008970F5" w:rsidP="008970F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</w:rPr>
              <w:t>751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2348FD" w:rsidRDefault="008970F5" w:rsidP="008970F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</w:rPr>
              <w:t>691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2348FD" w:rsidRDefault="008970F5" w:rsidP="008970F5">
            <w:pPr>
              <w:spacing w:before="40" w:line="15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  <w:lang w:val="en-GB"/>
              </w:rPr>
              <w:t>1000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2348FD" w:rsidRDefault="008970F5" w:rsidP="008970F5">
            <w:pPr>
              <w:spacing w:before="40" w:line="15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  <w:lang w:val="en-GB"/>
              </w:rPr>
              <w:t>1039</w:t>
            </w:r>
          </w:p>
        </w:tc>
      </w:tr>
      <w:tr w:rsidR="008970F5" w:rsidRPr="002348FD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8970F5" w:rsidRPr="002348FD" w:rsidRDefault="008970F5" w:rsidP="008970F5">
            <w:pPr>
              <w:tabs>
                <w:tab w:val="left" w:leader="dot" w:pos="2413"/>
              </w:tabs>
              <w:spacing w:line="15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</w:rPr>
              <w:t>11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2348FD" w:rsidRDefault="008970F5" w:rsidP="008970F5">
            <w:pPr>
              <w:tabs>
                <w:tab w:val="left" w:leader="dot" w:pos="3832"/>
              </w:tabs>
              <w:spacing w:line="156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</w:rPr>
              <w:t>pielęgniarki</w:t>
            </w:r>
            <w:r w:rsidRPr="002348FD">
              <w:rPr>
                <w:rFonts w:ascii="Arial Narrow" w:hAnsi="Arial Narrow"/>
                <w:i/>
                <w:iCs/>
                <w:sz w:val="15"/>
                <w:szCs w:val="15"/>
                <w:vertAlign w:val="superscript"/>
              </w:rPr>
              <w:t xml:space="preserve"> </w:t>
            </w:r>
            <w:r w:rsidRPr="008D039F">
              <w:rPr>
                <w:i/>
                <w:iCs/>
                <w:sz w:val="15"/>
                <w:szCs w:val="15"/>
                <w:vertAlign w:val="superscript"/>
              </w:rPr>
              <w:t>i</w:t>
            </w:r>
            <w:r w:rsidRPr="002348FD">
              <w:rPr>
                <w:rFonts w:ascii="Arial Narrow" w:hAnsi="Arial Narrow"/>
                <w:i/>
                <w:iCs/>
                <w:sz w:val="15"/>
                <w:szCs w:val="15"/>
              </w:rPr>
              <w:t xml:space="preserve"> </w:t>
            </w:r>
            <w:r w:rsidRPr="002348FD">
              <w:rPr>
                <w:rFonts w:ascii="Arial Narrow" w:hAnsi="Arial Narrow"/>
                <w:i/>
                <w:iCs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2348FD" w:rsidRDefault="008970F5" w:rsidP="008970F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</w:rPr>
              <w:t>10425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2348FD" w:rsidRDefault="008970F5" w:rsidP="008970F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</w:rPr>
              <w:t>10198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2348FD" w:rsidRDefault="008970F5" w:rsidP="008970F5">
            <w:pPr>
              <w:spacing w:before="40" w:line="15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  <w:lang w:val="en-GB"/>
              </w:rPr>
              <w:t>11074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2348FD" w:rsidRDefault="008970F5" w:rsidP="008970F5">
            <w:pPr>
              <w:spacing w:before="40" w:line="15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  <w:lang w:val="en-GB"/>
              </w:rPr>
              <w:t>12401</w:t>
            </w:r>
          </w:p>
        </w:tc>
      </w:tr>
      <w:tr w:rsidR="008970F5" w:rsidRPr="002348FD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8970F5" w:rsidRPr="002348FD" w:rsidRDefault="008970F5" w:rsidP="008970F5">
            <w:pPr>
              <w:tabs>
                <w:tab w:val="left" w:leader="dot" w:pos="2413"/>
              </w:tabs>
              <w:spacing w:line="15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</w:rPr>
              <w:t>12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2348FD" w:rsidRDefault="008970F5" w:rsidP="008970F5">
            <w:pPr>
              <w:tabs>
                <w:tab w:val="left" w:leader="dot" w:pos="3832"/>
              </w:tabs>
              <w:spacing w:line="156" w:lineRule="exact"/>
              <w:rPr>
                <w:rFonts w:ascii="Arial Narrow" w:hAnsi="Arial Narrow" w:cs="Arial"/>
                <w:sz w:val="15"/>
                <w:szCs w:val="15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</w:rPr>
              <w:t>Łóżka w szpitalach ogólnych</w:t>
            </w:r>
            <w:r w:rsidRPr="002348FD">
              <w:rPr>
                <w:rFonts w:ascii="Arial Narrow" w:hAnsi="Arial Narrow"/>
                <w:i/>
                <w:iCs/>
                <w:sz w:val="15"/>
                <w:szCs w:val="15"/>
                <w:vertAlign w:val="superscript"/>
              </w:rPr>
              <w:t xml:space="preserve"> </w:t>
            </w:r>
            <w:r w:rsidRPr="008D039F">
              <w:rPr>
                <w:i/>
                <w:iCs/>
                <w:sz w:val="15"/>
                <w:szCs w:val="15"/>
                <w:vertAlign w:val="superscript"/>
              </w:rPr>
              <w:t>k</w:t>
            </w:r>
            <w:r w:rsidRPr="002348FD">
              <w:rPr>
                <w:rFonts w:ascii="Arial Narrow" w:hAnsi="Arial Narrow" w:cs="Arial"/>
                <w:sz w:val="15"/>
                <w:szCs w:val="15"/>
              </w:rPr>
              <w:t xml:space="preserve"> (stan w dniu 31 XII) na 10 tys.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2348FD" w:rsidRDefault="008970F5" w:rsidP="008970F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2348FD" w:rsidRDefault="008970F5" w:rsidP="008970F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2348FD" w:rsidRDefault="008970F5" w:rsidP="008970F5">
            <w:pPr>
              <w:spacing w:before="40" w:line="15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5C6B4A" w:rsidRDefault="008970F5" w:rsidP="008970F5">
            <w:pPr>
              <w:spacing w:before="40" w:line="15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8970F5" w:rsidRPr="002348FD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8970F5" w:rsidRPr="002348FD" w:rsidRDefault="008970F5" w:rsidP="008970F5">
            <w:pPr>
              <w:tabs>
                <w:tab w:val="left" w:leader="dot" w:pos="2413"/>
              </w:tabs>
              <w:spacing w:line="15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2348FD" w:rsidRDefault="008970F5" w:rsidP="008970F5">
            <w:pPr>
              <w:tabs>
                <w:tab w:val="left" w:leader="dot" w:pos="3832"/>
              </w:tabs>
              <w:spacing w:line="156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</w:rPr>
              <w:t xml:space="preserve">ludności </w:t>
            </w:r>
            <w:r w:rsidRPr="002348FD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2348FD" w:rsidRDefault="008970F5" w:rsidP="008970F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</w:rPr>
              <w:t>41,3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2348FD" w:rsidRDefault="008970F5" w:rsidP="008970F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</w:rPr>
              <w:t>42,3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2348FD" w:rsidRDefault="008970F5" w:rsidP="008970F5">
            <w:pPr>
              <w:spacing w:before="40" w:line="15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  <w:lang w:val="en-GB"/>
              </w:rPr>
              <w:t>44,9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2348FD" w:rsidRDefault="008970F5" w:rsidP="008970F5">
            <w:pPr>
              <w:spacing w:before="40" w:line="15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  <w:lang w:val="en-GB"/>
              </w:rPr>
              <w:t>47,4</w:t>
            </w:r>
          </w:p>
        </w:tc>
      </w:tr>
      <w:tr w:rsidR="008970F5" w:rsidRPr="002348FD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70F5" w:rsidRPr="002348FD" w:rsidRDefault="008970F5" w:rsidP="008970F5">
            <w:pPr>
              <w:pStyle w:val="Boczek4pol"/>
              <w:tabs>
                <w:tab w:val="clear" w:pos="2410"/>
                <w:tab w:val="left" w:leader="dot" w:pos="2413"/>
              </w:tabs>
              <w:spacing w:before="0" w:line="15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</w:rPr>
              <w:t>13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2348FD" w:rsidRDefault="008970F5" w:rsidP="008970F5">
            <w:pPr>
              <w:tabs>
                <w:tab w:val="left" w:leader="dot" w:pos="3832"/>
              </w:tabs>
              <w:spacing w:line="156" w:lineRule="exact"/>
              <w:rPr>
                <w:rFonts w:ascii="Arial Narrow" w:hAnsi="Arial Narrow" w:cs="Arial"/>
                <w:sz w:val="15"/>
                <w:szCs w:val="15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</w:rPr>
              <w:t>Leczeni w szpitalach ogólnych na 10 tys. ludności (bez między-</w:t>
            </w:r>
            <w:r w:rsidRPr="002348FD">
              <w:rPr>
                <w:rFonts w:ascii="Arial Narrow" w:hAnsi="Arial Narrow" w:cs="Arial"/>
                <w:sz w:val="15"/>
                <w:szCs w:val="15"/>
              </w:rPr>
              <w:br/>
              <w:t xml:space="preserve">     odziałowego ruchu chorych)</w:t>
            </w:r>
            <w:r w:rsidRPr="002348FD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2348FD" w:rsidRDefault="008970F5" w:rsidP="008970F5">
            <w:pPr>
              <w:pStyle w:val="liczbytab"/>
              <w:spacing w:before="40" w:line="156" w:lineRule="exact"/>
              <w:rPr>
                <w:rFonts w:ascii="Arial Narrow" w:hAnsi="Arial Narrow" w:cs="Arial"/>
                <w:sz w:val="15"/>
                <w:szCs w:val="15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</w:rPr>
              <w:t>1360,6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2348FD" w:rsidRDefault="008970F5" w:rsidP="008970F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</w:rPr>
              <w:t>1766,7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2348FD" w:rsidRDefault="008970F5" w:rsidP="008970F5">
            <w:pPr>
              <w:spacing w:before="40" w:line="15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  <w:lang w:val="en-GB"/>
              </w:rPr>
              <w:t>1879,4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2348FD" w:rsidRDefault="008970F5" w:rsidP="008970F5">
            <w:pPr>
              <w:spacing w:before="40" w:line="15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  <w:lang w:val="en-GB"/>
              </w:rPr>
              <w:t>1941,8</w:t>
            </w:r>
          </w:p>
        </w:tc>
      </w:tr>
      <w:tr w:rsidR="008970F5" w:rsidRPr="002348FD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70F5" w:rsidRPr="002348FD" w:rsidRDefault="008970F5" w:rsidP="008970F5">
            <w:pPr>
              <w:pStyle w:val="Boczek4pol"/>
              <w:tabs>
                <w:tab w:val="clear" w:pos="2410"/>
                <w:tab w:val="left" w:leader="dot" w:pos="2413"/>
              </w:tabs>
              <w:spacing w:before="0" w:line="15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</w:rPr>
              <w:t>14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2348FD" w:rsidRDefault="008970F5" w:rsidP="008970F5">
            <w:pPr>
              <w:tabs>
                <w:tab w:val="left" w:leader="dot" w:pos="3832"/>
              </w:tabs>
              <w:spacing w:line="156" w:lineRule="exact"/>
              <w:rPr>
                <w:rFonts w:ascii="Arial Narrow" w:hAnsi="Arial Narrow" w:cs="Arial"/>
                <w:sz w:val="15"/>
                <w:szCs w:val="15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</w:rPr>
              <w:t>Przychodnie</w:t>
            </w:r>
            <w:r w:rsidRPr="002348FD">
              <w:rPr>
                <w:rFonts w:ascii="Arial Narrow" w:hAnsi="Arial Narrow"/>
                <w:sz w:val="15"/>
                <w:szCs w:val="15"/>
                <w:vertAlign w:val="superscript"/>
              </w:rPr>
              <w:t xml:space="preserve"> </w:t>
            </w:r>
            <w:r w:rsidRPr="002348FD">
              <w:rPr>
                <w:rFonts w:ascii="Arial Narrow" w:hAnsi="Arial Narrow" w:cs="Arial"/>
                <w:sz w:val="15"/>
                <w:szCs w:val="15"/>
              </w:rPr>
              <w:t xml:space="preserve">(stan w dniu 31 XII) </w:t>
            </w:r>
            <w:r w:rsidRPr="002348FD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2348FD" w:rsidRDefault="008970F5" w:rsidP="008970F5">
            <w:pPr>
              <w:pStyle w:val="liczbytab"/>
              <w:spacing w:before="40" w:line="156" w:lineRule="exact"/>
              <w:rPr>
                <w:rFonts w:ascii="Arial Narrow" w:hAnsi="Arial Narrow" w:cs="Arial"/>
                <w:sz w:val="15"/>
                <w:szCs w:val="15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</w:rPr>
              <w:t>487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2348FD" w:rsidRDefault="008970F5" w:rsidP="008970F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</w:rPr>
              <w:t>738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2348FD" w:rsidRDefault="008970F5" w:rsidP="008970F5">
            <w:pPr>
              <w:spacing w:before="40" w:line="15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  <w:lang w:val="en-GB"/>
              </w:rPr>
              <w:t>898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2348FD" w:rsidRDefault="008970F5" w:rsidP="008970F5">
            <w:pPr>
              <w:spacing w:before="40" w:line="15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  <w:lang w:val="en-GB"/>
              </w:rPr>
              <w:t>1068</w:t>
            </w:r>
          </w:p>
        </w:tc>
      </w:tr>
      <w:tr w:rsidR="008970F5" w:rsidRPr="002348FD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70F5" w:rsidRPr="002348FD" w:rsidRDefault="008970F5" w:rsidP="008970F5">
            <w:pPr>
              <w:pStyle w:val="Boczek4pol"/>
              <w:tabs>
                <w:tab w:val="clear" w:pos="2410"/>
                <w:tab w:val="left" w:leader="dot" w:pos="2413"/>
              </w:tabs>
              <w:spacing w:before="0" w:line="15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</w:rPr>
              <w:t>15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2348FD" w:rsidRDefault="008970F5" w:rsidP="008970F5">
            <w:pPr>
              <w:tabs>
                <w:tab w:val="left" w:leader="dot" w:pos="3832"/>
              </w:tabs>
              <w:spacing w:line="156" w:lineRule="exact"/>
              <w:rPr>
                <w:rFonts w:ascii="Arial Narrow" w:hAnsi="Arial Narrow" w:cs="Arial"/>
                <w:sz w:val="15"/>
                <w:szCs w:val="15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</w:rPr>
              <w:t>Apteki ogólnodostępne</w:t>
            </w:r>
            <w:r w:rsidRPr="002348FD">
              <w:rPr>
                <w:rFonts w:ascii="Arial Narrow" w:hAnsi="Arial Narrow"/>
                <w:i/>
                <w:iCs/>
                <w:sz w:val="15"/>
                <w:szCs w:val="15"/>
                <w:vertAlign w:val="superscript"/>
              </w:rPr>
              <w:t xml:space="preserve"> </w:t>
            </w:r>
            <w:r w:rsidRPr="002348FD">
              <w:rPr>
                <w:rFonts w:ascii="Arial Narrow" w:hAnsi="Arial Narrow" w:cs="Arial"/>
                <w:sz w:val="15"/>
                <w:szCs w:val="15"/>
              </w:rPr>
              <w:t xml:space="preserve">(stan w dniu 31 XII) </w:t>
            </w:r>
            <w:r w:rsidRPr="002348FD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2348FD" w:rsidRDefault="008970F5" w:rsidP="008970F5">
            <w:pPr>
              <w:pStyle w:val="liczbytab"/>
              <w:spacing w:before="40" w:line="156" w:lineRule="exact"/>
              <w:rPr>
                <w:rFonts w:ascii="Arial Narrow" w:hAnsi="Arial Narrow" w:cs="Arial"/>
                <w:sz w:val="15"/>
                <w:szCs w:val="15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</w:rPr>
              <w:t>441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2348FD" w:rsidRDefault="008970F5" w:rsidP="008970F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</w:rPr>
              <w:t>543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2348FD" w:rsidRDefault="008970F5" w:rsidP="008970F5">
            <w:pPr>
              <w:spacing w:before="40" w:line="15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  <w:lang w:val="en-GB"/>
              </w:rPr>
              <w:t>570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2348FD" w:rsidRDefault="008970F5" w:rsidP="008970F5">
            <w:pPr>
              <w:spacing w:before="40" w:line="15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  <w:lang w:val="en-GB"/>
              </w:rPr>
              <w:t>600</w:t>
            </w:r>
          </w:p>
        </w:tc>
      </w:tr>
      <w:tr w:rsidR="008970F5" w:rsidRPr="002348FD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70F5" w:rsidRPr="002348FD" w:rsidRDefault="008970F5" w:rsidP="008970F5">
            <w:pPr>
              <w:pStyle w:val="Boczek4pol"/>
              <w:tabs>
                <w:tab w:val="clear" w:pos="2410"/>
                <w:tab w:val="left" w:leader="dot" w:pos="2413"/>
              </w:tabs>
              <w:spacing w:before="0" w:line="15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</w:rPr>
              <w:t>16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2348FD" w:rsidRDefault="008970F5" w:rsidP="008970F5">
            <w:pPr>
              <w:tabs>
                <w:tab w:val="left" w:leader="dot" w:pos="3832"/>
              </w:tabs>
              <w:spacing w:line="156" w:lineRule="exact"/>
              <w:rPr>
                <w:rFonts w:ascii="Arial Narrow" w:hAnsi="Arial Narrow" w:cs="Arial"/>
                <w:sz w:val="15"/>
                <w:szCs w:val="15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</w:rPr>
              <w:t xml:space="preserve">Liczba ludności (stan w dniu 31 XII) na 1 aptekę </w:t>
            </w:r>
            <w:r w:rsidRPr="002348FD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2348FD" w:rsidRDefault="008970F5" w:rsidP="008970F5">
            <w:pPr>
              <w:pStyle w:val="Tekstpodstawowy"/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</w:rPr>
              <w:t>4765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2348FD" w:rsidRDefault="008970F5" w:rsidP="008970F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</w:rPr>
              <w:t>3864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2348FD" w:rsidRDefault="008970F5" w:rsidP="008970F5">
            <w:pPr>
              <w:spacing w:before="40" w:line="15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  <w:lang w:val="en-GB"/>
              </w:rPr>
              <w:t>3733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2348FD" w:rsidRDefault="008970F5" w:rsidP="008970F5">
            <w:pPr>
              <w:spacing w:before="40" w:line="15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  <w:lang w:val="en-GB"/>
              </w:rPr>
              <w:t>3550</w:t>
            </w:r>
          </w:p>
        </w:tc>
      </w:tr>
      <w:tr w:rsidR="008970F5" w:rsidRPr="002348FD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70F5" w:rsidRPr="002348FD" w:rsidRDefault="008970F5" w:rsidP="008970F5">
            <w:pPr>
              <w:pStyle w:val="Boczek4pol"/>
              <w:tabs>
                <w:tab w:val="clear" w:pos="2410"/>
                <w:tab w:val="left" w:leader="dot" w:pos="2413"/>
              </w:tabs>
              <w:spacing w:before="0" w:line="15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2348FD" w:rsidRDefault="008970F5" w:rsidP="008970F5">
            <w:pPr>
              <w:tabs>
                <w:tab w:val="left" w:leader="dot" w:pos="3832"/>
              </w:tabs>
              <w:spacing w:line="156" w:lineRule="exact"/>
              <w:rPr>
                <w:rFonts w:ascii="Arial Narrow" w:hAnsi="Arial Narrow" w:cs="Arial"/>
                <w:sz w:val="15"/>
                <w:szCs w:val="15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</w:rPr>
              <w:t xml:space="preserve">Porady udzielone w zakresie ambulatoryjnej opieki zdrowotnej na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2348FD" w:rsidRDefault="008970F5" w:rsidP="008970F5">
            <w:pPr>
              <w:pStyle w:val="Tekstpodstawowy"/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2348FD" w:rsidRDefault="008970F5" w:rsidP="008970F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2348FD" w:rsidRDefault="008970F5" w:rsidP="008970F5">
            <w:pPr>
              <w:spacing w:before="40" w:line="15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5C6B4A" w:rsidRDefault="008970F5" w:rsidP="008970F5">
            <w:pPr>
              <w:spacing w:before="40" w:line="15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8970F5" w:rsidRPr="002348FD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70F5" w:rsidRPr="002348FD" w:rsidRDefault="008970F5" w:rsidP="008970F5">
            <w:pPr>
              <w:pStyle w:val="Boczek4pol"/>
              <w:tabs>
                <w:tab w:val="clear" w:pos="2410"/>
                <w:tab w:val="left" w:leader="dot" w:pos="2413"/>
              </w:tabs>
              <w:spacing w:before="0" w:line="15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2348FD" w:rsidRDefault="008970F5" w:rsidP="008970F5">
            <w:pPr>
              <w:tabs>
                <w:tab w:val="left" w:leader="dot" w:pos="3832"/>
              </w:tabs>
              <w:spacing w:line="156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</w:rPr>
              <w:t>1 mieszkańca: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2348FD" w:rsidRDefault="008970F5" w:rsidP="008970F5">
            <w:pPr>
              <w:pStyle w:val="Tekstpodstawowy"/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2348FD" w:rsidRDefault="008970F5" w:rsidP="008970F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2348FD" w:rsidRDefault="008970F5" w:rsidP="008970F5">
            <w:pPr>
              <w:spacing w:before="40" w:line="15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2348FD" w:rsidRDefault="008970F5" w:rsidP="008970F5">
            <w:pPr>
              <w:spacing w:before="40" w:line="15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</w:tr>
      <w:tr w:rsidR="008970F5" w:rsidRPr="002348FD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70F5" w:rsidRPr="002348FD" w:rsidRDefault="008970F5" w:rsidP="008970F5">
            <w:pPr>
              <w:pStyle w:val="Boczek4pol"/>
              <w:tabs>
                <w:tab w:val="clear" w:pos="2410"/>
                <w:tab w:val="left" w:leader="dot" w:pos="2413"/>
              </w:tabs>
              <w:spacing w:before="0" w:line="15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</w:rPr>
              <w:t>17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2348FD" w:rsidRDefault="008970F5" w:rsidP="008970F5">
            <w:pPr>
              <w:tabs>
                <w:tab w:val="left" w:leader="dot" w:pos="3832"/>
              </w:tabs>
              <w:spacing w:line="156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</w:rPr>
              <w:t xml:space="preserve">lekarskie </w:t>
            </w:r>
            <w:r w:rsidRPr="002348FD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2348FD" w:rsidRDefault="008970F5" w:rsidP="008970F5">
            <w:pPr>
              <w:pStyle w:val="Tekstpodstawowy"/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</w:rPr>
              <w:t>5,3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2348FD" w:rsidRDefault="008970F5" w:rsidP="008970F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</w:rPr>
              <w:t>5,5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2348FD" w:rsidRDefault="008970F5" w:rsidP="008970F5">
            <w:pPr>
              <w:spacing w:before="40" w:line="15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  <w:lang w:val="en-GB"/>
              </w:rPr>
              <w:t>6,0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2348FD" w:rsidRDefault="008970F5" w:rsidP="008970F5">
            <w:pPr>
              <w:spacing w:before="40" w:line="15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  <w:lang w:val="en-GB"/>
              </w:rPr>
              <w:t>6,4</w:t>
            </w:r>
          </w:p>
        </w:tc>
      </w:tr>
      <w:tr w:rsidR="008970F5" w:rsidRPr="002348FD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70F5" w:rsidRPr="002348FD" w:rsidRDefault="008970F5" w:rsidP="008970F5">
            <w:pPr>
              <w:pStyle w:val="Boczek4pol"/>
              <w:tabs>
                <w:tab w:val="clear" w:pos="2410"/>
                <w:tab w:val="left" w:leader="dot" w:pos="2413"/>
              </w:tabs>
              <w:spacing w:before="0" w:line="15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</w:rPr>
              <w:t>18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2348FD" w:rsidRDefault="008970F5" w:rsidP="008970F5">
            <w:pPr>
              <w:tabs>
                <w:tab w:val="left" w:leader="dot" w:pos="3832"/>
              </w:tabs>
              <w:spacing w:line="156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</w:rPr>
              <w:t xml:space="preserve">stomatologiczne </w:t>
            </w:r>
            <w:r w:rsidRPr="002348FD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2348FD" w:rsidRDefault="008970F5" w:rsidP="008970F5">
            <w:pPr>
              <w:pStyle w:val="Tekstpodstawowy"/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</w:rPr>
              <w:t>0,7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2348FD" w:rsidRDefault="008970F5" w:rsidP="008970F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</w:rPr>
              <w:t>0,6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2348FD" w:rsidRDefault="008970F5" w:rsidP="008970F5">
            <w:pPr>
              <w:spacing w:before="40" w:line="15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  <w:lang w:val="en-GB"/>
              </w:rPr>
              <w:t>0,8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2348FD" w:rsidRDefault="008970F5" w:rsidP="008970F5">
            <w:pPr>
              <w:spacing w:before="40" w:line="15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  <w:lang w:val="en-GB"/>
              </w:rPr>
              <w:t>0,8</w:t>
            </w:r>
          </w:p>
        </w:tc>
      </w:tr>
      <w:tr w:rsidR="008970F5" w:rsidRPr="002348FD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8970F5" w:rsidRPr="002348FD" w:rsidRDefault="008970F5" w:rsidP="008970F5">
            <w:pPr>
              <w:pStyle w:val="Boczek4pol"/>
              <w:tabs>
                <w:tab w:val="clear" w:pos="2410"/>
                <w:tab w:val="left" w:leader="dot" w:pos="2413"/>
              </w:tabs>
              <w:spacing w:before="0" w:line="15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</w:rPr>
              <w:t>19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2348FD" w:rsidRDefault="008970F5" w:rsidP="008970F5">
            <w:pPr>
              <w:tabs>
                <w:tab w:val="left" w:leader="dot" w:pos="3832"/>
              </w:tabs>
              <w:spacing w:line="156" w:lineRule="exact"/>
              <w:ind w:left="170" w:hanging="170"/>
              <w:rPr>
                <w:rFonts w:ascii="Arial Narrow" w:hAnsi="Arial Narrow" w:cs="Arial"/>
                <w:spacing w:val="-2"/>
                <w:sz w:val="15"/>
                <w:szCs w:val="15"/>
              </w:rPr>
            </w:pPr>
            <w:r w:rsidRPr="002348FD">
              <w:rPr>
                <w:rFonts w:ascii="Arial Narrow" w:hAnsi="Arial Narrow" w:cs="Arial"/>
                <w:spacing w:val="-2"/>
                <w:sz w:val="15"/>
                <w:szCs w:val="15"/>
              </w:rPr>
              <w:t>Dzieci w żłobkach</w:t>
            </w:r>
            <w:r w:rsidRPr="002348FD">
              <w:rPr>
                <w:rFonts w:ascii="Arial Narrow" w:hAnsi="Arial Narrow"/>
                <w:i/>
                <w:iCs/>
                <w:spacing w:val="-2"/>
                <w:sz w:val="15"/>
                <w:szCs w:val="15"/>
                <w:vertAlign w:val="superscript"/>
              </w:rPr>
              <w:t xml:space="preserve"> </w:t>
            </w:r>
            <w:r w:rsidRPr="008D039F">
              <w:rPr>
                <w:i/>
                <w:iCs/>
                <w:spacing w:val="-2"/>
                <w:sz w:val="15"/>
                <w:szCs w:val="15"/>
                <w:vertAlign w:val="superscript"/>
              </w:rPr>
              <w:t>l</w:t>
            </w:r>
            <w:r w:rsidRPr="002348FD">
              <w:rPr>
                <w:rFonts w:ascii="Arial Narrow" w:hAnsi="Arial Narrow"/>
                <w:i/>
                <w:iCs/>
                <w:spacing w:val="-2"/>
                <w:sz w:val="15"/>
                <w:szCs w:val="15"/>
              </w:rPr>
              <w:t xml:space="preserve"> </w:t>
            </w:r>
            <w:r w:rsidRPr="002348FD">
              <w:rPr>
                <w:rFonts w:ascii="Arial Narrow" w:hAnsi="Arial Narrow"/>
                <w:spacing w:val="-2"/>
                <w:sz w:val="15"/>
                <w:szCs w:val="15"/>
              </w:rPr>
              <w:t>i klubach dziecięcych</w:t>
            </w:r>
            <w:r w:rsidRPr="002348FD">
              <w:rPr>
                <w:rFonts w:ascii="Arial Narrow" w:hAnsi="Arial Narrow" w:cs="Arial"/>
                <w:spacing w:val="-2"/>
                <w:sz w:val="15"/>
                <w:szCs w:val="15"/>
              </w:rPr>
              <w:t xml:space="preserve"> (stan w dniu 31 XII) na 1000 dzieci w wieku do lat 3</w:t>
            </w:r>
            <w:r w:rsidRPr="002348FD">
              <w:rPr>
                <w:rFonts w:ascii="Arial Narrow" w:hAnsi="Arial Narrow" w:cs="Arial"/>
                <w:i/>
                <w:iCs/>
                <w:spacing w:val="-2"/>
                <w:sz w:val="15"/>
                <w:szCs w:val="15"/>
                <w:vertAlign w:val="superscript"/>
              </w:rPr>
              <w:t xml:space="preserve"> m</w:t>
            </w:r>
            <w:r w:rsidRPr="002348FD">
              <w:rPr>
                <w:rFonts w:ascii="Arial Narrow" w:hAnsi="Arial Narrow" w:cs="Arial"/>
                <w:spacing w:val="-2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2348FD" w:rsidRDefault="008970F5" w:rsidP="008970F5">
            <w:pPr>
              <w:pStyle w:val="Tekstpodstawowy"/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</w:rPr>
              <w:t>16,1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2348FD" w:rsidRDefault="008970F5" w:rsidP="008970F5">
            <w:pPr>
              <w:spacing w:before="40" w:line="156" w:lineRule="exact"/>
              <w:ind w:righ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</w:rPr>
              <w:t>18,2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2348FD" w:rsidRDefault="008970F5" w:rsidP="008970F5">
            <w:pPr>
              <w:spacing w:before="40" w:line="15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  <w:lang w:val="en-GB"/>
              </w:rPr>
              <w:t>22,7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2348FD" w:rsidRDefault="008970F5" w:rsidP="008970F5">
            <w:pPr>
              <w:spacing w:before="40" w:line="15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  <w:lang w:val="en-GB"/>
              </w:rPr>
              <w:t>32,7</w:t>
            </w:r>
          </w:p>
        </w:tc>
      </w:tr>
      <w:tr w:rsidR="008970F5" w:rsidRPr="002348FD" w:rsidTr="004847B7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70F5" w:rsidRPr="002348FD" w:rsidRDefault="008970F5" w:rsidP="008970F5">
            <w:pPr>
              <w:pStyle w:val="Boczek4pol"/>
              <w:tabs>
                <w:tab w:val="clear" w:pos="2410"/>
                <w:tab w:val="left" w:leader="dot" w:pos="2413"/>
              </w:tabs>
              <w:spacing w:before="0" w:after="60" w:line="156" w:lineRule="exact"/>
              <w:ind w:left="0" w:firstLine="0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737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970F5" w:rsidRPr="002348FD" w:rsidRDefault="008970F5" w:rsidP="008970F5">
            <w:pPr>
              <w:tabs>
                <w:tab w:val="left" w:leader="dot" w:pos="3832"/>
              </w:tabs>
              <w:spacing w:before="80" w:after="6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</w:rPr>
              <w:t>KULTURA.  TURYSTYKA</w:t>
            </w:r>
          </w:p>
        </w:tc>
      </w:tr>
      <w:tr w:rsidR="008970F5" w:rsidRPr="002348FD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70F5" w:rsidRPr="002348FD" w:rsidRDefault="008970F5" w:rsidP="008970F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5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</w:rPr>
              <w:t>20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2348FD" w:rsidRDefault="008970F5" w:rsidP="008970F5">
            <w:pPr>
              <w:tabs>
                <w:tab w:val="left" w:leader="dot" w:pos="3832"/>
              </w:tabs>
              <w:spacing w:before="40" w:line="156" w:lineRule="exact"/>
              <w:rPr>
                <w:rFonts w:ascii="Arial Narrow" w:hAnsi="Arial Narrow" w:cs="Arial"/>
                <w:sz w:val="15"/>
                <w:szCs w:val="15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</w:rPr>
              <w:t xml:space="preserve">Biblioteki publiczne (łącznie z filiami; stan w dniu 31 XII) </w:t>
            </w:r>
            <w:r w:rsidRPr="002348FD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2348FD" w:rsidRDefault="008970F5" w:rsidP="008970F5">
            <w:pPr>
              <w:pStyle w:val="Tekstpodstawowy"/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</w:rPr>
              <w:t>715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2348FD" w:rsidRDefault="008970F5" w:rsidP="008970F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</w:rPr>
              <w:t>700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2348FD" w:rsidRDefault="008970F5" w:rsidP="008970F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  <w:lang w:val="en-GB"/>
              </w:rPr>
              <w:t>690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F334DF" w:rsidRDefault="008970F5" w:rsidP="008970F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F334DF">
              <w:rPr>
                <w:rFonts w:ascii="Arial Narrow" w:hAnsi="Arial Narrow" w:cs="Arial"/>
                <w:sz w:val="15"/>
                <w:szCs w:val="15"/>
                <w:lang w:val="en-GB"/>
              </w:rPr>
              <w:t>681</w:t>
            </w:r>
          </w:p>
        </w:tc>
      </w:tr>
      <w:tr w:rsidR="008970F5" w:rsidRPr="00F334DF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70F5" w:rsidRPr="00F334DF" w:rsidRDefault="008970F5" w:rsidP="008970F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5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F334DF">
              <w:rPr>
                <w:rFonts w:ascii="Arial Narrow" w:hAnsi="Arial Narrow" w:cs="Arial"/>
                <w:sz w:val="15"/>
                <w:szCs w:val="15"/>
              </w:rPr>
              <w:t>21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F334DF" w:rsidRDefault="008970F5" w:rsidP="008970F5">
            <w:pPr>
              <w:tabs>
                <w:tab w:val="left" w:leader="dot" w:pos="3832"/>
              </w:tabs>
              <w:spacing w:before="40" w:line="156" w:lineRule="exact"/>
              <w:rPr>
                <w:rFonts w:ascii="Arial Narrow" w:hAnsi="Arial Narrow" w:cs="Arial"/>
                <w:sz w:val="15"/>
                <w:szCs w:val="15"/>
              </w:rPr>
            </w:pPr>
            <w:r w:rsidRPr="00F334DF">
              <w:rPr>
                <w:rFonts w:ascii="Arial Narrow" w:hAnsi="Arial Narrow" w:cs="Arial"/>
                <w:sz w:val="15"/>
                <w:szCs w:val="15"/>
              </w:rPr>
              <w:t>Księgozbiór bibliotek publicznych (stan w dniu 31 XII) na 1000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F334DF" w:rsidRDefault="008970F5" w:rsidP="008970F5">
            <w:pPr>
              <w:pStyle w:val="Tekstpodstawowy"/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F334DF" w:rsidRDefault="008970F5" w:rsidP="008970F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F334DF" w:rsidRDefault="008970F5" w:rsidP="008970F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5C6B4A" w:rsidRDefault="008970F5" w:rsidP="008970F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8970F5" w:rsidRPr="00F334DF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70F5" w:rsidRPr="00F334DF" w:rsidRDefault="008970F5" w:rsidP="008970F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5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F334DF" w:rsidRDefault="008970F5" w:rsidP="008970F5">
            <w:pPr>
              <w:tabs>
                <w:tab w:val="left" w:leader="dot" w:pos="3832"/>
              </w:tabs>
              <w:spacing w:before="40" w:line="156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F334DF">
              <w:rPr>
                <w:rFonts w:ascii="Arial Narrow" w:hAnsi="Arial Narrow" w:cs="Arial"/>
                <w:sz w:val="15"/>
                <w:szCs w:val="15"/>
              </w:rPr>
              <w:t xml:space="preserve">ludności w wol. </w:t>
            </w:r>
            <w:r w:rsidRPr="00F334DF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F334DF" w:rsidRDefault="008970F5" w:rsidP="008970F5">
            <w:pPr>
              <w:pStyle w:val="Tekstpodstawowy"/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F334DF">
              <w:rPr>
                <w:rFonts w:ascii="Arial Narrow" w:hAnsi="Arial Narrow" w:cs="Arial"/>
                <w:sz w:val="15"/>
                <w:szCs w:val="15"/>
              </w:rPr>
              <w:t>4194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F334DF" w:rsidRDefault="008970F5" w:rsidP="008970F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F334DF">
              <w:rPr>
                <w:rFonts w:ascii="Arial Narrow" w:hAnsi="Arial Narrow" w:cs="Arial"/>
                <w:sz w:val="15"/>
                <w:szCs w:val="15"/>
              </w:rPr>
              <w:t>4214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F334DF" w:rsidRDefault="008970F5" w:rsidP="008970F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F334DF">
              <w:rPr>
                <w:rFonts w:ascii="Arial Narrow" w:hAnsi="Arial Narrow" w:cs="Arial"/>
                <w:sz w:val="15"/>
                <w:szCs w:val="15"/>
                <w:lang w:val="en-GB"/>
              </w:rPr>
              <w:t>4141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F334DF" w:rsidRDefault="008970F5" w:rsidP="008970F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F334DF">
              <w:rPr>
                <w:rFonts w:ascii="Arial Narrow" w:hAnsi="Arial Narrow" w:cs="Arial"/>
                <w:sz w:val="15"/>
                <w:szCs w:val="15"/>
                <w:lang w:val="en-GB"/>
              </w:rPr>
              <w:t>4101</w:t>
            </w:r>
          </w:p>
        </w:tc>
      </w:tr>
      <w:tr w:rsidR="008970F5" w:rsidRPr="00F334DF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70F5" w:rsidRPr="00F334DF" w:rsidRDefault="008970F5" w:rsidP="008970F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5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F334DF">
              <w:rPr>
                <w:rFonts w:ascii="Arial Narrow" w:hAnsi="Arial Narrow" w:cs="Arial"/>
                <w:sz w:val="15"/>
                <w:szCs w:val="15"/>
              </w:rPr>
              <w:t>22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F334DF" w:rsidRDefault="008970F5" w:rsidP="008970F5">
            <w:pPr>
              <w:tabs>
                <w:tab w:val="left" w:leader="dot" w:pos="3832"/>
              </w:tabs>
              <w:spacing w:before="40" w:line="156" w:lineRule="exact"/>
              <w:rPr>
                <w:rFonts w:ascii="Arial Narrow" w:hAnsi="Arial Narrow" w:cs="Arial"/>
                <w:sz w:val="15"/>
                <w:szCs w:val="15"/>
              </w:rPr>
            </w:pPr>
            <w:r w:rsidRPr="00F334DF">
              <w:rPr>
                <w:rFonts w:ascii="Arial Narrow" w:hAnsi="Arial Narrow" w:cs="Arial"/>
                <w:sz w:val="15"/>
                <w:szCs w:val="15"/>
              </w:rPr>
              <w:t xml:space="preserve">Czytelnicy bibliotek publicznych na 1000 ludności </w:t>
            </w:r>
            <w:r w:rsidRPr="00F334DF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F334DF" w:rsidRDefault="008970F5" w:rsidP="008970F5">
            <w:pPr>
              <w:pStyle w:val="Tekstpodstawowy"/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F334DF">
              <w:rPr>
                <w:rFonts w:ascii="Arial Narrow" w:hAnsi="Arial Narrow" w:cs="Arial"/>
                <w:sz w:val="15"/>
                <w:szCs w:val="15"/>
              </w:rPr>
              <w:t>199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F334DF" w:rsidRDefault="008970F5" w:rsidP="008970F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F334DF">
              <w:rPr>
                <w:rFonts w:ascii="Arial Narrow" w:hAnsi="Arial Narrow" w:cs="Arial"/>
                <w:sz w:val="15"/>
                <w:szCs w:val="15"/>
              </w:rPr>
              <w:t>197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F334DF" w:rsidRDefault="008970F5" w:rsidP="008970F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F334DF">
              <w:rPr>
                <w:rFonts w:ascii="Arial Narrow" w:hAnsi="Arial Narrow" w:cs="Arial"/>
                <w:sz w:val="15"/>
                <w:szCs w:val="15"/>
                <w:lang w:val="en-GB"/>
              </w:rPr>
              <w:t>168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F334DF" w:rsidRDefault="008970F5" w:rsidP="008970F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F334DF">
              <w:rPr>
                <w:rFonts w:ascii="Arial Narrow" w:hAnsi="Arial Narrow" w:cs="Arial"/>
                <w:sz w:val="15"/>
                <w:szCs w:val="15"/>
                <w:lang w:val="en-GB"/>
              </w:rPr>
              <w:t>168</w:t>
            </w:r>
          </w:p>
        </w:tc>
      </w:tr>
      <w:tr w:rsidR="008970F5" w:rsidRPr="00F334DF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70F5" w:rsidRPr="00F334DF" w:rsidRDefault="008970F5" w:rsidP="008970F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5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F334DF">
              <w:rPr>
                <w:rFonts w:ascii="Arial Narrow" w:hAnsi="Arial Narrow" w:cs="Arial"/>
                <w:sz w:val="15"/>
                <w:szCs w:val="15"/>
              </w:rPr>
              <w:t>23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A87571" w:rsidRDefault="008970F5" w:rsidP="008970F5">
            <w:pPr>
              <w:tabs>
                <w:tab w:val="left" w:leader="dot" w:pos="3832"/>
              </w:tabs>
              <w:spacing w:before="40" w:line="156" w:lineRule="exact"/>
              <w:rPr>
                <w:rFonts w:ascii="Arial Narrow" w:hAnsi="Arial Narrow" w:cs="Arial"/>
                <w:sz w:val="15"/>
                <w:szCs w:val="15"/>
              </w:rPr>
            </w:pPr>
            <w:r w:rsidRPr="00A87571">
              <w:rPr>
                <w:rFonts w:ascii="Arial Narrow" w:hAnsi="Arial Narrow" w:cs="Arial"/>
                <w:sz w:val="15"/>
                <w:szCs w:val="15"/>
              </w:rPr>
              <w:t xml:space="preserve">Wypożyczenia księgozbioru z bibliotek publicznych w wol. </w:t>
            </w:r>
            <w:r w:rsidRPr="008D039F">
              <w:rPr>
                <w:i/>
                <w:sz w:val="15"/>
                <w:szCs w:val="15"/>
                <w:vertAlign w:val="superscript"/>
              </w:rPr>
              <w:t>n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F334DF" w:rsidRDefault="008970F5" w:rsidP="008970F5">
            <w:pPr>
              <w:pStyle w:val="Tekstpodstawowy"/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F334DF" w:rsidRDefault="008970F5" w:rsidP="008970F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F334DF" w:rsidRDefault="008970F5" w:rsidP="008970F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5C6B4A" w:rsidRDefault="008970F5" w:rsidP="008970F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8970F5" w:rsidRPr="00F334DF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70F5" w:rsidRPr="00F334DF" w:rsidRDefault="008970F5" w:rsidP="008970F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5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A87571" w:rsidRDefault="008970F5" w:rsidP="008970F5">
            <w:pPr>
              <w:tabs>
                <w:tab w:val="left" w:leader="dot" w:pos="3832"/>
              </w:tabs>
              <w:spacing w:before="40" w:line="156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A87571">
              <w:rPr>
                <w:rFonts w:ascii="Arial Narrow" w:hAnsi="Arial Narrow" w:cs="Arial"/>
                <w:sz w:val="15"/>
                <w:szCs w:val="15"/>
              </w:rPr>
              <w:t xml:space="preserve">na 1 czytelnika </w:t>
            </w:r>
            <w:r w:rsidRPr="00A87571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F334DF" w:rsidRDefault="008970F5" w:rsidP="008970F5">
            <w:pPr>
              <w:pStyle w:val="Tekstpodstawowy"/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F334DF">
              <w:rPr>
                <w:rFonts w:ascii="Arial Narrow" w:hAnsi="Arial Narrow" w:cs="Arial"/>
                <w:sz w:val="15"/>
                <w:szCs w:val="15"/>
              </w:rPr>
              <w:t>19,1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F334DF" w:rsidRDefault="008970F5" w:rsidP="008970F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F334DF">
              <w:rPr>
                <w:rFonts w:ascii="Arial Narrow" w:hAnsi="Arial Narrow" w:cs="Arial"/>
                <w:sz w:val="15"/>
                <w:szCs w:val="15"/>
              </w:rPr>
              <w:t>18,9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F334DF" w:rsidRDefault="008970F5" w:rsidP="008970F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F334DF">
              <w:rPr>
                <w:rFonts w:ascii="Arial Narrow" w:hAnsi="Arial Narrow" w:cs="Arial"/>
                <w:sz w:val="15"/>
                <w:szCs w:val="15"/>
                <w:lang w:val="en-GB"/>
              </w:rPr>
              <w:t>19,3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F334DF" w:rsidRDefault="008970F5" w:rsidP="008970F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F334DF">
              <w:rPr>
                <w:rFonts w:ascii="Arial Narrow" w:hAnsi="Arial Narrow" w:cs="Arial"/>
                <w:sz w:val="15"/>
                <w:szCs w:val="15"/>
                <w:lang w:val="en-GB"/>
              </w:rPr>
              <w:t>20,1</w:t>
            </w:r>
          </w:p>
        </w:tc>
      </w:tr>
      <w:tr w:rsidR="008970F5" w:rsidRPr="00F334DF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70F5" w:rsidRPr="00F334DF" w:rsidRDefault="008970F5" w:rsidP="008970F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5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F334DF">
              <w:rPr>
                <w:rFonts w:ascii="Arial Narrow" w:hAnsi="Arial Narrow" w:cs="Arial"/>
                <w:sz w:val="15"/>
                <w:szCs w:val="15"/>
              </w:rPr>
              <w:t>24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A87571" w:rsidRDefault="008970F5" w:rsidP="008970F5">
            <w:pPr>
              <w:tabs>
                <w:tab w:val="left" w:leader="dot" w:pos="3832"/>
              </w:tabs>
              <w:spacing w:before="40" w:line="156" w:lineRule="exact"/>
              <w:rPr>
                <w:rFonts w:ascii="Arial Narrow" w:hAnsi="Arial Narrow" w:cs="Arial"/>
                <w:sz w:val="15"/>
                <w:szCs w:val="15"/>
              </w:rPr>
            </w:pPr>
            <w:r w:rsidRPr="00A87571">
              <w:rPr>
                <w:rFonts w:ascii="Arial Narrow" w:hAnsi="Arial Narrow" w:cs="Arial"/>
                <w:sz w:val="15"/>
                <w:szCs w:val="15"/>
              </w:rPr>
              <w:t xml:space="preserve">Miejsca w teatrach i instytucjach muzycznych (stan w dniu 31 XII)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F334DF" w:rsidRDefault="008970F5" w:rsidP="008970F5">
            <w:pPr>
              <w:pStyle w:val="Tekstpodstawowy"/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F334DF" w:rsidRDefault="008970F5" w:rsidP="008970F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F334DF" w:rsidRDefault="008970F5" w:rsidP="008970F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5C6B4A" w:rsidRDefault="008970F5" w:rsidP="008970F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8970F5" w:rsidRPr="00F334DF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70F5" w:rsidRPr="00F334DF" w:rsidRDefault="008970F5" w:rsidP="008970F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5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A87571" w:rsidRDefault="008970F5" w:rsidP="008970F5">
            <w:pPr>
              <w:tabs>
                <w:tab w:val="left" w:leader="dot" w:pos="3832"/>
              </w:tabs>
              <w:spacing w:before="40" w:line="156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A87571">
              <w:rPr>
                <w:rFonts w:ascii="Arial Narrow" w:hAnsi="Arial Narrow" w:cs="Arial"/>
                <w:sz w:val="15"/>
                <w:szCs w:val="15"/>
              </w:rPr>
              <w:t xml:space="preserve">na 1000 ludności </w:t>
            </w:r>
            <w:r w:rsidRPr="00A87571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F334DF" w:rsidRDefault="008970F5" w:rsidP="008970F5">
            <w:pPr>
              <w:pStyle w:val="Tekstpodstawowy"/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F334DF">
              <w:rPr>
                <w:rFonts w:ascii="Arial Narrow" w:hAnsi="Arial Narrow" w:cs="Arial"/>
                <w:sz w:val="15"/>
                <w:szCs w:val="15"/>
              </w:rPr>
              <w:t>0,8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F334DF" w:rsidRDefault="008970F5" w:rsidP="008970F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F334DF">
              <w:rPr>
                <w:rFonts w:ascii="Arial Narrow" w:hAnsi="Arial Narrow" w:cs="Arial"/>
                <w:sz w:val="15"/>
                <w:szCs w:val="15"/>
              </w:rPr>
              <w:t>0,8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F334DF" w:rsidRDefault="008970F5" w:rsidP="008970F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F334DF">
              <w:rPr>
                <w:rFonts w:ascii="Arial Narrow" w:hAnsi="Arial Narrow" w:cs="Arial"/>
                <w:sz w:val="15"/>
                <w:szCs w:val="15"/>
                <w:lang w:val="en-GB"/>
              </w:rPr>
              <w:t>0,6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F334DF" w:rsidRDefault="008970F5" w:rsidP="008970F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F334DF">
              <w:rPr>
                <w:rFonts w:ascii="Arial Narrow" w:hAnsi="Arial Narrow" w:cs="Arial"/>
                <w:sz w:val="15"/>
                <w:szCs w:val="15"/>
                <w:lang w:val="en-GB"/>
              </w:rPr>
              <w:t>0,7</w:t>
            </w:r>
          </w:p>
        </w:tc>
      </w:tr>
      <w:tr w:rsidR="008970F5" w:rsidRPr="00F334DF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70F5" w:rsidRPr="00F334DF" w:rsidRDefault="008970F5" w:rsidP="008970F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5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F334DF">
              <w:rPr>
                <w:rFonts w:ascii="Arial Narrow" w:hAnsi="Arial Narrow" w:cs="Arial"/>
                <w:sz w:val="15"/>
                <w:szCs w:val="15"/>
              </w:rPr>
              <w:t>25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A87571" w:rsidRDefault="008970F5" w:rsidP="008970F5">
            <w:pPr>
              <w:tabs>
                <w:tab w:val="left" w:leader="dot" w:pos="3832"/>
              </w:tabs>
              <w:spacing w:before="40" w:line="156" w:lineRule="exact"/>
              <w:rPr>
                <w:rFonts w:ascii="Arial Narrow" w:hAnsi="Arial Narrow" w:cs="Arial"/>
                <w:sz w:val="15"/>
                <w:szCs w:val="15"/>
              </w:rPr>
            </w:pPr>
            <w:r w:rsidRPr="00A87571">
              <w:rPr>
                <w:rFonts w:ascii="Arial Narrow" w:hAnsi="Arial Narrow" w:cs="Arial"/>
                <w:sz w:val="15"/>
                <w:szCs w:val="15"/>
              </w:rPr>
              <w:t>Widzowie i słuchacze w teatrach i instytucjach muzycznych</w:t>
            </w:r>
            <w:r w:rsidRPr="00A87571">
              <w:rPr>
                <w:rFonts w:ascii="Arial Narrow" w:hAnsi="Arial Narrow"/>
                <w:i/>
                <w:iCs/>
                <w:sz w:val="15"/>
                <w:szCs w:val="15"/>
                <w:vertAlign w:val="superscript"/>
              </w:rPr>
              <w:t xml:space="preserve"> </w:t>
            </w:r>
            <w:r w:rsidRPr="008D039F">
              <w:rPr>
                <w:i/>
                <w:iCs/>
                <w:sz w:val="15"/>
                <w:szCs w:val="15"/>
                <w:vertAlign w:val="superscript"/>
              </w:rPr>
              <w:t>o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F334DF" w:rsidRDefault="008970F5" w:rsidP="008970F5">
            <w:pPr>
              <w:pStyle w:val="Tekstpodstawowy"/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F334DF" w:rsidRDefault="008970F5" w:rsidP="008970F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F334DF" w:rsidRDefault="008970F5" w:rsidP="008970F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5C6B4A" w:rsidRDefault="008970F5" w:rsidP="008970F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8970F5" w:rsidRPr="00F334DF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70F5" w:rsidRPr="00F334DF" w:rsidRDefault="008970F5" w:rsidP="008970F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5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A87571" w:rsidRDefault="008970F5" w:rsidP="008970F5">
            <w:pPr>
              <w:tabs>
                <w:tab w:val="left" w:leader="dot" w:pos="3832"/>
              </w:tabs>
              <w:spacing w:before="40" w:line="156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A87571">
              <w:rPr>
                <w:rFonts w:ascii="Arial Narrow" w:hAnsi="Arial Narrow" w:cs="Arial"/>
                <w:sz w:val="15"/>
                <w:szCs w:val="15"/>
              </w:rPr>
              <w:t xml:space="preserve">na 1000 ludności </w:t>
            </w:r>
            <w:r w:rsidRPr="00A87571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F334DF" w:rsidRDefault="008970F5" w:rsidP="008970F5">
            <w:pPr>
              <w:pStyle w:val="Tekstpodstawowy"/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F334DF">
              <w:rPr>
                <w:rFonts w:ascii="Arial Narrow" w:hAnsi="Arial Narrow" w:cs="Arial"/>
                <w:sz w:val="15"/>
                <w:szCs w:val="15"/>
              </w:rPr>
              <w:t>120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F334DF" w:rsidRDefault="008970F5" w:rsidP="008970F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F334DF">
              <w:rPr>
                <w:rFonts w:ascii="Arial Narrow" w:hAnsi="Arial Narrow" w:cs="Arial"/>
                <w:sz w:val="15"/>
                <w:szCs w:val="15"/>
              </w:rPr>
              <w:t>91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F334DF" w:rsidRDefault="008970F5" w:rsidP="008970F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F334DF">
              <w:rPr>
                <w:rFonts w:ascii="Arial Narrow" w:hAnsi="Arial Narrow" w:cs="Arial"/>
                <w:sz w:val="15"/>
                <w:szCs w:val="15"/>
                <w:lang w:val="en-GB"/>
              </w:rPr>
              <w:t>105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F334DF" w:rsidRDefault="008970F5" w:rsidP="008970F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F334DF">
              <w:rPr>
                <w:rFonts w:ascii="Arial Narrow" w:hAnsi="Arial Narrow" w:cs="Arial"/>
                <w:sz w:val="15"/>
                <w:szCs w:val="15"/>
                <w:lang w:val="en-GB"/>
              </w:rPr>
              <w:t>104</w:t>
            </w:r>
          </w:p>
        </w:tc>
      </w:tr>
      <w:tr w:rsidR="008970F5" w:rsidRPr="00F334DF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70F5" w:rsidRPr="00F334DF" w:rsidRDefault="008970F5" w:rsidP="008970F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5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F334DF">
              <w:rPr>
                <w:rFonts w:ascii="Arial Narrow" w:hAnsi="Arial Narrow" w:cs="Arial"/>
                <w:sz w:val="15"/>
                <w:szCs w:val="15"/>
              </w:rPr>
              <w:t>26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F334DF" w:rsidRDefault="008970F5" w:rsidP="008970F5">
            <w:pPr>
              <w:tabs>
                <w:tab w:val="left" w:leader="dot" w:pos="3832"/>
              </w:tabs>
              <w:spacing w:before="40" w:line="156" w:lineRule="exact"/>
              <w:rPr>
                <w:rFonts w:ascii="Arial Narrow" w:hAnsi="Arial Narrow" w:cs="Arial"/>
                <w:sz w:val="15"/>
                <w:szCs w:val="15"/>
              </w:rPr>
            </w:pPr>
            <w:r w:rsidRPr="00F334DF">
              <w:rPr>
                <w:rFonts w:ascii="Arial Narrow" w:hAnsi="Arial Narrow" w:cs="Arial"/>
                <w:sz w:val="15"/>
                <w:szCs w:val="15"/>
              </w:rPr>
              <w:t xml:space="preserve">Muzea i oddziały muzealne (stan w dniu 31 XII) </w:t>
            </w:r>
            <w:r w:rsidRPr="00F334DF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F334DF" w:rsidRDefault="008970F5" w:rsidP="008970F5">
            <w:pPr>
              <w:pStyle w:val="Tekstpodstawowy"/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F334DF">
              <w:rPr>
                <w:rFonts w:ascii="Arial Narrow" w:hAnsi="Arial Narrow" w:cs="Arial"/>
                <w:sz w:val="15"/>
                <w:szCs w:val="15"/>
              </w:rPr>
              <w:t>29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F334DF" w:rsidRDefault="008970F5" w:rsidP="008970F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F334DF">
              <w:rPr>
                <w:rFonts w:ascii="Arial Narrow" w:hAnsi="Arial Narrow" w:cs="Arial"/>
                <w:sz w:val="15"/>
                <w:szCs w:val="15"/>
              </w:rPr>
              <w:t>34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F334DF" w:rsidRDefault="008970F5" w:rsidP="008970F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F334DF">
              <w:rPr>
                <w:rFonts w:ascii="Arial Narrow" w:hAnsi="Arial Narrow" w:cs="Arial"/>
                <w:sz w:val="15"/>
                <w:szCs w:val="15"/>
                <w:lang w:val="en-GB"/>
              </w:rPr>
              <w:t>44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F334DF" w:rsidRDefault="008970F5" w:rsidP="008970F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F334DF">
              <w:rPr>
                <w:rFonts w:ascii="Arial Narrow" w:hAnsi="Arial Narrow" w:cs="Arial"/>
                <w:sz w:val="15"/>
                <w:szCs w:val="15"/>
                <w:lang w:val="en-GB"/>
              </w:rPr>
              <w:t>43</w:t>
            </w:r>
          </w:p>
        </w:tc>
      </w:tr>
      <w:tr w:rsidR="008970F5" w:rsidRPr="00F334DF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70F5" w:rsidRPr="00F334DF" w:rsidRDefault="008970F5" w:rsidP="008970F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5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F334DF">
              <w:rPr>
                <w:rFonts w:ascii="Arial Narrow" w:hAnsi="Arial Narrow" w:cs="Arial"/>
                <w:sz w:val="15"/>
                <w:szCs w:val="15"/>
              </w:rPr>
              <w:t>27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F334DF" w:rsidRDefault="008970F5" w:rsidP="008970F5">
            <w:pPr>
              <w:tabs>
                <w:tab w:val="left" w:leader="dot" w:pos="3832"/>
              </w:tabs>
              <w:spacing w:before="40" w:line="156" w:lineRule="exact"/>
              <w:rPr>
                <w:rFonts w:ascii="Arial Narrow" w:hAnsi="Arial Narrow" w:cs="Arial"/>
                <w:sz w:val="15"/>
                <w:szCs w:val="15"/>
              </w:rPr>
            </w:pPr>
            <w:r w:rsidRPr="00F334DF">
              <w:rPr>
                <w:rFonts w:ascii="Arial Narrow" w:hAnsi="Arial Narrow" w:cs="Arial"/>
                <w:sz w:val="15"/>
                <w:szCs w:val="15"/>
              </w:rPr>
              <w:t xml:space="preserve">Zwiedzający muzea i wystawy na 1000 ludności </w:t>
            </w:r>
            <w:r w:rsidRPr="00F334DF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F334DF" w:rsidRDefault="008970F5" w:rsidP="008970F5">
            <w:pPr>
              <w:pStyle w:val="Tekstpodstawowy"/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F334DF">
              <w:rPr>
                <w:rFonts w:ascii="Arial Narrow" w:hAnsi="Arial Narrow" w:cs="Arial"/>
                <w:sz w:val="15"/>
                <w:szCs w:val="15"/>
              </w:rPr>
              <w:t>245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F334DF" w:rsidRDefault="008970F5" w:rsidP="008970F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F334DF">
              <w:rPr>
                <w:rFonts w:ascii="Arial Narrow" w:hAnsi="Arial Narrow" w:cs="Arial"/>
                <w:sz w:val="15"/>
                <w:szCs w:val="15"/>
              </w:rPr>
              <w:t>371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F334DF" w:rsidRDefault="008970F5" w:rsidP="008970F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F334DF">
              <w:rPr>
                <w:rFonts w:ascii="Arial Narrow" w:hAnsi="Arial Narrow" w:cs="Arial"/>
                <w:sz w:val="15"/>
                <w:szCs w:val="15"/>
                <w:lang w:val="en-GB"/>
              </w:rPr>
              <w:t>420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F334DF" w:rsidRDefault="008970F5" w:rsidP="008970F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F334DF">
              <w:rPr>
                <w:rFonts w:ascii="Arial Narrow" w:hAnsi="Arial Narrow" w:cs="Arial"/>
                <w:sz w:val="15"/>
                <w:szCs w:val="15"/>
                <w:lang w:val="en-GB"/>
              </w:rPr>
              <w:t>474</w:t>
            </w:r>
          </w:p>
        </w:tc>
      </w:tr>
    </w:tbl>
    <w:p w:rsidR="00BB76E1" w:rsidRPr="009528BF" w:rsidRDefault="00BB76E1" w:rsidP="00BB76E1">
      <w:pPr>
        <w:spacing w:before="120"/>
        <w:jc w:val="both"/>
        <w:rPr>
          <w:rFonts w:ascii="Arial Narrow" w:hAnsi="Arial Narrow" w:cs="Arial"/>
          <w:spacing w:val="-4"/>
          <w:sz w:val="12"/>
          <w:szCs w:val="12"/>
        </w:rPr>
      </w:pPr>
      <w:r w:rsidRPr="009528BF">
        <w:rPr>
          <w:rFonts w:ascii="Arial Narrow" w:hAnsi="Arial Narrow" w:cs="Arial"/>
          <w:i/>
          <w:iCs/>
          <w:spacing w:val="-2"/>
          <w:sz w:val="12"/>
          <w:szCs w:val="12"/>
        </w:rPr>
        <w:t xml:space="preserve">   </w:t>
      </w:r>
      <w:r w:rsidRPr="008D039F">
        <w:rPr>
          <w:i/>
          <w:iCs/>
          <w:spacing w:val="-2"/>
          <w:sz w:val="12"/>
          <w:szCs w:val="12"/>
        </w:rPr>
        <w:t>a</w:t>
      </w:r>
      <w:r w:rsidRPr="009528BF">
        <w:rPr>
          <w:rFonts w:ascii="Arial Narrow" w:hAnsi="Arial Narrow" w:cs="Arial"/>
          <w:i/>
          <w:iCs/>
          <w:spacing w:val="-2"/>
          <w:sz w:val="12"/>
          <w:szCs w:val="12"/>
        </w:rPr>
        <w:t xml:space="preserve"> </w:t>
      </w:r>
      <w:r w:rsidRPr="009528BF">
        <w:rPr>
          <w:rFonts w:ascii="Arial Narrow" w:hAnsi="Arial Narrow" w:cs="Arial"/>
          <w:iCs/>
          <w:spacing w:val="-2"/>
          <w:sz w:val="12"/>
          <w:szCs w:val="12"/>
        </w:rPr>
        <w:t xml:space="preserve">Patrz uwagi ogólne </w:t>
      </w:r>
      <w:r w:rsidRPr="009528BF">
        <w:rPr>
          <w:rFonts w:ascii="Arial Narrow" w:hAnsi="Arial Narrow" w:cs="Arial"/>
          <w:spacing w:val="-2"/>
          <w:sz w:val="12"/>
          <w:szCs w:val="12"/>
        </w:rPr>
        <w:t>do działu „Edukacja i wychowanie”, ust. 1 i 2.</w:t>
      </w:r>
      <w:r w:rsidRPr="009528BF">
        <w:rPr>
          <w:rFonts w:ascii="Arial Narrow" w:hAnsi="Arial Narrow" w:cs="Arial"/>
          <w:iCs/>
          <w:spacing w:val="-2"/>
          <w:sz w:val="12"/>
          <w:szCs w:val="12"/>
        </w:rPr>
        <w:t xml:space="preserve">  </w:t>
      </w:r>
      <w:r w:rsidRPr="008D039F">
        <w:rPr>
          <w:i/>
          <w:iCs/>
          <w:spacing w:val="-2"/>
          <w:sz w:val="12"/>
          <w:szCs w:val="12"/>
        </w:rPr>
        <w:t>b</w:t>
      </w:r>
      <w:r w:rsidRPr="009528BF">
        <w:rPr>
          <w:rFonts w:ascii="Arial Narrow" w:hAnsi="Arial Narrow" w:cs="Arial"/>
          <w:iCs/>
          <w:spacing w:val="-2"/>
          <w:sz w:val="12"/>
          <w:szCs w:val="12"/>
        </w:rPr>
        <w:t xml:space="preserve"> Łącznie z filiami, zamiejscowymi podstawowymi jednostkami organizacyjnymi oraz zamiejscowymi ośrodkami </w:t>
      </w:r>
      <w:r w:rsidRPr="009528BF">
        <w:rPr>
          <w:rFonts w:ascii="Arial Narrow" w:hAnsi="Arial Narrow" w:cs="Arial"/>
          <w:iCs/>
          <w:spacing w:val="-2"/>
          <w:sz w:val="12"/>
          <w:szCs w:val="12"/>
        </w:rPr>
        <w:br/>
        <w:t xml:space="preserve">a w 2000 r. – z roku kalendarzowego.  </w:t>
      </w:r>
      <w:r w:rsidRPr="008D039F">
        <w:rPr>
          <w:i/>
          <w:iCs/>
          <w:spacing w:val="-2"/>
          <w:sz w:val="12"/>
          <w:szCs w:val="12"/>
        </w:rPr>
        <w:t>d</w:t>
      </w:r>
      <w:r w:rsidRPr="009528BF">
        <w:rPr>
          <w:rFonts w:ascii="Arial Narrow" w:hAnsi="Arial Narrow" w:cs="Arial"/>
          <w:i/>
          <w:iCs/>
          <w:spacing w:val="-2"/>
          <w:sz w:val="12"/>
          <w:szCs w:val="12"/>
        </w:rPr>
        <w:t xml:space="preserve"> </w:t>
      </w:r>
      <w:r w:rsidRPr="009528BF">
        <w:rPr>
          <w:rFonts w:ascii="Arial Narrow" w:hAnsi="Arial Narrow" w:cs="Arial"/>
          <w:iCs/>
          <w:spacing w:val="-2"/>
          <w:sz w:val="12"/>
          <w:szCs w:val="12"/>
        </w:rPr>
        <w:t xml:space="preserve">Z poprzedniego roku szkolnego.  </w:t>
      </w:r>
      <w:r w:rsidRPr="008D039F">
        <w:rPr>
          <w:i/>
          <w:iCs/>
          <w:spacing w:val="-2"/>
          <w:sz w:val="12"/>
          <w:szCs w:val="12"/>
        </w:rPr>
        <w:t>e</w:t>
      </w:r>
      <w:r w:rsidRPr="009528BF">
        <w:rPr>
          <w:rFonts w:ascii="Arial Narrow" w:hAnsi="Arial Narrow" w:cs="Arial"/>
          <w:iCs/>
          <w:spacing w:val="-2"/>
          <w:sz w:val="12"/>
          <w:szCs w:val="12"/>
        </w:rPr>
        <w:t xml:space="preserve"> Od 2008 r. łącznie z – nieuwzględnionymi </w:t>
      </w:r>
      <w:r w:rsidRPr="009528BF">
        <w:rPr>
          <w:rFonts w:ascii="Arial Narrow" w:hAnsi="Arial Narrow" w:cs="Arial"/>
          <w:iCs/>
          <w:spacing w:val="-4"/>
          <w:sz w:val="12"/>
          <w:szCs w:val="12"/>
        </w:rPr>
        <w:t>w podziale według rodzaju placówek –</w:t>
      </w:r>
      <w:r w:rsidRPr="009528BF">
        <w:rPr>
          <w:rFonts w:ascii="Arial Narrow" w:hAnsi="Arial Narrow" w:cs="Arial"/>
          <w:iCs/>
          <w:spacing w:val="-2"/>
          <w:sz w:val="12"/>
          <w:szCs w:val="12"/>
        </w:rPr>
        <w:br/>
        <w:t xml:space="preserve">leczniczą (do 2011 r. określanych jako zakłady opieki zdrowotnej).  </w:t>
      </w:r>
      <w:r w:rsidRPr="008D039F">
        <w:rPr>
          <w:i/>
          <w:iCs/>
          <w:spacing w:val="-2"/>
          <w:sz w:val="12"/>
          <w:szCs w:val="12"/>
        </w:rPr>
        <w:t>f</w:t>
      </w:r>
      <w:r w:rsidRPr="009528BF">
        <w:rPr>
          <w:rFonts w:ascii="Arial Narrow" w:hAnsi="Arial Narrow" w:cs="Arial"/>
          <w:iCs/>
          <w:spacing w:val="-2"/>
          <w:sz w:val="12"/>
          <w:szCs w:val="12"/>
        </w:rPr>
        <w:t xml:space="preserve"> W 2014 r. do przeliczeń wskaźnika użyto liczbę dzieci w grupie 3-6 w liczbie ludności w wieku 3-5 lat </w:t>
      </w:r>
      <w:r w:rsidRPr="009528BF">
        <w:rPr>
          <w:rFonts w:ascii="Arial Narrow" w:hAnsi="Arial Narrow" w:cs="Arial"/>
          <w:iCs/>
          <w:spacing w:val="-2"/>
          <w:sz w:val="12"/>
          <w:szCs w:val="12"/>
        </w:rPr>
        <w:br/>
        <w:t xml:space="preserve">z pacjentem; od 2006 r. łącznie z osobami, dla których głównym miejscem pracy jest praktyka lekarska i pielęgniarska.  </w:t>
      </w:r>
      <w:r w:rsidRPr="008D039F">
        <w:rPr>
          <w:i/>
          <w:iCs/>
          <w:spacing w:val="-2"/>
          <w:sz w:val="12"/>
          <w:szCs w:val="12"/>
        </w:rPr>
        <w:t>i</w:t>
      </w:r>
      <w:r w:rsidRPr="009528BF">
        <w:rPr>
          <w:rFonts w:ascii="Arial Narrow" w:hAnsi="Arial Narrow" w:cs="Arial"/>
          <w:i/>
          <w:iCs/>
          <w:spacing w:val="-2"/>
          <w:sz w:val="12"/>
          <w:szCs w:val="12"/>
        </w:rPr>
        <w:t xml:space="preserve"> </w:t>
      </w:r>
      <w:r w:rsidRPr="009528BF">
        <w:rPr>
          <w:rFonts w:ascii="Arial Narrow" w:hAnsi="Arial Narrow" w:cs="Arial"/>
          <w:iCs/>
          <w:spacing w:val="-2"/>
          <w:sz w:val="12"/>
          <w:szCs w:val="12"/>
        </w:rPr>
        <w:t xml:space="preserve">Łącznie z magistrami pielęgniarstwa.  </w:t>
      </w:r>
      <w:r w:rsidRPr="008D039F">
        <w:rPr>
          <w:i/>
          <w:iCs/>
          <w:spacing w:val="-2"/>
          <w:sz w:val="12"/>
          <w:szCs w:val="12"/>
        </w:rPr>
        <w:t>k</w:t>
      </w:r>
      <w:r w:rsidRPr="009528BF">
        <w:rPr>
          <w:rFonts w:ascii="Arial Narrow" w:hAnsi="Arial Narrow" w:cs="Arial"/>
          <w:iCs/>
          <w:spacing w:val="-2"/>
          <w:sz w:val="12"/>
          <w:szCs w:val="12"/>
        </w:rPr>
        <w:t xml:space="preserve"> Bez miejsc dziennych </w:t>
      </w:r>
      <w:r w:rsidRPr="009528BF">
        <w:rPr>
          <w:rFonts w:ascii="Arial Narrow" w:hAnsi="Arial Narrow" w:cs="Arial"/>
          <w:iCs/>
          <w:spacing w:val="-2"/>
          <w:sz w:val="12"/>
          <w:szCs w:val="12"/>
        </w:rPr>
        <w:br/>
      </w:r>
      <w:r w:rsidR="00C35333">
        <w:rPr>
          <w:rFonts w:ascii="Arial Narrow" w:hAnsi="Arial Narrow" w:cs="Arial"/>
          <w:iCs/>
          <w:spacing w:val="-2"/>
          <w:sz w:val="12"/>
          <w:szCs w:val="12"/>
        </w:rPr>
        <w:t xml:space="preserve">i 2016 </w:t>
      </w:r>
      <w:r w:rsidR="00C35333" w:rsidRPr="009528BF">
        <w:rPr>
          <w:rFonts w:ascii="Arial Narrow" w:hAnsi="Arial Narrow" w:cs="Arial"/>
          <w:iCs/>
          <w:spacing w:val="-2"/>
          <w:sz w:val="12"/>
          <w:szCs w:val="12"/>
        </w:rPr>
        <w:t xml:space="preserve">łącznie </w:t>
      </w:r>
      <w:r w:rsidRPr="009528BF">
        <w:rPr>
          <w:rFonts w:ascii="Arial Narrow" w:hAnsi="Arial Narrow" w:cs="Arial"/>
          <w:iCs/>
          <w:spacing w:val="-2"/>
          <w:sz w:val="12"/>
          <w:szCs w:val="12"/>
        </w:rPr>
        <w:t xml:space="preserve">z wypożyczeniami międzybibliotecznymi  </w:t>
      </w:r>
      <w:r w:rsidRPr="008D039F">
        <w:rPr>
          <w:i/>
          <w:iCs/>
          <w:spacing w:val="-2"/>
          <w:sz w:val="12"/>
          <w:szCs w:val="12"/>
        </w:rPr>
        <w:t>o</w:t>
      </w:r>
      <w:r w:rsidRPr="009528BF">
        <w:rPr>
          <w:rFonts w:ascii="Arial Narrow" w:hAnsi="Arial Narrow" w:cs="Arial"/>
          <w:iCs/>
          <w:spacing w:val="-2"/>
          <w:sz w:val="12"/>
          <w:szCs w:val="12"/>
        </w:rPr>
        <w:t xml:space="preserve"> Dane dotyczą działalności prowadzonej na terenie województwa, łącznie z imprezami organizowanymi w plenerze.</w:t>
      </w:r>
    </w:p>
    <w:p w:rsidR="00BB76E1" w:rsidRPr="009528BF" w:rsidRDefault="00BB76E1" w:rsidP="00BB76E1">
      <w:pPr>
        <w:jc w:val="both"/>
        <w:rPr>
          <w:rFonts w:ascii="Arial Narrow" w:hAnsi="Arial Narrow"/>
          <w:i/>
          <w:iCs/>
          <w:spacing w:val="-2"/>
          <w:sz w:val="4"/>
          <w:szCs w:val="4"/>
        </w:rPr>
      </w:pPr>
      <w:r w:rsidRPr="009528BF">
        <w:rPr>
          <w:rFonts w:ascii="Arial Narrow" w:hAnsi="Arial Narrow" w:cs="Arial"/>
          <w:sz w:val="12"/>
          <w:szCs w:val="12"/>
        </w:rPr>
        <w:t xml:space="preserve"> </w:t>
      </w:r>
    </w:p>
    <w:p w:rsidR="00BB76E1" w:rsidRPr="009528BF" w:rsidRDefault="00BB76E1" w:rsidP="00BB76E1">
      <w:pPr>
        <w:pStyle w:val="Tekstdymka"/>
        <w:jc w:val="both"/>
        <w:rPr>
          <w:rFonts w:ascii="Arial Narrow" w:hAnsi="Arial Narrow" w:cs="Arial"/>
          <w:i/>
          <w:iCs/>
          <w:spacing w:val="-2"/>
          <w:sz w:val="12"/>
          <w:szCs w:val="12"/>
          <w:lang w:val="en-US"/>
        </w:rPr>
      </w:pPr>
      <w:r w:rsidRPr="009528BF">
        <w:rPr>
          <w:rFonts w:ascii="Arial Narrow" w:hAnsi="Arial Narrow" w:cs="Arial"/>
          <w:i/>
          <w:iCs/>
          <w:sz w:val="12"/>
          <w:szCs w:val="12"/>
        </w:rPr>
        <w:t xml:space="preserve">   </w:t>
      </w:r>
      <w:r w:rsidRPr="008D039F">
        <w:rPr>
          <w:rFonts w:ascii="Times New Roman" w:hAnsi="Times New Roman" w:cs="Times New Roman"/>
          <w:i/>
          <w:iCs/>
          <w:sz w:val="12"/>
          <w:szCs w:val="12"/>
          <w:lang w:val="en-US"/>
        </w:rPr>
        <w:t>a</w:t>
      </w:r>
      <w:r w:rsidRPr="009528BF">
        <w:rPr>
          <w:rFonts w:ascii="Arial Narrow" w:hAnsi="Arial Narrow" w:cs="Arial"/>
          <w:i/>
          <w:iCs/>
          <w:sz w:val="12"/>
          <w:szCs w:val="12"/>
          <w:lang w:val="en-US"/>
        </w:rPr>
        <w:t xml:space="preserve"> See general notes to the chapter “Education”, item 1 and 2.  </w:t>
      </w:r>
      <w:r w:rsidRPr="008D039F">
        <w:rPr>
          <w:rFonts w:ascii="Times New Roman" w:hAnsi="Times New Roman" w:cs="Times New Roman"/>
          <w:i/>
          <w:iCs/>
          <w:sz w:val="12"/>
          <w:szCs w:val="12"/>
          <w:lang w:val="en-US"/>
        </w:rPr>
        <w:t>b</w:t>
      </w:r>
      <w:r w:rsidRPr="009528BF">
        <w:rPr>
          <w:rFonts w:ascii="Arial Narrow" w:hAnsi="Arial Narrow" w:cs="Arial"/>
          <w:i/>
          <w:iCs/>
          <w:sz w:val="12"/>
          <w:szCs w:val="12"/>
          <w:lang w:val="en-US"/>
        </w:rPr>
        <w:t xml:space="preserve"> Including branches </w:t>
      </w:r>
      <w:r w:rsidRPr="005C6B4A">
        <w:rPr>
          <w:rFonts w:ascii="Arial Narrow" w:hAnsi="Arial Narrow" w:cs="ArialNarrow-Italic"/>
          <w:i/>
          <w:iCs/>
          <w:sz w:val="12"/>
          <w:szCs w:val="12"/>
          <w:lang w:val="en-US"/>
        </w:rPr>
        <w:t>sections</w:t>
      </w:r>
      <w:r w:rsidRPr="009528BF">
        <w:rPr>
          <w:rFonts w:ascii="Arial Narrow" w:hAnsi="Arial Narrow" w:cs="Arial"/>
          <w:i/>
          <w:iCs/>
          <w:sz w:val="12"/>
          <w:szCs w:val="12"/>
          <w:lang w:val="en-US"/>
        </w:rPr>
        <w:t xml:space="preserve">, basic organizational units in another location </w:t>
      </w:r>
      <w:r w:rsidRPr="005C6B4A">
        <w:rPr>
          <w:rFonts w:ascii="Arial Narrow" w:hAnsi="Arial Narrow" w:cs="ArialNarrow-Italic"/>
          <w:i/>
          <w:iCs/>
          <w:sz w:val="12"/>
          <w:szCs w:val="12"/>
          <w:lang w:val="en-US"/>
        </w:rPr>
        <w:t>as well as teaching centres in</w:t>
      </w:r>
      <w:r w:rsidRPr="009528BF">
        <w:rPr>
          <w:rFonts w:ascii="Arial Narrow" w:hAnsi="Arial Narrow" w:cs="Arial"/>
          <w:i/>
          <w:iCs/>
          <w:sz w:val="12"/>
          <w:szCs w:val="12"/>
          <w:lang w:val="en-US"/>
        </w:rPr>
        <w:br/>
      </w:r>
      <w:r w:rsidRPr="008D039F">
        <w:rPr>
          <w:rFonts w:ascii="Times New Roman" w:hAnsi="Times New Roman" w:cs="Times New Roman"/>
          <w:i/>
          <w:iCs/>
          <w:sz w:val="12"/>
          <w:szCs w:val="12"/>
          <w:lang w:val="en-US"/>
        </w:rPr>
        <w:t>c</w:t>
      </w:r>
      <w:r w:rsidRPr="009528BF">
        <w:rPr>
          <w:rFonts w:ascii="Arial Narrow" w:hAnsi="Arial Narrow" w:cs="Arial"/>
          <w:i/>
          <w:iCs/>
          <w:sz w:val="12"/>
          <w:szCs w:val="12"/>
          <w:lang w:val="en-US"/>
        </w:rPr>
        <w:t xml:space="preserve"> From the previous academic year, and in 2000 </w:t>
      </w:r>
      <w:r w:rsidRPr="005C6B4A">
        <w:rPr>
          <w:rFonts w:ascii="Arial Narrow" w:hAnsi="Arial Narrow" w:cs="Arial"/>
          <w:iCs/>
          <w:spacing w:val="-2"/>
          <w:sz w:val="12"/>
          <w:szCs w:val="12"/>
          <w:lang w:val="en-US"/>
        </w:rPr>
        <w:t>–</w:t>
      </w:r>
      <w:r w:rsidRPr="009528BF">
        <w:rPr>
          <w:rFonts w:ascii="Arial Narrow" w:hAnsi="Arial Narrow" w:cs="Arial"/>
          <w:i/>
          <w:iCs/>
          <w:sz w:val="12"/>
          <w:szCs w:val="12"/>
          <w:lang w:val="en-US"/>
        </w:rPr>
        <w:t xml:space="preserve"> from the calendar year. </w:t>
      </w:r>
      <w:r w:rsidRPr="008D039F">
        <w:rPr>
          <w:rFonts w:ascii="Times New Roman" w:hAnsi="Times New Roman" w:cs="Times New Roman"/>
          <w:i/>
          <w:iCs/>
          <w:sz w:val="12"/>
          <w:szCs w:val="12"/>
          <w:lang w:val="en-US"/>
        </w:rPr>
        <w:t>d</w:t>
      </w:r>
      <w:r w:rsidRPr="009528BF">
        <w:rPr>
          <w:rFonts w:ascii="Arial Narrow" w:hAnsi="Arial Narrow" w:cs="Arial"/>
          <w:i/>
          <w:iCs/>
          <w:sz w:val="12"/>
          <w:szCs w:val="12"/>
          <w:lang w:val="en-US"/>
        </w:rPr>
        <w:t xml:space="preserve"> From the previous school year. </w:t>
      </w:r>
      <w:r w:rsidRPr="008D039F">
        <w:rPr>
          <w:rFonts w:ascii="Times New Roman" w:hAnsi="Times New Roman" w:cs="Times New Roman"/>
          <w:i/>
          <w:iCs/>
          <w:sz w:val="12"/>
          <w:szCs w:val="12"/>
          <w:lang w:val="en-US"/>
        </w:rPr>
        <w:t>e</w:t>
      </w:r>
      <w:r w:rsidRPr="009528BF">
        <w:rPr>
          <w:rFonts w:ascii="Arial Narrow" w:hAnsi="Arial Narrow" w:cs="Arial"/>
          <w:i/>
          <w:iCs/>
          <w:sz w:val="12"/>
          <w:szCs w:val="12"/>
          <w:lang w:val="en-US"/>
        </w:rPr>
        <w:t xml:space="preserve"> Since 2008 including </w:t>
      </w:r>
      <w:r w:rsidRPr="009528BF">
        <w:rPr>
          <w:rFonts w:ascii="Arial Narrow" w:hAnsi="Arial Narrow" w:cs="Arial"/>
          <w:i/>
          <w:iCs/>
          <w:sz w:val="12"/>
          <w:szCs w:val="12"/>
          <w:lang w:val="en-US"/>
        </w:rPr>
        <w:br/>
        <w:t xml:space="preserve">the units performing health care activities (until 2011 defined as health care institution).  </w:t>
      </w:r>
      <w:r w:rsidRPr="008D039F">
        <w:rPr>
          <w:rFonts w:ascii="Times New Roman" w:hAnsi="Times New Roman" w:cs="Times New Roman"/>
          <w:i/>
          <w:iCs/>
          <w:sz w:val="12"/>
          <w:szCs w:val="12"/>
          <w:lang w:val="en-US"/>
        </w:rPr>
        <w:t>f</w:t>
      </w:r>
      <w:r w:rsidRPr="009528BF">
        <w:rPr>
          <w:rFonts w:ascii="Arial Narrow" w:hAnsi="Arial Narrow" w:cs="Arial"/>
          <w:i/>
          <w:iCs/>
          <w:sz w:val="12"/>
          <w:szCs w:val="12"/>
          <w:lang w:val="en-US"/>
        </w:rPr>
        <w:t xml:space="preserve"> In 2014 the rate was calculated using the number of children aged 3-6 in the </w:t>
      </w:r>
      <w:r w:rsidRPr="009528BF">
        <w:rPr>
          <w:rFonts w:ascii="Arial Narrow" w:hAnsi="Arial Narrow" w:cs="Arial"/>
          <w:i/>
          <w:iCs/>
          <w:sz w:val="12"/>
          <w:szCs w:val="12"/>
          <w:lang w:val="en-US"/>
        </w:rPr>
        <w:br/>
        <w:t xml:space="preserve">of Interior.  </w:t>
      </w:r>
      <w:r w:rsidRPr="008D039F">
        <w:rPr>
          <w:rFonts w:ascii="Times New Roman" w:hAnsi="Times New Roman" w:cs="Times New Roman"/>
          <w:i/>
          <w:iCs/>
          <w:sz w:val="12"/>
          <w:szCs w:val="12"/>
          <w:lang w:val="en-US"/>
        </w:rPr>
        <w:t>h</w:t>
      </w:r>
      <w:r w:rsidRPr="009528BF">
        <w:rPr>
          <w:rFonts w:ascii="Arial Narrow" w:hAnsi="Arial Narrow" w:cs="Arial"/>
          <w:i/>
          <w:iCs/>
          <w:sz w:val="12"/>
          <w:szCs w:val="12"/>
          <w:lang w:val="en-US"/>
        </w:rPr>
        <w:t xml:space="preserve"> Since 2005 working directly with a patient; since 2006 including persons for whom the primary workplace is a medical and nurse practice.  </w:t>
      </w:r>
      <w:r w:rsidRPr="008D039F">
        <w:rPr>
          <w:rFonts w:ascii="Times New Roman" w:hAnsi="Times New Roman" w:cs="Times New Roman"/>
          <w:i/>
          <w:iCs/>
          <w:sz w:val="12"/>
          <w:szCs w:val="12"/>
          <w:lang w:val="en-US"/>
        </w:rPr>
        <w:t>i</w:t>
      </w:r>
      <w:r w:rsidRPr="009528BF">
        <w:rPr>
          <w:rFonts w:ascii="Arial Narrow" w:hAnsi="Arial Narrow" w:cs="Arial"/>
          <w:i/>
          <w:iCs/>
          <w:sz w:val="12"/>
          <w:szCs w:val="12"/>
          <w:lang w:val="en-US"/>
        </w:rPr>
        <w:t xml:space="preserve"> Including master </w:t>
      </w:r>
      <w:r w:rsidRPr="009528BF">
        <w:rPr>
          <w:rFonts w:ascii="Arial Narrow" w:hAnsi="Arial Narrow" w:cs="Arial"/>
          <w:i/>
          <w:iCs/>
          <w:sz w:val="12"/>
          <w:szCs w:val="12"/>
          <w:lang w:val="en-US"/>
        </w:rPr>
        <w:br/>
        <w:t xml:space="preserve">n In </w:t>
      </w:r>
      <w:r w:rsidRPr="00903A42">
        <w:rPr>
          <w:rFonts w:ascii="Arial Narrow" w:hAnsi="Arial Narrow" w:cs="Arial"/>
          <w:i/>
          <w:iCs/>
          <w:sz w:val="12"/>
          <w:szCs w:val="12"/>
          <w:lang w:val="en-US"/>
        </w:rPr>
        <w:t>2015</w:t>
      </w:r>
      <w:r w:rsidR="00903A42" w:rsidRPr="00903A42">
        <w:rPr>
          <w:rFonts w:ascii="Arial Narrow" w:hAnsi="Arial Narrow" w:cs="Arial"/>
          <w:i/>
          <w:iCs/>
          <w:sz w:val="12"/>
          <w:szCs w:val="12"/>
          <w:lang w:val="en-US"/>
        </w:rPr>
        <w:t xml:space="preserve"> and 2016 </w:t>
      </w:r>
      <w:r w:rsidRPr="00903A42">
        <w:rPr>
          <w:rFonts w:ascii="Arial Narrow" w:hAnsi="Arial Narrow" w:cs="Arial"/>
          <w:i/>
          <w:iCs/>
          <w:sz w:val="12"/>
          <w:szCs w:val="12"/>
          <w:lang w:val="en-US"/>
        </w:rPr>
        <w:t xml:space="preserve"> including interlibrary</w:t>
      </w:r>
      <w:r w:rsidRPr="009528BF">
        <w:rPr>
          <w:rFonts w:ascii="Arial Narrow" w:hAnsi="Arial Narrow" w:cs="Arial"/>
          <w:i/>
          <w:iCs/>
          <w:sz w:val="12"/>
          <w:szCs w:val="12"/>
          <w:lang w:val="en-US"/>
        </w:rPr>
        <w:t xml:space="preserve"> lending.  </w:t>
      </w:r>
      <w:r w:rsidRPr="008D039F">
        <w:rPr>
          <w:rFonts w:ascii="Times New Roman" w:hAnsi="Times New Roman" w:cs="Times New Roman"/>
          <w:i/>
          <w:iCs/>
          <w:sz w:val="12"/>
          <w:szCs w:val="12"/>
          <w:lang w:val="en-US"/>
        </w:rPr>
        <w:t>o</w:t>
      </w:r>
      <w:r w:rsidRPr="009528BF">
        <w:rPr>
          <w:rFonts w:ascii="Arial Narrow" w:hAnsi="Arial Narrow" w:cs="Arial"/>
          <w:i/>
          <w:iCs/>
          <w:sz w:val="12"/>
          <w:szCs w:val="12"/>
          <w:lang w:val="en-US"/>
        </w:rPr>
        <w:t xml:space="preserve"> Data concern activity performed in voivodship area, including outdoor events.</w:t>
      </w:r>
      <w:r w:rsidRPr="009528BF">
        <w:rPr>
          <w:rFonts w:ascii="Arial Narrow" w:hAnsi="Arial Narrow" w:cs="Arial"/>
          <w:i/>
          <w:iCs/>
          <w:spacing w:val="-2"/>
          <w:sz w:val="12"/>
          <w:szCs w:val="12"/>
          <w:lang w:val="en-US"/>
        </w:rPr>
        <w:t xml:space="preserve"> </w:t>
      </w:r>
    </w:p>
    <w:p w:rsidR="001A42F9" w:rsidRPr="009528BF" w:rsidRDefault="001A42F9" w:rsidP="0048113F">
      <w:pPr>
        <w:pStyle w:val="Tekstdymka"/>
        <w:jc w:val="both"/>
        <w:rPr>
          <w:rFonts w:ascii="Arial Narrow" w:hAnsi="Arial Narrow" w:cs="Arial"/>
          <w:spacing w:val="-4"/>
          <w:sz w:val="2"/>
          <w:szCs w:val="2"/>
          <w:lang w:val="en-US"/>
        </w:rPr>
      </w:pPr>
      <w:r w:rsidRPr="009528BF">
        <w:rPr>
          <w:rFonts w:ascii="Arial Narrow" w:hAnsi="Arial Narrow" w:cs="Arial"/>
          <w:spacing w:val="-4"/>
          <w:sz w:val="15"/>
          <w:szCs w:val="15"/>
          <w:lang w:val="en-US"/>
        </w:rPr>
        <w:br w:type="page"/>
      </w:r>
    </w:p>
    <w:p w:rsidR="004847B7" w:rsidRPr="00936C0A" w:rsidRDefault="004847B7" w:rsidP="004847B7">
      <w:pPr>
        <w:pStyle w:val="Nagwek1"/>
        <w:spacing w:after="40"/>
        <w:rPr>
          <w:rFonts w:ascii="Arial Narrow" w:hAnsi="Arial Narrow"/>
          <w:spacing w:val="4"/>
          <w:sz w:val="15"/>
          <w:szCs w:val="15"/>
          <w:lang w:val="en-US"/>
        </w:rPr>
      </w:pPr>
    </w:p>
    <w:p w:rsidR="004847B7" w:rsidRPr="00936C0A" w:rsidRDefault="004847B7" w:rsidP="004847B7">
      <w:pPr>
        <w:pStyle w:val="Nagwek1"/>
        <w:spacing w:after="60"/>
        <w:rPr>
          <w:rFonts w:ascii="Arial Narrow" w:hAnsi="Arial Narrow"/>
          <w:spacing w:val="4"/>
          <w:sz w:val="15"/>
          <w:szCs w:val="15"/>
          <w:lang w:val="en-US"/>
        </w:rPr>
      </w:pPr>
    </w:p>
    <w:tbl>
      <w:tblPr>
        <w:tblW w:w="5000" w:type="pct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6"/>
        <w:gridCol w:w="868"/>
        <w:gridCol w:w="867"/>
        <w:gridCol w:w="868"/>
        <w:gridCol w:w="4040"/>
        <w:gridCol w:w="284"/>
      </w:tblGrid>
      <w:tr w:rsidR="008970F5" w:rsidRPr="00A87571" w:rsidTr="008970F5">
        <w:trPr>
          <w:cantSplit/>
        </w:trPr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0F5" w:rsidRPr="00936C0A" w:rsidRDefault="008970F5" w:rsidP="004847B7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2013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0F5" w:rsidRPr="00936C0A" w:rsidRDefault="008970F5" w:rsidP="004847B7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A87571">
              <w:rPr>
                <w:rFonts w:ascii="Arial Narrow" w:hAnsi="Arial Narrow" w:cs="Arial"/>
                <w:sz w:val="15"/>
                <w:szCs w:val="15"/>
                <w:lang w:val="en-GB"/>
              </w:rPr>
              <w:t>2014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0F5" w:rsidRPr="00936C0A" w:rsidRDefault="008970F5" w:rsidP="004847B7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2015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0F5" w:rsidRPr="00936C0A" w:rsidRDefault="008970F5" w:rsidP="004847B7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2016</w:t>
            </w:r>
          </w:p>
        </w:tc>
        <w:tc>
          <w:tcPr>
            <w:tcW w:w="2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0F5" w:rsidRPr="00936C0A" w:rsidRDefault="008970F5" w:rsidP="004847B7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936C0A">
              <w:rPr>
                <w:rFonts w:ascii="Arial Narrow" w:hAnsi="Arial Narrow"/>
                <w:i/>
                <w:sz w:val="15"/>
                <w:szCs w:val="15"/>
                <w:lang w:val="en-GB"/>
              </w:rPr>
              <w:t>SPECIFICATION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70F5" w:rsidRPr="00936C0A" w:rsidRDefault="008970F5" w:rsidP="004847B7">
            <w:pPr>
              <w:spacing w:before="120" w:after="120"/>
              <w:ind w:left="-57" w:right="-57"/>
              <w:jc w:val="center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936C0A">
              <w:rPr>
                <w:rFonts w:ascii="Arial Narrow" w:hAnsi="Arial Narrow"/>
                <w:i/>
                <w:sz w:val="15"/>
                <w:szCs w:val="15"/>
                <w:lang w:val="en-GB"/>
              </w:rPr>
              <w:t>No.</w:t>
            </w:r>
          </w:p>
        </w:tc>
      </w:tr>
      <w:tr w:rsidR="004847B7" w:rsidRPr="00A87571" w:rsidTr="00BC5F2A">
        <w:trPr>
          <w:cantSplit/>
        </w:trPr>
        <w:tc>
          <w:tcPr>
            <w:tcW w:w="4818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847B7" w:rsidRPr="00936C0A" w:rsidRDefault="004847B7" w:rsidP="00BC5F2A">
            <w:pPr>
              <w:spacing w:before="80" w:after="60" w:line="156" w:lineRule="exact"/>
              <w:rPr>
                <w:rFonts w:ascii="Arial Narrow" w:hAnsi="Arial Narrow" w:cs="Arial"/>
                <w:i/>
                <w:sz w:val="15"/>
                <w:szCs w:val="15"/>
                <w:lang w:val="en-GB"/>
              </w:rPr>
            </w:pPr>
            <w:r w:rsidRPr="00936C0A">
              <w:rPr>
                <w:rFonts w:ascii="Arial Narrow" w:hAnsi="Arial Narrow" w:cs="Arial"/>
                <w:i/>
                <w:sz w:val="15"/>
                <w:szCs w:val="15"/>
                <w:lang w:val="en-GB"/>
              </w:rPr>
              <w:t xml:space="preserve">EDUCATION </w:t>
            </w:r>
            <w:r w:rsidRPr="00936C0A">
              <w:rPr>
                <w:rFonts w:ascii="Arial Narrow" w:hAnsi="Arial Narrow" w:cs="Arial"/>
                <w:i/>
                <w:sz w:val="15"/>
                <w:szCs w:val="15"/>
                <w:vertAlign w:val="superscript"/>
                <w:lang w:val="en-GB"/>
              </w:rPr>
              <w:t xml:space="preserve">a </w:t>
            </w:r>
            <w:r w:rsidRPr="00936C0A">
              <w:rPr>
                <w:rFonts w:ascii="Arial Narrow" w:hAnsi="Arial Narrow" w:cs="Arial"/>
                <w:i/>
                <w:sz w:val="15"/>
                <w:szCs w:val="15"/>
                <w:lang w:val="en-GB"/>
              </w:rPr>
              <w:t xml:space="preserve"> (cont.)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4847B7" w:rsidRPr="00936C0A" w:rsidRDefault="004847B7" w:rsidP="004847B7">
            <w:pPr>
              <w:spacing w:before="60" w:after="6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</w:tr>
      <w:tr w:rsidR="00801E25" w:rsidRPr="00936C0A" w:rsidTr="008970F5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57,4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54,2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51,2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48,2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1E25" w:rsidRPr="00936C0A" w:rsidRDefault="00801E25" w:rsidP="00801E25">
            <w:pPr>
              <w:spacing w:line="156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936C0A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Students of higher education institutions</w:t>
            </w:r>
            <w:r w:rsidRPr="00936C0A">
              <w:rPr>
                <w:rFonts w:ascii="Arial Narrow" w:hAnsi="Arial Narrow"/>
                <w:i/>
                <w:iCs/>
                <w:sz w:val="15"/>
                <w:szCs w:val="15"/>
                <w:vertAlign w:val="superscript"/>
                <w:lang w:val="en-GB"/>
              </w:rPr>
              <w:t xml:space="preserve"> </w:t>
            </w:r>
            <w:r w:rsidRPr="008D039F">
              <w:rPr>
                <w:i/>
                <w:iCs/>
                <w:sz w:val="15"/>
                <w:szCs w:val="15"/>
                <w:vertAlign w:val="superscript"/>
                <w:lang w:val="en-GB"/>
              </w:rPr>
              <w:t>b</w:t>
            </w:r>
            <w:r w:rsidRPr="00936C0A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 (as of 30 XI) in thous.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01E25" w:rsidRPr="00936C0A" w:rsidRDefault="00801E25" w:rsidP="00801E25">
            <w:pPr>
              <w:pStyle w:val="Rocznik1999"/>
              <w:tabs>
                <w:tab w:val="left" w:leader="dot" w:pos="2413"/>
              </w:tabs>
              <w:spacing w:line="15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1</w:t>
            </w:r>
          </w:p>
        </w:tc>
      </w:tr>
      <w:tr w:rsidR="00801E25" w:rsidRPr="00936C0A" w:rsidTr="008970F5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19,2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17,8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17,5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16,6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1E25" w:rsidRPr="00936C0A" w:rsidRDefault="00801E25" w:rsidP="00801E25">
            <w:pPr>
              <w:spacing w:line="156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936C0A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Graduates of higher education institutions</w:t>
            </w:r>
            <w:r w:rsidRPr="00936C0A">
              <w:rPr>
                <w:rFonts w:ascii="Arial Narrow" w:hAnsi="Arial Narrow"/>
                <w:i/>
                <w:iCs/>
                <w:sz w:val="15"/>
                <w:szCs w:val="15"/>
                <w:vertAlign w:val="superscript"/>
                <w:lang w:val="en-GB"/>
              </w:rPr>
              <w:t xml:space="preserve"> </w:t>
            </w:r>
            <w:r w:rsidRPr="008D039F">
              <w:rPr>
                <w:i/>
                <w:iCs/>
                <w:sz w:val="15"/>
                <w:szCs w:val="15"/>
                <w:vertAlign w:val="superscript"/>
                <w:lang w:val="en-GB"/>
              </w:rPr>
              <w:t>bc</w:t>
            </w:r>
            <w:r w:rsidRPr="00936C0A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 in thous.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01E25" w:rsidRPr="00936C0A" w:rsidRDefault="00801E25" w:rsidP="00801E25">
            <w:pPr>
              <w:pStyle w:val="Rocznik1999"/>
              <w:tabs>
                <w:tab w:val="left" w:leader="dot" w:pos="2413"/>
              </w:tabs>
              <w:spacing w:line="15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2</w:t>
            </w:r>
          </w:p>
        </w:tc>
      </w:tr>
      <w:tr w:rsidR="00801E25" w:rsidRPr="00936C0A" w:rsidTr="008970F5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10,3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8,8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7,7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7,1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1E25" w:rsidRPr="00936C0A" w:rsidRDefault="00801E25" w:rsidP="00801E25">
            <w:pPr>
              <w:spacing w:line="156" w:lineRule="exact"/>
              <w:ind w:right="-57"/>
              <w:rPr>
                <w:rFonts w:ascii="Arial Narrow" w:hAnsi="Arial Narrow" w:cs="Arial"/>
                <w:i/>
                <w:iCs/>
                <w:spacing w:val="-2"/>
                <w:sz w:val="15"/>
                <w:szCs w:val="15"/>
                <w:lang w:val="en-GB"/>
              </w:rPr>
            </w:pPr>
            <w:r w:rsidRPr="00936C0A">
              <w:rPr>
                <w:rFonts w:ascii="Arial Narrow" w:hAnsi="Arial Narrow" w:cs="Arial"/>
                <w:i/>
                <w:iCs/>
                <w:spacing w:val="-2"/>
                <w:sz w:val="15"/>
                <w:szCs w:val="15"/>
                <w:lang w:val="en-GB"/>
              </w:rPr>
              <w:t>Students of schools for adults (as of beginning of the school year) in thous.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01E25" w:rsidRPr="00936C0A" w:rsidRDefault="00801E25" w:rsidP="00801E25">
            <w:pPr>
              <w:tabs>
                <w:tab w:val="left" w:leader="dot" w:pos="2413"/>
              </w:tabs>
              <w:spacing w:line="15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3</w:t>
            </w:r>
          </w:p>
        </w:tc>
      </w:tr>
      <w:tr w:rsidR="00801E25" w:rsidRPr="00936C0A" w:rsidTr="008970F5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3,6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2,6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3,0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2,5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1E25" w:rsidRPr="00936C0A" w:rsidRDefault="00801E25" w:rsidP="00801E25">
            <w:pPr>
              <w:spacing w:line="156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936C0A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Graduates of schools for adults</w:t>
            </w:r>
            <w:r w:rsidRPr="00936C0A">
              <w:rPr>
                <w:rFonts w:ascii="Arial Narrow" w:hAnsi="Arial Narrow" w:cs="Arial"/>
                <w:i/>
                <w:iCs/>
                <w:sz w:val="15"/>
                <w:szCs w:val="15"/>
                <w:vertAlign w:val="superscript"/>
                <w:lang w:val="en-GB"/>
              </w:rPr>
              <w:t xml:space="preserve"> </w:t>
            </w:r>
            <w:r w:rsidRPr="008D039F">
              <w:rPr>
                <w:i/>
                <w:iCs/>
                <w:sz w:val="15"/>
                <w:szCs w:val="15"/>
                <w:vertAlign w:val="superscript"/>
                <w:lang w:val="en-GB"/>
              </w:rPr>
              <w:t>d</w:t>
            </w:r>
            <w:r w:rsidRPr="00936C0A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 in thous.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01E25" w:rsidRPr="00936C0A" w:rsidRDefault="00801E25" w:rsidP="00801E25">
            <w:pPr>
              <w:tabs>
                <w:tab w:val="left" w:leader="dot" w:pos="2413"/>
              </w:tabs>
              <w:spacing w:line="15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4</w:t>
            </w:r>
          </w:p>
        </w:tc>
      </w:tr>
      <w:tr w:rsidR="00801E25" w:rsidRPr="0021582E" w:rsidTr="008970F5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1E25" w:rsidRPr="00936C0A" w:rsidRDefault="00801E25" w:rsidP="00801E25">
            <w:pPr>
              <w:spacing w:line="156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936C0A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Pre-primary education (as of beginning of the school year):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01E25" w:rsidRPr="00936C0A" w:rsidRDefault="00801E25" w:rsidP="00801E25">
            <w:pPr>
              <w:tabs>
                <w:tab w:val="left" w:leader="dot" w:pos="2413"/>
              </w:tabs>
              <w:spacing w:line="15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</w:tr>
      <w:tr w:rsidR="00801E25" w:rsidRPr="00936C0A" w:rsidTr="008970F5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46,2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47,6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48,6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53,2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1E25" w:rsidRPr="00936C0A" w:rsidRDefault="00801E25" w:rsidP="00801E25">
            <w:pPr>
              <w:spacing w:line="156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936C0A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places in nursery schools in thous.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01E25" w:rsidRPr="00936C0A" w:rsidRDefault="00801E25" w:rsidP="00801E25">
            <w:pPr>
              <w:tabs>
                <w:tab w:val="left" w:leader="dot" w:pos="2413"/>
              </w:tabs>
              <w:spacing w:line="15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5</w:t>
            </w:r>
          </w:p>
        </w:tc>
      </w:tr>
      <w:tr w:rsidR="00801E25" w:rsidRPr="00936C0A" w:rsidTr="008970F5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vertAlign w:val="superscript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vertAlign w:val="superscript"/>
                <w:lang w:val="en-GB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vertAlign w:val="superscript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vertAlign w:val="superscript"/>
                <w:lang w:val="en-GB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1E25" w:rsidRPr="00936C0A" w:rsidRDefault="00801E25" w:rsidP="00801E25">
            <w:pPr>
              <w:spacing w:line="156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936C0A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children </w:t>
            </w:r>
            <w:r w:rsidRPr="008D039F">
              <w:rPr>
                <w:i/>
                <w:iCs/>
                <w:sz w:val="15"/>
                <w:szCs w:val="15"/>
                <w:vertAlign w:val="superscript"/>
                <w:lang w:val="en-GB"/>
              </w:rPr>
              <w:t>e</w:t>
            </w:r>
            <w:r w:rsidRPr="00936C0A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 in thous.: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01E25" w:rsidRPr="00936C0A" w:rsidRDefault="00801E25" w:rsidP="00801E25">
            <w:pPr>
              <w:tabs>
                <w:tab w:val="left" w:leader="dot" w:pos="2413"/>
              </w:tabs>
              <w:spacing w:line="15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801E25" w:rsidRPr="00936C0A" w:rsidTr="008970F5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47,7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47,3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46,5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52,7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1E25" w:rsidRPr="00936C0A" w:rsidRDefault="00801E25" w:rsidP="00801E25">
            <w:pPr>
              <w:spacing w:line="156" w:lineRule="exact"/>
              <w:ind w:firstLineChars="200" w:firstLine="30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936C0A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in nursery schools</w:t>
            </w:r>
            <w:r>
              <w:rPr>
                <w:rFonts w:ascii="Arial Narrow" w:hAnsi="Arial Narrow"/>
                <w:i/>
                <w:iCs/>
                <w:sz w:val="15"/>
                <w:szCs w:val="15"/>
                <w:vertAlign w:val="superscript"/>
                <w:lang w:val="en-GB"/>
              </w:rPr>
              <w:t xml:space="preserve">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01E25" w:rsidRPr="00936C0A" w:rsidRDefault="00801E25" w:rsidP="00801E25">
            <w:pPr>
              <w:tabs>
                <w:tab w:val="left" w:leader="dot" w:pos="2413"/>
              </w:tabs>
              <w:spacing w:line="15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6</w:t>
            </w:r>
          </w:p>
        </w:tc>
      </w:tr>
      <w:tr w:rsidR="00801E25" w:rsidRPr="00936C0A" w:rsidTr="008970F5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19,8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17,3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15,0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16,8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1E25" w:rsidRPr="00936C0A" w:rsidRDefault="00801E25" w:rsidP="00801E25">
            <w:pPr>
              <w:spacing w:line="156" w:lineRule="exact"/>
              <w:ind w:firstLineChars="200" w:firstLine="30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936C0A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in pre-primary sections in primary schools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01E25" w:rsidRPr="00936C0A" w:rsidRDefault="00801E25" w:rsidP="00801E25">
            <w:pPr>
              <w:tabs>
                <w:tab w:val="left" w:leader="dot" w:pos="2413"/>
              </w:tabs>
              <w:spacing w:line="15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7</w:t>
            </w:r>
          </w:p>
        </w:tc>
      </w:tr>
      <w:tr w:rsidR="00801E25" w:rsidRPr="00936C0A" w:rsidTr="008970F5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1E25" w:rsidRPr="00936C0A" w:rsidRDefault="00801E25" w:rsidP="00801E25">
            <w:pPr>
              <w:spacing w:line="156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936C0A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Children in nursery schools (as of beginning of the school year)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01E25" w:rsidRPr="00936C0A" w:rsidRDefault="00801E25" w:rsidP="00801E25">
            <w:pPr>
              <w:tabs>
                <w:tab w:val="left" w:leader="dot" w:pos="2413"/>
              </w:tabs>
              <w:spacing w:line="15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8</w:t>
            </w:r>
          </w:p>
        </w:tc>
      </w:tr>
      <w:tr w:rsidR="00801E25" w:rsidRPr="00936C0A" w:rsidTr="008970F5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476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545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585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1E25" w:rsidRDefault="00801E25" w:rsidP="00801E25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569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1E25" w:rsidRPr="00936C0A" w:rsidRDefault="00801E25" w:rsidP="00801E25">
            <w:pPr>
              <w:spacing w:line="156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936C0A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per 1000 children aged 3-</w:t>
            </w:r>
            <w:r w:rsidRPr="007A33E8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6</w:t>
            </w:r>
            <w:r w:rsidRPr="007A33E8">
              <w:rPr>
                <w:rFonts w:ascii="Arial Narrow" w:hAnsi="Arial Narrow" w:cs="Arial"/>
                <w:i/>
                <w:iCs/>
                <w:sz w:val="15"/>
                <w:szCs w:val="15"/>
                <w:vertAlign w:val="superscript"/>
                <w:lang w:val="en-GB"/>
              </w:rPr>
              <w:t xml:space="preserve"> </w:t>
            </w:r>
            <w:r w:rsidRPr="008D039F">
              <w:rPr>
                <w:i/>
                <w:iCs/>
                <w:sz w:val="15"/>
                <w:szCs w:val="15"/>
                <w:vertAlign w:val="superscript"/>
                <w:lang w:val="en-GB"/>
              </w:rPr>
              <w:t>f</w:t>
            </w:r>
            <w:r w:rsidRPr="00936C0A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01E25" w:rsidRPr="00936C0A" w:rsidRDefault="00801E25" w:rsidP="00801E25">
            <w:pPr>
              <w:tabs>
                <w:tab w:val="left" w:leader="dot" w:pos="2413"/>
              </w:tabs>
              <w:spacing w:line="15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BB76E1" w:rsidRPr="0021582E" w:rsidTr="004847B7">
        <w:trPr>
          <w:cantSplit/>
        </w:trPr>
        <w:tc>
          <w:tcPr>
            <w:tcW w:w="4818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B76E1" w:rsidRPr="002348FD" w:rsidRDefault="00BB76E1" w:rsidP="00BB76E1">
            <w:pPr>
              <w:pStyle w:val="Tekstdymka"/>
              <w:spacing w:before="80" w:after="60" w:line="156" w:lineRule="exact"/>
              <w:rPr>
                <w:rFonts w:ascii="Arial Narrow" w:hAnsi="Arial Narrow" w:cs="Arial"/>
                <w:i/>
                <w:sz w:val="15"/>
                <w:szCs w:val="15"/>
                <w:lang w:val="en-GB"/>
              </w:rPr>
            </w:pPr>
            <w:r w:rsidRPr="002348FD">
              <w:rPr>
                <w:rFonts w:ascii="Arial Narrow" w:hAnsi="Arial Narrow" w:cs="Arial"/>
                <w:i/>
                <w:sz w:val="15"/>
                <w:szCs w:val="15"/>
                <w:lang w:val="en-GB"/>
              </w:rPr>
              <w:t>HEALTH  CARE</w:t>
            </w:r>
            <w:r w:rsidRPr="002348FD">
              <w:rPr>
                <w:rFonts w:ascii="Arial Narrow" w:hAnsi="Arial Narrow" w:cs="Arial"/>
                <w:i/>
                <w:sz w:val="15"/>
                <w:szCs w:val="15"/>
                <w:vertAlign w:val="superscript"/>
                <w:lang w:val="en-GB"/>
              </w:rPr>
              <w:t xml:space="preserve"> g</w:t>
            </w:r>
            <w:r w:rsidRPr="002348FD">
              <w:rPr>
                <w:rFonts w:ascii="Arial Narrow" w:hAnsi="Arial Narrow" w:cs="Arial"/>
                <w:i/>
                <w:sz w:val="15"/>
                <w:szCs w:val="15"/>
                <w:lang w:val="en-GB"/>
              </w:rPr>
              <w:t xml:space="preserve">  AND  SOCIAL  WELFARE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B76E1" w:rsidRPr="002348FD" w:rsidRDefault="00BB76E1" w:rsidP="00BB76E1">
            <w:pPr>
              <w:pStyle w:val="Tekstdymka"/>
              <w:spacing w:before="80" w:after="6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</w:tr>
      <w:tr w:rsidR="00BB76E1" w:rsidRPr="0021582E" w:rsidTr="008970F5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76E1" w:rsidRPr="002348FD" w:rsidRDefault="00BB76E1" w:rsidP="00BB76E1">
            <w:pPr>
              <w:spacing w:before="40" w:line="156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76E1" w:rsidRPr="002348FD" w:rsidRDefault="00BB76E1" w:rsidP="00BB76E1">
            <w:pPr>
              <w:spacing w:before="40" w:line="156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76E1" w:rsidRPr="002348FD" w:rsidRDefault="00BB76E1" w:rsidP="00BB76E1">
            <w:pPr>
              <w:spacing w:before="40" w:line="156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76E1" w:rsidRPr="002348FD" w:rsidRDefault="00BB76E1" w:rsidP="00BB76E1">
            <w:pPr>
              <w:spacing w:before="40" w:line="156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76E1" w:rsidRPr="002348FD" w:rsidRDefault="00BB76E1" w:rsidP="00BB76E1">
            <w:pPr>
              <w:spacing w:line="156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2348FD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Medical personnel</w:t>
            </w:r>
            <w:r w:rsidRPr="002348FD">
              <w:rPr>
                <w:rFonts w:ascii="Arial Narrow" w:hAnsi="Arial Narrow"/>
                <w:i/>
                <w:iCs/>
                <w:sz w:val="15"/>
                <w:szCs w:val="15"/>
                <w:vertAlign w:val="superscript"/>
                <w:lang w:val="en-GB"/>
              </w:rPr>
              <w:t xml:space="preserve"> </w:t>
            </w:r>
            <w:r w:rsidRPr="008D039F">
              <w:rPr>
                <w:i/>
                <w:iCs/>
                <w:sz w:val="15"/>
                <w:szCs w:val="15"/>
                <w:vertAlign w:val="superscript"/>
                <w:lang w:val="en-GB"/>
              </w:rPr>
              <w:t>h</w:t>
            </w:r>
            <w:r w:rsidRPr="002348FD">
              <w:rPr>
                <w:rFonts w:ascii="Arial Narrow" w:hAnsi="Arial Narrow"/>
                <w:i/>
                <w:iCs/>
                <w:sz w:val="15"/>
                <w:szCs w:val="15"/>
                <w:vertAlign w:val="superscript"/>
                <w:lang w:val="en-GB"/>
              </w:rPr>
              <w:t xml:space="preserve"> </w:t>
            </w:r>
            <w:r w:rsidRPr="002348FD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(as of 31 XII):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B76E1" w:rsidRPr="002348FD" w:rsidRDefault="00BB76E1" w:rsidP="00BB76E1">
            <w:pPr>
              <w:tabs>
                <w:tab w:val="left" w:leader="dot" w:pos="2413"/>
              </w:tabs>
              <w:spacing w:line="15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</w:tr>
      <w:tr w:rsidR="00BB76E1" w:rsidRPr="002348FD" w:rsidTr="008970F5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76E1" w:rsidRPr="002348FD" w:rsidRDefault="00BB76E1" w:rsidP="00BB76E1">
            <w:pPr>
              <w:spacing w:before="40" w:line="15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  <w:lang w:val="en-GB"/>
              </w:rPr>
              <w:t>4294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76E1" w:rsidRPr="002348FD" w:rsidRDefault="00BB76E1" w:rsidP="00BB76E1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  <w:lang w:val="en-GB"/>
              </w:rPr>
              <w:t>4345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B76E1" w:rsidRPr="002348FD" w:rsidRDefault="00BB76E1" w:rsidP="00BB76E1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  <w:lang w:val="en-GB"/>
              </w:rPr>
              <w:t>4467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B76E1" w:rsidRPr="002348FD" w:rsidRDefault="00BB76E1" w:rsidP="00BB76E1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4539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76E1" w:rsidRPr="002348FD" w:rsidRDefault="00BB76E1" w:rsidP="00BB76E1">
            <w:pPr>
              <w:spacing w:line="156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2348FD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doctors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B76E1" w:rsidRPr="002348FD" w:rsidRDefault="00BB76E1" w:rsidP="00BB76E1">
            <w:pPr>
              <w:tabs>
                <w:tab w:val="left" w:leader="dot" w:pos="2413"/>
              </w:tabs>
              <w:spacing w:line="15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</w:rPr>
              <w:t>9</w:t>
            </w:r>
          </w:p>
        </w:tc>
      </w:tr>
      <w:tr w:rsidR="00BB76E1" w:rsidRPr="002348FD" w:rsidTr="008970F5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76E1" w:rsidRPr="002348FD" w:rsidRDefault="00BB76E1" w:rsidP="00BB76E1">
            <w:pPr>
              <w:spacing w:before="40" w:line="15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  <w:lang w:val="en-GB"/>
              </w:rPr>
              <w:t>1030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76E1" w:rsidRPr="002348FD" w:rsidRDefault="00BB76E1" w:rsidP="00BB76E1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  <w:lang w:val="en-GB"/>
              </w:rPr>
              <w:t>1038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B76E1" w:rsidRPr="002348FD" w:rsidRDefault="00BB76E1" w:rsidP="00BB76E1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  <w:lang w:val="en-GB"/>
              </w:rPr>
              <w:t>1006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B76E1" w:rsidRPr="002348FD" w:rsidRDefault="00BB76E1" w:rsidP="00BB76E1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996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76E1" w:rsidRPr="002348FD" w:rsidRDefault="00BB76E1" w:rsidP="00BB76E1">
            <w:pPr>
              <w:spacing w:line="156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2348FD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dentists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B76E1" w:rsidRPr="002348FD" w:rsidRDefault="00BB76E1" w:rsidP="00BB76E1">
            <w:pPr>
              <w:tabs>
                <w:tab w:val="left" w:leader="dot" w:pos="2413"/>
              </w:tabs>
              <w:spacing w:line="15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</w:rPr>
              <w:t>10</w:t>
            </w:r>
          </w:p>
        </w:tc>
      </w:tr>
      <w:tr w:rsidR="00BB76E1" w:rsidRPr="002348FD" w:rsidTr="008970F5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76E1" w:rsidRPr="002348FD" w:rsidRDefault="00BB76E1" w:rsidP="00BB76E1">
            <w:pPr>
              <w:spacing w:before="40" w:line="15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  <w:lang w:val="en-GB"/>
              </w:rPr>
              <w:t>12166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76E1" w:rsidRPr="002348FD" w:rsidRDefault="00BB76E1" w:rsidP="00BB76E1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  <w:lang w:val="en-GB"/>
              </w:rPr>
              <w:t>12321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B76E1" w:rsidRPr="002348FD" w:rsidRDefault="00BB76E1" w:rsidP="00BB76E1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  <w:lang w:val="en-GB"/>
              </w:rPr>
              <w:t>12400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B76E1" w:rsidRPr="002348FD" w:rsidRDefault="00BB76E1" w:rsidP="00BB76E1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12428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76E1" w:rsidRPr="002348FD" w:rsidRDefault="00BB76E1" w:rsidP="00BB76E1">
            <w:pPr>
              <w:spacing w:line="156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2348FD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nurses</w:t>
            </w:r>
            <w:r w:rsidRPr="002348FD">
              <w:rPr>
                <w:rFonts w:ascii="Arial Narrow" w:hAnsi="Arial Narrow"/>
                <w:i/>
                <w:iCs/>
                <w:sz w:val="15"/>
                <w:szCs w:val="15"/>
                <w:vertAlign w:val="superscript"/>
                <w:lang w:val="en-GB"/>
              </w:rPr>
              <w:t xml:space="preserve"> </w:t>
            </w:r>
            <w:r w:rsidRPr="008D039F">
              <w:rPr>
                <w:i/>
                <w:iCs/>
                <w:sz w:val="15"/>
                <w:szCs w:val="15"/>
                <w:vertAlign w:val="superscript"/>
                <w:lang w:val="en-GB"/>
              </w:rPr>
              <w:t>i</w:t>
            </w:r>
            <w:r w:rsidRPr="002348FD">
              <w:rPr>
                <w:rFonts w:ascii="Arial Narrow" w:hAnsi="Arial Narrow"/>
                <w:i/>
                <w:iCs/>
                <w:sz w:val="15"/>
                <w:szCs w:val="15"/>
                <w:vertAlign w:val="superscript"/>
                <w:lang w:val="en-GB"/>
              </w:rPr>
              <w:t xml:space="preserve">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B76E1" w:rsidRPr="002348FD" w:rsidRDefault="00BB76E1" w:rsidP="00BB76E1">
            <w:pPr>
              <w:tabs>
                <w:tab w:val="left" w:leader="dot" w:pos="2413"/>
              </w:tabs>
              <w:spacing w:line="15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</w:rPr>
              <w:t>11</w:t>
            </w:r>
          </w:p>
        </w:tc>
      </w:tr>
      <w:tr w:rsidR="00BB76E1" w:rsidRPr="002348FD" w:rsidTr="008970F5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76E1" w:rsidRPr="002348FD" w:rsidRDefault="00BB76E1" w:rsidP="00BB76E1">
            <w:pPr>
              <w:spacing w:before="40" w:line="15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76E1" w:rsidRPr="002348FD" w:rsidRDefault="00BB76E1" w:rsidP="00BB76E1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B76E1" w:rsidRPr="002348FD" w:rsidRDefault="00BB76E1" w:rsidP="00BB76E1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B76E1" w:rsidRPr="002348FD" w:rsidRDefault="00BB76E1" w:rsidP="00BB76E1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76E1" w:rsidRPr="002348FD" w:rsidRDefault="00BB76E1" w:rsidP="00BB76E1">
            <w:pPr>
              <w:spacing w:line="156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B76E1" w:rsidRPr="002348FD" w:rsidRDefault="00BB76E1" w:rsidP="00BB76E1">
            <w:pPr>
              <w:tabs>
                <w:tab w:val="left" w:leader="dot" w:pos="2413"/>
              </w:tabs>
              <w:spacing w:line="15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BB76E1" w:rsidRPr="002348FD" w:rsidTr="008970F5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76E1" w:rsidRPr="002348FD" w:rsidRDefault="00BB76E1" w:rsidP="00BB76E1">
            <w:pPr>
              <w:spacing w:before="40" w:line="15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  <w:lang w:val="en-GB"/>
              </w:rPr>
              <w:t>47,8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76E1" w:rsidRPr="002348FD" w:rsidRDefault="00BB76E1" w:rsidP="00BB76E1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  <w:lang w:val="en-GB"/>
              </w:rPr>
              <w:t>48,3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76E1" w:rsidRPr="002348FD" w:rsidRDefault="00BB76E1" w:rsidP="00BB76E1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  <w:lang w:val="en-GB"/>
              </w:rPr>
              <w:t>48,2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76E1" w:rsidRPr="00573152" w:rsidRDefault="00BB76E1" w:rsidP="00BB76E1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573152">
              <w:rPr>
                <w:rFonts w:ascii="Arial Narrow" w:hAnsi="Arial Narrow" w:cs="Arial"/>
                <w:sz w:val="15"/>
                <w:szCs w:val="15"/>
                <w:lang w:val="en-GB"/>
              </w:rPr>
              <w:t>48,6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76E1" w:rsidRPr="002348FD" w:rsidRDefault="00BB76E1" w:rsidP="00BB76E1">
            <w:pPr>
              <w:spacing w:line="156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2348FD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Beds in general hospitals</w:t>
            </w:r>
            <w:r w:rsidRPr="002348FD">
              <w:rPr>
                <w:rFonts w:ascii="Arial Narrow" w:hAnsi="Arial Narrow"/>
                <w:i/>
                <w:iCs/>
                <w:sz w:val="15"/>
                <w:szCs w:val="15"/>
                <w:vertAlign w:val="superscript"/>
                <w:lang w:val="en-GB"/>
              </w:rPr>
              <w:t xml:space="preserve"> </w:t>
            </w:r>
            <w:r w:rsidRPr="008D039F">
              <w:rPr>
                <w:i/>
                <w:iCs/>
                <w:sz w:val="15"/>
                <w:szCs w:val="15"/>
                <w:vertAlign w:val="superscript"/>
                <w:lang w:val="en-GB"/>
              </w:rPr>
              <w:t>k</w:t>
            </w:r>
            <w:r w:rsidRPr="002348FD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 (as of 31 XII) per 10 thous. population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B76E1" w:rsidRPr="002348FD" w:rsidRDefault="00BB76E1" w:rsidP="00BB76E1">
            <w:pPr>
              <w:tabs>
                <w:tab w:val="left" w:leader="dot" w:pos="2413"/>
              </w:tabs>
              <w:spacing w:line="15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</w:rPr>
              <w:t>12</w:t>
            </w:r>
          </w:p>
        </w:tc>
      </w:tr>
      <w:tr w:rsidR="00BB76E1" w:rsidRPr="002348FD" w:rsidTr="008970F5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76E1" w:rsidRPr="002348FD" w:rsidRDefault="00BB76E1" w:rsidP="00BB76E1">
            <w:pPr>
              <w:spacing w:before="40" w:line="15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  <w:lang w:val="en-GB"/>
              </w:rPr>
              <w:t>1983,5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76E1" w:rsidRPr="002348FD" w:rsidRDefault="00BB76E1" w:rsidP="00BB76E1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  <w:lang w:val="en-GB"/>
              </w:rPr>
              <w:t>1986,3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76E1" w:rsidRPr="002348FD" w:rsidRDefault="00BB76E1" w:rsidP="00BB76E1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  <w:lang w:val="en-GB"/>
              </w:rPr>
              <w:t>2027,2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76E1" w:rsidRPr="00573152" w:rsidRDefault="00BB76E1" w:rsidP="00BB76E1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2002,2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76E1" w:rsidRPr="002348FD" w:rsidRDefault="00BB76E1" w:rsidP="00BB76E1">
            <w:pPr>
              <w:spacing w:line="156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2348FD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In-patients in general hospitals per 10 thous. population (excluding</w:t>
            </w:r>
            <w:r w:rsidRPr="002348FD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br/>
              <w:t xml:space="preserve">     inter-ward patient transfers)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76E1" w:rsidRPr="002348FD" w:rsidRDefault="00BB76E1" w:rsidP="00BB76E1">
            <w:pPr>
              <w:pStyle w:val="Boczek4pol"/>
              <w:tabs>
                <w:tab w:val="clear" w:pos="2410"/>
                <w:tab w:val="left" w:leader="dot" w:pos="2413"/>
              </w:tabs>
              <w:spacing w:before="0" w:line="15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  <w:lang w:val="en-US"/>
              </w:rPr>
              <w:t>13</w:t>
            </w:r>
          </w:p>
        </w:tc>
      </w:tr>
      <w:tr w:rsidR="00BB76E1" w:rsidRPr="002348FD" w:rsidTr="008970F5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76E1" w:rsidRPr="002348FD" w:rsidRDefault="00BB76E1" w:rsidP="00BB76E1">
            <w:pPr>
              <w:spacing w:before="40" w:line="15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  <w:lang w:val="en-GB"/>
              </w:rPr>
              <w:t>1087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76E1" w:rsidRPr="002348FD" w:rsidRDefault="00BB76E1" w:rsidP="00BB76E1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  <w:lang w:val="en-GB"/>
              </w:rPr>
              <w:t>1125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76E1" w:rsidRPr="002348FD" w:rsidRDefault="00BB76E1" w:rsidP="00BB76E1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  <w:lang w:val="en-GB"/>
              </w:rPr>
              <w:t>1137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76E1" w:rsidRPr="00573152" w:rsidRDefault="00BB76E1" w:rsidP="00BB76E1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573152">
              <w:rPr>
                <w:rFonts w:ascii="Arial Narrow" w:hAnsi="Arial Narrow" w:cs="Arial"/>
                <w:sz w:val="15"/>
                <w:szCs w:val="15"/>
                <w:lang w:val="en-GB"/>
              </w:rPr>
              <w:t>1182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76E1" w:rsidRPr="002348FD" w:rsidRDefault="00BB76E1" w:rsidP="00BB76E1">
            <w:pPr>
              <w:spacing w:line="156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2348FD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Out-patient departments (as of 31 XII)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B76E1" w:rsidRPr="002348FD" w:rsidRDefault="00BB76E1" w:rsidP="00BB76E1">
            <w:pPr>
              <w:pStyle w:val="Boczek4pol"/>
              <w:tabs>
                <w:tab w:val="clear" w:pos="2410"/>
                <w:tab w:val="left" w:leader="dot" w:pos="2413"/>
              </w:tabs>
              <w:spacing w:before="0" w:line="15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  <w:lang w:val="en-US"/>
              </w:rPr>
              <w:t>14</w:t>
            </w:r>
          </w:p>
        </w:tc>
      </w:tr>
      <w:tr w:rsidR="00BB76E1" w:rsidRPr="002348FD" w:rsidTr="008970F5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76E1" w:rsidRPr="002348FD" w:rsidRDefault="00BB76E1" w:rsidP="00BB76E1">
            <w:pPr>
              <w:spacing w:before="40" w:line="15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  <w:lang w:val="en-GB"/>
              </w:rPr>
              <w:t>629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76E1" w:rsidRPr="002348FD" w:rsidRDefault="00BB76E1" w:rsidP="00BB76E1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  <w:lang w:val="en-GB"/>
              </w:rPr>
              <w:t>639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76E1" w:rsidRPr="002348FD" w:rsidRDefault="00BB76E1" w:rsidP="00BB76E1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  <w:lang w:val="en-GB"/>
              </w:rPr>
              <w:t>655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76E1" w:rsidRPr="00573152" w:rsidRDefault="00BB76E1" w:rsidP="00BB76E1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573152">
              <w:rPr>
                <w:rFonts w:ascii="Arial Narrow" w:hAnsi="Arial Narrow" w:cs="Arial"/>
                <w:sz w:val="15"/>
                <w:szCs w:val="15"/>
                <w:lang w:val="en-GB"/>
              </w:rPr>
              <w:t>700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76E1" w:rsidRPr="002348FD" w:rsidRDefault="00BB76E1" w:rsidP="00BB76E1">
            <w:pPr>
              <w:spacing w:line="156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2348FD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Generally available pharmacies</w:t>
            </w:r>
            <w:r w:rsidRPr="002348FD">
              <w:rPr>
                <w:rFonts w:ascii="Arial Narrow" w:hAnsi="Arial Narrow"/>
                <w:i/>
                <w:iCs/>
                <w:sz w:val="15"/>
                <w:szCs w:val="15"/>
                <w:vertAlign w:val="superscript"/>
                <w:lang w:val="en-GB"/>
              </w:rPr>
              <w:t xml:space="preserve"> </w:t>
            </w:r>
            <w:r w:rsidRPr="002348FD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(as of 31 XII)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B76E1" w:rsidRPr="002348FD" w:rsidRDefault="00BB76E1" w:rsidP="00BB76E1">
            <w:pPr>
              <w:pStyle w:val="Boczek4pol"/>
              <w:tabs>
                <w:tab w:val="clear" w:pos="2410"/>
                <w:tab w:val="left" w:leader="dot" w:pos="2413"/>
              </w:tabs>
              <w:spacing w:before="0" w:line="15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  <w:lang w:val="en-US"/>
              </w:rPr>
              <w:t>15</w:t>
            </w:r>
          </w:p>
        </w:tc>
      </w:tr>
      <w:tr w:rsidR="00BB76E1" w:rsidRPr="002348FD" w:rsidTr="008970F5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76E1" w:rsidRPr="002348FD" w:rsidRDefault="00BB76E1" w:rsidP="00BB76E1">
            <w:pPr>
              <w:spacing w:before="40" w:line="15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  <w:lang w:val="en-GB"/>
              </w:rPr>
              <w:t>3385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76E1" w:rsidRPr="002348FD" w:rsidRDefault="00BB76E1" w:rsidP="00BB76E1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  <w:lang w:val="en-GB"/>
              </w:rPr>
              <w:t>3332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76E1" w:rsidRPr="002348FD" w:rsidRDefault="00BB76E1" w:rsidP="00BB76E1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  <w:lang w:val="en-GB"/>
              </w:rPr>
              <w:t>3248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76E1" w:rsidRPr="00573152" w:rsidRDefault="00BB76E1" w:rsidP="00BB76E1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573152">
              <w:rPr>
                <w:rFonts w:ascii="Arial Narrow" w:hAnsi="Arial Narrow" w:cs="Arial"/>
                <w:sz w:val="15"/>
                <w:szCs w:val="15"/>
                <w:lang w:val="en-GB"/>
              </w:rPr>
              <w:t>3040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76E1" w:rsidRPr="002348FD" w:rsidRDefault="00BB76E1" w:rsidP="00BB76E1">
            <w:pPr>
              <w:spacing w:line="156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2348FD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Population (as of 31 XII) per 1 generally available pharmacy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B76E1" w:rsidRPr="002348FD" w:rsidRDefault="00BB76E1" w:rsidP="00BB76E1">
            <w:pPr>
              <w:pStyle w:val="Boczek4pol"/>
              <w:tabs>
                <w:tab w:val="clear" w:pos="2410"/>
                <w:tab w:val="left" w:leader="dot" w:pos="2413"/>
              </w:tabs>
              <w:spacing w:before="0" w:line="15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</w:rPr>
              <w:t>16</w:t>
            </w:r>
          </w:p>
        </w:tc>
      </w:tr>
      <w:tr w:rsidR="00BB76E1" w:rsidRPr="0021582E" w:rsidTr="008970F5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76E1" w:rsidRPr="002348FD" w:rsidRDefault="00BB76E1" w:rsidP="00BB76E1">
            <w:pPr>
              <w:spacing w:before="40" w:line="15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76E1" w:rsidRPr="002348FD" w:rsidRDefault="00BB76E1" w:rsidP="00BB76E1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76E1" w:rsidRPr="002348FD" w:rsidRDefault="00BB76E1" w:rsidP="00BB76E1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76E1" w:rsidRPr="00573152" w:rsidRDefault="00BB76E1" w:rsidP="00BB76E1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76E1" w:rsidRPr="002348FD" w:rsidRDefault="00BB76E1" w:rsidP="00BB76E1">
            <w:pPr>
              <w:spacing w:line="156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2348FD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Consultations provided within the scope of out-patient health care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B76E1" w:rsidRPr="002348FD" w:rsidRDefault="00BB76E1" w:rsidP="00BB76E1">
            <w:pPr>
              <w:pStyle w:val="Boczek4pol"/>
              <w:tabs>
                <w:tab w:val="clear" w:pos="2410"/>
                <w:tab w:val="left" w:leader="dot" w:pos="2413"/>
              </w:tabs>
              <w:spacing w:before="0" w:line="15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</w:tr>
      <w:tr w:rsidR="00BB76E1" w:rsidRPr="002348FD" w:rsidTr="008970F5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76E1" w:rsidRPr="002348FD" w:rsidRDefault="00BB76E1" w:rsidP="00BB76E1">
            <w:pPr>
              <w:spacing w:before="40" w:line="15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76E1" w:rsidRPr="002348FD" w:rsidRDefault="00BB76E1" w:rsidP="00BB76E1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76E1" w:rsidRPr="002348FD" w:rsidRDefault="00BB76E1" w:rsidP="00BB76E1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76E1" w:rsidRPr="00573152" w:rsidRDefault="00BB76E1" w:rsidP="00BB76E1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76E1" w:rsidRPr="002348FD" w:rsidRDefault="00BB76E1" w:rsidP="00BB76E1">
            <w:pPr>
              <w:spacing w:line="156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2348FD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per capita: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B76E1" w:rsidRPr="002348FD" w:rsidRDefault="00BB76E1" w:rsidP="00BB76E1">
            <w:pPr>
              <w:pStyle w:val="Boczek4pol"/>
              <w:tabs>
                <w:tab w:val="clear" w:pos="2410"/>
                <w:tab w:val="left" w:leader="dot" w:pos="2413"/>
              </w:tabs>
              <w:spacing w:before="0" w:line="15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BB76E1" w:rsidRPr="002348FD" w:rsidTr="008970F5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76E1" w:rsidRPr="002348FD" w:rsidRDefault="00BB76E1" w:rsidP="00BB76E1">
            <w:pPr>
              <w:spacing w:before="40" w:line="15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  <w:lang w:val="en-GB"/>
              </w:rPr>
              <w:t>6,6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76E1" w:rsidRPr="002348FD" w:rsidRDefault="00BB76E1" w:rsidP="00BB76E1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  <w:lang w:val="en-GB"/>
              </w:rPr>
              <w:t>6,7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76E1" w:rsidRPr="002348FD" w:rsidRDefault="00BB76E1" w:rsidP="00BB76E1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  <w:lang w:val="en-GB"/>
              </w:rPr>
              <w:t>6,7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76E1" w:rsidRPr="00573152" w:rsidRDefault="00BB76E1" w:rsidP="00BB76E1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6,8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76E1" w:rsidRPr="002348FD" w:rsidRDefault="00BB76E1" w:rsidP="00BB76E1">
            <w:pPr>
              <w:spacing w:line="156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2348FD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medical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B76E1" w:rsidRPr="002348FD" w:rsidRDefault="00BB76E1" w:rsidP="00BB76E1">
            <w:pPr>
              <w:pStyle w:val="Boczek4pol"/>
              <w:tabs>
                <w:tab w:val="clear" w:pos="2410"/>
                <w:tab w:val="left" w:leader="dot" w:pos="2413"/>
              </w:tabs>
              <w:spacing w:before="0" w:line="15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</w:rPr>
              <w:t>17</w:t>
            </w:r>
          </w:p>
        </w:tc>
      </w:tr>
      <w:tr w:rsidR="00BB76E1" w:rsidRPr="002348FD" w:rsidTr="008970F5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76E1" w:rsidRPr="002348FD" w:rsidRDefault="00BB76E1" w:rsidP="00BB76E1">
            <w:pPr>
              <w:spacing w:before="40" w:line="15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  <w:lang w:val="en-GB"/>
              </w:rPr>
              <w:t>0,8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76E1" w:rsidRPr="002348FD" w:rsidRDefault="00BB76E1" w:rsidP="00BB76E1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  <w:lang w:val="en-GB"/>
              </w:rPr>
              <w:t>0,8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76E1" w:rsidRPr="002348FD" w:rsidRDefault="00BB76E1" w:rsidP="00BB76E1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  <w:lang w:val="en-GB"/>
              </w:rPr>
              <w:t>0,8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76E1" w:rsidRPr="00573152" w:rsidRDefault="00BB76E1" w:rsidP="00BB76E1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573152">
              <w:rPr>
                <w:rFonts w:ascii="Arial Narrow" w:hAnsi="Arial Narrow" w:cs="Arial"/>
                <w:sz w:val="15"/>
                <w:szCs w:val="15"/>
                <w:lang w:val="en-GB"/>
              </w:rPr>
              <w:t>0,8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76E1" w:rsidRPr="002348FD" w:rsidRDefault="00BB76E1" w:rsidP="00BB76E1">
            <w:pPr>
              <w:spacing w:line="156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2348FD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dental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B76E1" w:rsidRPr="002348FD" w:rsidRDefault="00BB76E1" w:rsidP="00BB76E1">
            <w:pPr>
              <w:pStyle w:val="Boczek4pol"/>
              <w:tabs>
                <w:tab w:val="clear" w:pos="2410"/>
                <w:tab w:val="left" w:leader="dot" w:pos="2413"/>
              </w:tabs>
              <w:spacing w:before="0" w:line="15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</w:rPr>
              <w:t>18</w:t>
            </w:r>
          </w:p>
        </w:tc>
      </w:tr>
      <w:tr w:rsidR="00BB76E1" w:rsidRPr="002348FD" w:rsidTr="008970F5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76E1" w:rsidRPr="002348FD" w:rsidRDefault="00BB76E1" w:rsidP="00BB76E1">
            <w:pPr>
              <w:spacing w:before="40" w:line="156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  <w:lang w:val="en-GB"/>
              </w:rPr>
              <w:t>39,7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76E1" w:rsidRPr="002348FD" w:rsidRDefault="00BB76E1" w:rsidP="00BB76E1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  <w:lang w:val="en-GB"/>
              </w:rPr>
              <w:t>47,7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76E1" w:rsidRPr="002348FD" w:rsidRDefault="00BB76E1" w:rsidP="00BB76E1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  <w:lang w:val="en-GB"/>
              </w:rPr>
              <w:t>57,1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76E1" w:rsidRPr="00573152" w:rsidRDefault="00BB76E1" w:rsidP="00BB76E1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573152">
              <w:rPr>
                <w:rFonts w:ascii="Arial Narrow" w:hAnsi="Arial Narrow" w:cs="Arial"/>
                <w:sz w:val="15"/>
                <w:szCs w:val="15"/>
                <w:lang w:val="en-GB"/>
              </w:rPr>
              <w:t>65,6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76E1" w:rsidRPr="002348FD" w:rsidRDefault="00BB76E1" w:rsidP="00BB76E1">
            <w:pPr>
              <w:spacing w:line="156" w:lineRule="exact"/>
              <w:ind w:left="215" w:hanging="215"/>
              <w:rPr>
                <w:rFonts w:ascii="Arial Narrow" w:hAnsi="Arial Narrow" w:cs="Arial"/>
                <w:i/>
                <w:iCs/>
                <w:sz w:val="15"/>
                <w:szCs w:val="15"/>
                <w:vertAlign w:val="superscript"/>
                <w:lang w:val="en-GB"/>
              </w:rPr>
            </w:pPr>
            <w:r w:rsidRPr="002348FD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Children in nurseries</w:t>
            </w:r>
            <w:r w:rsidRPr="002348FD">
              <w:rPr>
                <w:rFonts w:ascii="Arial Narrow" w:hAnsi="Arial Narrow"/>
                <w:i/>
                <w:iCs/>
                <w:sz w:val="15"/>
                <w:szCs w:val="15"/>
                <w:vertAlign w:val="superscript"/>
                <w:lang w:val="en-GB"/>
              </w:rPr>
              <w:t xml:space="preserve"> </w:t>
            </w:r>
            <w:r w:rsidRPr="008D039F">
              <w:rPr>
                <w:i/>
                <w:iCs/>
                <w:sz w:val="15"/>
                <w:szCs w:val="15"/>
                <w:vertAlign w:val="superscript"/>
                <w:lang w:val="en-GB"/>
              </w:rPr>
              <w:t>l</w:t>
            </w:r>
            <w:r w:rsidRPr="002348FD">
              <w:rPr>
                <w:rFonts w:ascii="Arial Narrow" w:hAnsi="Arial Narrow"/>
                <w:i/>
                <w:iCs/>
                <w:sz w:val="15"/>
                <w:szCs w:val="15"/>
                <w:vertAlign w:val="superscript"/>
                <w:lang w:val="en-GB"/>
              </w:rPr>
              <w:t xml:space="preserve"> </w:t>
            </w:r>
            <w:r w:rsidRPr="002348FD">
              <w:rPr>
                <w:rFonts w:ascii="Arial Narrow" w:hAnsi="Arial Narrow"/>
                <w:sz w:val="15"/>
                <w:szCs w:val="15"/>
                <w:lang w:val="en-GB"/>
              </w:rPr>
              <w:t xml:space="preserve"> and children’s clubs </w:t>
            </w:r>
            <w:r w:rsidRPr="002348FD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(as of 31 XII) per 1000 children up to age 3 </w:t>
            </w:r>
            <w:r w:rsidRPr="008D039F">
              <w:rPr>
                <w:i/>
                <w:iCs/>
                <w:sz w:val="15"/>
                <w:szCs w:val="15"/>
                <w:vertAlign w:val="superscript"/>
                <w:lang w:val="en-GB"/>
              </w:rPr>
              <w:t>m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76E1" w:rsidRPr="002348FD" w:rsidRDefault="00BB76E1" w:rsidP="00BB76E1">
            <w:pPr>
              <w:pStyle w:val="Boczek4pol"/>
              <w:tabs>
                <w:tab w:val="clear" w:pos="2410"/>
                <w:tab w:val="left" w:leader="dot" w:pos="2413"/>
              </w:tabs>
              <w:spacing w:before="0" w:line="15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348FD">
              <w:rPr>
                <w:rFonts w:ascii="Arial Narrow" w:hAnsi="Arial Narrow" w:cs="Arial"/>
                <w:sz w:val="15"/>
                <w:szCs w:val="15"/>
              </w:rPr>
              <w:t>19</w:t>
            </w:r>
          </w:p>
        </w:tc>
      </w:tr>
      <w:tr w:rsidR="00BB76E1" w:rsidRPr="002348FD" w:rsidTr="004847B7">
        <w:trPr>
          <w:cantSplit/>
        </w:trPr>
        <w:tc>
          <w:tcPr>
            <w:tcW w:w="4818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B76E1" w:rsidRPr="002348FD" w:rsidRDefault="00BB76E1" w:rsidP="00BB76E1">
            <w:pPr>
              <w:pStyle w:val="Tekstdymka"/>
              <w:spacing w:before="80" w:after="60" w:line="156" w:lineRule="exact"/>
              <w:rPr>
                <w:rFonts w:ascii="Arial Narrow" w:hAnsi="Arial Narrow" w:cs="Arial"/>
                <w:i/>
                <w:sz w:val="15"/>
                <w:szCs w:val="15"/>
                <w:lang w:val="en-GB"/>
              </w:rPr>
            </w:pPr>
            <w:r w:rsidRPr="002348FD">
              <w:rPr>
                <w:rFonts w:ascii="Arial Narrow" w:hAnsi="Arial Narrow" w:cs="Arial"/>
                <w:i/>
                <w:sz w:val="15"/>
                <w:szCs w:val="15"/>
                <w:lang w:val="en-GB"/>
              </w:rPr>
              <w:t>CULTURE.  TOURISM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B76E1" w:rsidRPr="002348FD" w:rsidRDefault="00BB76E1" w:rsidP="00BB76E1">
            <w:pPr>
              <w:pStyle w:val="Tekstdymka"/>
              <w:spacing w:before="80" w:after="6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</w:tr>
      <w:tr w:rsidR="00BB76E1" w:rsidRPr="00936C0A" w:rsidTr="008970F5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76E1" w:rsidRPr="00F334DF" w:rsidRDefault="00BB76E1" w:rsidP="00BB76E1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F334DF">
              <w:rPr>
                <w:rFonts w:ascii="Arial Narrow" w:hAnsi="Arial Narrow" w:cs="Arial"/>
                <w:sz w:val="15"/>
                <w:szCs w:val="15"/>
                <w:lang w:val="en-GB"/>
              </w:rPr>
              <w:t>677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76E1" w:rsidRPr="00F334DF" w:rsidRDefault="00BB76E1" w:rsidP="00BB76E1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F334DF">
              <w:rPr>
                <w:rFonts w:ascii="Arial Narrow" w:hAnsi="Arial Narrow" w:cs="Arial"/>
                <w:sz w:val="15"/>
                <w:szCs w:val="15"/>
                <w:lang w:val="en-GB"/>
              </w:rPr>
              <w:t>678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76E1" w:rsidRPr="00F334DF" w:rsidRDefault="00BB76E1" w:rsidP="00BB76E1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F334DF">
              <w:rPr>
                <w:rFonts w:ascii="Arial Narrow" w:hAnsi="Arial Narrow" w:cs="Arial"/>
                <w:sz w:val="15"/>
                <w:szCs w:val="15"/>
                <w:lang w:val="en-GB"/>
              </w:rPr>
              <w:t>679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76E1" w:rsidRPr="00F334DF" w:rsidRDefault="00BB76E1" w:rsidP="00BB76E1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675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76E1" w:rsidRPr="00F334DF" w:rsidRDefault="00BB76E1" w:rsidP="00BB76E1">
            <w:pPr>
              <w:spacing w:before="40" w:line="156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F334DF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Public libraries (including branches; as of 31 XII)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B76E1" w:rsidRPr="00F334DF" w:rsidRDefault="00BB76E1" w:rsidP="00BB76E1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5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F334DF">
              <w:rPr>
                <w:rFonts w:ascii="Arial Narrow" w:hAnsi="Arial Narrow" w:cs="Arial"/>
                <w:sz w:val="15"/>
                <w:szCs w:val="15"/>
              </w:rPr>
              <w:t>20</w:t>
            </w:r>
          </w:p>
        </w:tc>
      </w:tr>
      <w:tr w:rsidR="00BB76E1" w:rsidRPr="00936C0A" w:rsidTr="008970F5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76E1" w:rsidRPr="00F334DF" w:rsidRDefault="00BB76E1" w:rsidP="00BB76E1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76E1" w:rsidRPr="00F334DF" w:rsidRDefault="00BB76E1" w:rsidP="00BB76E1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76E1" w:rsidRPr="00F334DF" w:rsidRDefault="00BB76E1" w:rsidP="00BB76E1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76E1" w:rsidRPr="00F334DF" w:rsidRDefault="00BB76E1" w:rsidP="00BB76E1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76E1" w:rsidRPr="00F334DF" w:rsidRDefault="00BB76E1" w:rsidP="00BB76E1">
            <w:pPr>
              <w:spacing w:before="40" w:line="156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F334DF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 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B76E1" w:rsidRPr="00F334DF" w:rsidRDefault="00BB76E1" w:rsidP="00BB76E1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5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BB76E1" w:rsidRPr="00936C0A" w:rsidTr="008970F5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76E1" w:rsidRPr="00F334DF" w:rsidRDefault="00BB76E1" w:rsidP="00BB76E1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F334DF">
              <w:rPr>
                <w:rFonts w:ascii="Arial Narrow" w:hAnsi="Arial Narrow" w:cs="Arial"/>
                <w:sz w:val="15"/>
                <w:szCs w:val="15"/>
                <w:lang w:val="en-GB"/>
              </w:rPr>
              <w:t>4075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76E1" w:rsidRPr="00F334DF" w:rsidRDefault="00BB76E1" w:rsidP="00BB76E1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F334DF">
              <w:rPr>
                <w:rFonts w:ascii="Arial Narrow" w:hAnsi="Arial Narrow" w:cs="Arial"/>
                <w:sz w:val="15"/>
                <w:szCs w:val="15"/>
                <w:lang w:val="en-GB"/>
              </w:rPr>
              <w:t>4072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76E1" w:rsidRPr="00F334DF" w:rsidRDefault="00BB76E1" w:rsidP="00BB76E1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F334DF">
              <w:rPr>
                <w:rFonts w:ascii="Arial Narrow" w:hAnsi="Arial Narrow" w:cs="Arial"/>
                <w:sz w:val="15"/>
                <w:szCs w:val="15"/>
                <w:lang w:val="en-GB"/>
              </w:rPr>
              <w:t>4050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76E1" w:rsidRPr="00F334DF" w:rsidRDefault="00BB76E1" w:rsidP="00BB76E1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4025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76E1" w:rsidRPr="00F334DF" w:rsidRDefault="00BB76E1" w:rsidP="00BB76E1">
            <w:pPr>
              <w:spacing w:before="40" w:line="156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F334DF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Public library collections (as of 31 XII) per 1000 population in vol.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B76E1" w:rsidRPr="00F334DF" w:rsidRDefault="00BB76E1" w:rsidP="00BB76E1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5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F334DF">
              <w:rPr>
                <w:rFonts w:ascii="Arial Narrow" w:hAnsi="Arial Narrow" w:cs="Arial"/>
                <w:sz w:val="15"/>
                <w:szCs w:val="15"/>
              </w:rPr>
              <w:t>21</w:t>
            </w:r>
          </w:p>
        </w:tc>
      </w:tr>
      <w:tr w:rsidR="00BB76E1" w:rsidRPr="00936C0A" w:rsidTr="008970F5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76E1" w:rsidRPr="00F334DF" w:rsidRDefault="00BB76E1" w:rsidP="00BB76E1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F334DF">
              <w:rPr>
                <w:rFonts w:ascii="Arial Narrow" w:hAnsi="Arial Narrow" w:cs="Arial"/>
                <w:sz w:val="15"/>
                <w:szCs w:val="15"/>
                <w:lang w:val="en-GB"/>
              </w:rPr>
              <w:t>169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76E1" w:rsidRPr="00F334DF" w:rsidRDefault="00BB76E1" w:rsidP="00BB76E1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F334DF">
              <w:rPr>
                <w:rFonts w:ascii="Arial Narrow" w:hAnsi="Arial Narrow" w:cs="Arial"/>
                <w:sz w:val="15"/>
                <w:szCs w:val="15"/>
                <w:lang w:val="en-GB"/>
              </w:rPr>
              <w:t>162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76E1" w:rsidRPr="00F334DF" w:rsidRDefault="00BB76E1" w:rsidP="00BB76E1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F334DF">
              <w:rPr>
                <w:rFonts w:ascii="Arial Narrow" w:hAnsi="Arial Narrow" w:cs="Arial"/>
                <w:sz w:val="15"/>
                <w:szCs w:val="15"/>
                <w:lang w:val="en-GB"/>
              </w:rPr>
              <w:t>159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76E1" w:rsidRPr="00F334DF" w:rsidRDefault="00BB76E1" w:rsidP="00BB76E1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156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76E1" w:rsidRPr="00F334DF" w:rsidRDefault="00BB76E1" w:rsidP="00BB76E1">
            <w:pPr>
              <w:spacing w:before="40" w:line="156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F334DF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Public library borrowers per 1000 population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B76E1" w:rsidRPr="00F334DF" w:rsidRDefault="00BB76E1" w:rsidP="00BB76E1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5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F334DF">
              <w:rPr>
                <w:rFonts w:ascii="Arial Narrow" w:hAnsi="Arial Narrow" w:cs="Arial"/>
                <w:sz w:val="15"/>
                <w:szCs w:val="15"/>
              </w:rPr>
              <w:t>22</w:t>
            </w:r>
          </w:p>
        </w:tc>
      </w:tr>
      <w:tr w:rsidR="00BB76E1" w:rsidRPr="00277296" w:rsidTr="008970F5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76E1" w:rsidRPr="00F334DF" w:rsidRDefault="00BB76E1" w:rsidP="00BB76E1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76E1" w:rsidRPr="00F334DF" w:rsidRDefault="00BB76E1" w:rsidP="00BB76E1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76E1" w:rsidRPr="00F334DF" w:rsidRDefault="00BB76E1" w:rsidP="00BB76E1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76E1" w:rsidRPr="00F334DF" w:rsidRDefault="00BB76E1" w:rsidP="00BB76E1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76E1" w:rsidRPr="00F334DF" w:rsidRDefault="00BB76E1" w:rsidP="00BB76E1">
            <w:pPr>
              <w:spacing w:before="40" w:line="156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B76E1" w:rsidRPr="00F334DF" w:rsidRDefault="00BB76E1" w:rsidP="00BB76E1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5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</w:tr>
      <w:tr w:rsidR="00BB76E1" w:rsidRPr="00936C0A" w:rsidTr="008970F5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76E1" w:rsidRPr="00F334DF" w:rsidRDefault="00BB76E1" w:rsidP="00BB76E1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F334DF">
              <w:rPr>
                <w:rFonts w:ascii="Arial Narrow" w:hAnsi="Arial Narrow" w:cs="Arial"/>
                <w:sz w:val="15"/>
                <w:szCs w:val="15"/>
                <w:lang w:val="en-GB"/>
              </w:rPr>
              <w:t>19,4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76E1" w:rsidRPr="00F334DF" w:rsidRDefault="00BB76E1" w:rsidP="00BB76E1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F334DF">
              <w:rPr>
                <w:rFonts w:ascii="Arial Narrow" w:hAnsi="Arial Narrow" w:cs="Arial"/>
                <w:sz w:val="15"/>
                <w:szCs w:val="15"/>
                <w:lang w:val="en-GB"/>
              </w:rPr>
              <w:t>19,7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76E1" w:rsidRPr="00F334DF" w:rsidRDefault="00BB76E1" w:rsidP="00BB76E1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F334DF">
              <w:rPr>
                <w:rFonts w:ascii="Arial Narrow" w:hAnsi="Arial Narrow" w:cs="Arial"/>
                <w:sz w:val="15"/>
                <w:szCs w:val="15"/>
                <w:lang w:val="en-GB"/>
              </w:rPr>
              <w:t>19,7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76E1" w:rsidRPr="00F334DF" w:rsidRDefault="00BB76E1" w:rsidP="00BB76E1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19,6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76E1" w:rsidRPr="00F334DF" w:rsidRDefault="00BB76E1" w:rsidP="00BB76E1">
            <w:pPr>
              <w:spacing w:before="40" w:line="156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F334DF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Public library loans in vol.</w:t>
            </w:r>
            <w:r>
              <w:rPr>
                <w:rFonts w:ascii="Arial Narrow" w:hAnsi="Arial Narrow"/>
                <w:i/>
                <w:iCs/>
                <w:sz w:val="15"/>
                <w:szCs w:val="15"/>
                <w:vertAlign w:val="superscript"/>
                <w:lang w:val="en-GB"/>
              </w:rPr>
              <w:t xml:space="preserve"> </w:t>
            </w:r>
            <w:r w:rsidRPr="008D039F">
              <w:rPr>
                <w:i/>
                <w:iCs/>
                <w:sz w:val="15"/>
                <w:szCs w:val="15"/>
                <w:vertAlign w:val="superscript"/>
                <w:lang w:val="en-GB"/>
              </w:rPr>
              <w:t>n</w:t>
            </w:r>
            <w:r w:rsidRPr="00F334DF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 per borrower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B76E1" w:rsidRPr="00F334DF" w:rsidRDefault="00BB76E1" w:rsidP="00BB76E1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5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F334DF">
              <w:rPr>
                <w:rFonts w:ascii="Arial Narrow" w:hAnsi="Arial Narrow" w:cs="Arial"/>
                <w:sz w:val="15"/>
                <w:szCs w:val="15"/>
              </w:rPr>
              <w:t>23</w:t>
            </w:r>
          </w:p>
        </w:tc>
      </w:tr>
      <w:tr w:rsidR="00BB76E1" w:rsidRPr="00936C0A" w:rsidTr="008970F5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76E1" w:rsidRPr="00F334DF" w:rsidRDefault="00BB76E1" w:rsidP="00BB76E1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76E1" w:rsidRPr="00F334DF" w:rsidRDefault="00BB76E1" w:rsidP="00BB76E1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76E1" w:rsidRPr="00F334DF" w:rsidRDefault="00BB76E1" w:rsidP="00BB76E1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76E1" w:rsidRPr="00F334DF" w:rsidRDefault="00BB76E1" w:rsidP="00BB76E1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76E1" w:rsidRPr="00F334DF" w:rsidRDefault="00BB76E1" w:rsidP="00BB76E1">
            <w:pPr>
              <w:spacing w:before="40" w:line="156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F334DF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Seats in theatres and music institutions (as of 31 XII) per 1000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B76E1" w:rsidRPr="00F334DF" w:rsidRDefault="00BB76E1" w:rsidP="00BB76E1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5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F334DF">
              <w:rPr>
                <w:rFonts w:ascii="Arial Narrow" w:hAnsi="Arial Narrow" w:cs="Arial"/>
                <w:sz w:val="15"/>
                <w:szCs w:val="15"/>
              </w:rPr>
              <w:t>24</w:t>
            </w:r>
          </w:p>
        </w:tc>
      </w:tr>
      <w:tr w:rsidR="00BB76E1" w:rsidRPr="00936C0A" w:rsidTr="008970F5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76E1" w:rsidRPr="00F334DF" w:rsidRDefault="00BB76E1" w:rsidP="00BB76E1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F334DF">
              <w:rPr>
                <w:rFonts w:ascii="Arial Narrow" w:hAnsi="Arial Narrow" w:cs="Arial"/>
                <w:sz w:val="15"/>
                <w:szCs w:val="15"/>
                <w:lang w:val="en-GB"/>
              </w:rPr>
              <w:t>0,7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76E1" w:rsidRPr="00F334DF" w:rsidRDefault="00BB76E1" w:rsidP="00BB76E1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F334DF">
              <w:rPr>
                <w:rFonts w:ascii="Arial Narrow" w:hAnsi="Arial Narrow" w:cs="Arial"/>
                <w:sz w:val="15"/>
                <w:szCs w:val="15"/>
                <w:lang w:val="en-GB"/>
              </w:rPr>
              <w:t>0,7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76E1" w:rsidRPr="00F334DF" w:rsidRDefault="00BB76E1" w:rsidP="00BB76E1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F334DF">
              <w:rPr>
                <w:rFonts w:ascii="Arial Narrow" w:hAnsi="Arial Narrow" w:cs="Arial"/>
                <w:sz w:val="15"/>
                <w:szCs w:val="15"/>
                <w:lang w:val="en-GB"/>
              </w:rPr>
              <w:t>0,7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76E1" w:rsidRPr="00F334DF" w:rsidRDefault="00BB76E1" w:rsidP="00BB76E1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0,7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76E1" w:rsidRPr="00F334DF" w:rsidRDefault="00BB76E1" w:rsidP="00BB76E1">
            <w:pPr>
              <w:spacing w:before="40" w:line="156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F334DF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population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B76E1" w:rsidRPr="00F334DF" w:rsidRDefault="00BB76E1" w:rsidP="00BB76E1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5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BB76E1" w:rsidRPr="00936C0A" w:rsidTr="008970F5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76E1" w:rsidRPr="00F334DF" w:rsidRDefault="00BB76E1" w:rsidP="00BB76E1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76E1" w:rsidRPr="00F334DF" w:rsidRDefault="00BB76E1" w:rsidP="00BB76E1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76E1" w:rsidRPr="00F334DF" w:rsidRDefault="00BB76E1" w:rsidP="00BB76E1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76E1" w:rsidRPr="00F334DF" w:rsidRDefault="00BB76E1" w:rsidP="00BB76E1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76E1" w:rsidRPr="00F334DF" w:rsidRDefault="00BB76E1" w:rsidP="00BB76E1">
            <w:pPr>
              <w:spacing w:before="40" w:line="156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F334DF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 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B76E1" w:rsidRPr="00F334DF" w:rsidRDefault="00BB76E1" w:rsidP="00BB76E1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5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BB76E1" w:rsidRPr="00936C0A" w:rsidTr="008970F5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76E1" w:rsidRPr="00F334DF" w:rsidRDefault="00BB76E1" w:rsidP="00BB76E1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F334DF">
              <w:rPr>
                <w:rFonts w:ascii="Arial Narrow" w:hAnsi="Arial Narrow" w:cs="Arial"/>
                <w:sz w:val="15"/>
                <w:szCs w:val="15"/>
                <w:lang w:val="en-GB"/>
              </w:rPr>
              <w:t>106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76E1" w:rsidRPr="00F334DF" w:rsidRDefault="00BB76E1" w:rsidP="00BB76E1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F334DF">
              <w:rPr>
                <w:rFonts w:ascii="Arial Narrow" w:hAnsi="Arial Narrow" w:cs="Arial"/>
                <w:sz w:val="15"/>
                <w:szCs w:val="15"/>
                <w:lang w:val="en-GB"/>
              </w:rPr>
              <w:t>106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76E1" w:rsidRPr="00F334DF" w:rsidRDefault="00BB76E1" w:rsidP="00BB76E1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F334DF">
              <w:rPr>
                <w:rFonts w:ascii="Arial Narrow" w:hAnsi="Arial Narrow" w:cs="Arial"/>
                <w:sz w:val="15"/>
                <w:szCs w:val="15"/>
                <w:lang w:val="en-GB"/>
              </w:rPr>
              <w:t>88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76E1" w:rsidRPr="00F334DF" w:rsidRDefault="00BB76E1" w:rsidP="00BB76E1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100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76E1" w:rsidRPr="00F334DF" w:rsidRDefault="00BB76E1" w:rsidP="00BB76E1">
            <w:pPr>
              <w:spacing w:before="40" w:line="156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F334DF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Audience in theatres and music institutions</w:t>
            </w:r>
            <w:r w:rsidRPr="00F334DF">
              <w:rPr>
                <w:rFonts w:ascii="Arial Narrow" w:hAnsi="Arial Narrow"/>
                <w:i/>
                <w:iCs/>
                <w:sz w:val="15"/>
                <w:szCs w:val="15"/>
                <w:vertAlign w:val="superscript"/>
                <w:lang w:val="en-GB"/>
              </w:rPr>
              <w:t xml:space="preserve"> </w:t>
            </w:r>
            <w:r w:rsidRPr="008D039F">
              <w:rPr>
                <w:i/>
                <w:iCs/>
                <w:sz w:val="15"/>
                <w:szCs w:val="15"/>
                <w:vertAlign w:val="superscript"/>
                <w:lang w:val="en-GB"/>
              </w:rPr>
              <w:t>o</w:t>
            </w:r>
            <w:r w:rsidRPr="00F334DF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 per 1000 population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B76E1" w:rsidRPr="00F334DF" w:rsidRDefault="00BB76E1" w:rsidP="00BB76E1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5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F334DF">
              <w:rPr>
                <w:rFonts w:ascii="Arial Narrow" w:hAnsi="Arial Narrow" w:cs="Arial"/>
                <w:sz w:val="15"/>
                <w:szCs w:val="15"/>
              </w:rPr>
              <w:t>25</w:t>
            </w:r>
          </w:p>
        </w:tc>
      </w:tr>
      <w:tr w:rsidR="00BB76E1" w:rsidRPr="00936C0A" w:rsidTr="008970F5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76E1" w:rsidRPr="00F334DF" w:rsidRDefault="00BB76E1" w:rsidP="00BB76E1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F334DF">
              <w:rPr>
                <w:rFonts w:ascii="Arial Narrow" w:hAnsi="Arial Narrow" w:cs="Arial"/>
                <w:sz w:val="15"/>
                <w:szCs w:val="15"/>
                <w:lang w:val="en-GB"/>
              </w:rPr>
              <w:t>47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76E1" w:rsidRPr="00F334DF" w:rsidRDefault="00BB76E1" w:rsidP="00BB76E1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F334DF">
              <w:rPr>
                <w:rFonts w:ascii="Arial Narrow" w:hAnsi="Arial Narrow" w:cs="Arial"/>
                <w:sz w:val="15"/>
                <w:szCs w:val="15"/>
                <w:lang w:val="en-GB"/>
              </w:rPr>
              <w:t>49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76E1" w:rsidRPr="00F334DF" w:rsidRDefault="00BB76E1" w:rsidP="00BB76E1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F334DF">
              <w:rPr>
                <w:rFonts w:ascii="Arial Narrow" w:hAnsi="Arial Narrow" w:cs="Arial"/>
                <w:sz w:val="15"/>
                <w:szCs w:val="15"/>
                <w:lang w:val="en-GB"/>
              </w:rPr>
              <w:t>54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76E1" w:rsidRPr="00F334DF" w:rsidRDefault="00BB76E1" w:rsidP="00BB76E1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60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76E1" w:rsidRPr="00F334DF" w:rsidRDefault="00BB76E1" w:rsidP="00BB76E1">
            <w:pPr>
              <w:spacing w:before="40" w:line="156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F334DF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Museums with branches (as of 31 XII)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B76E1" w:rsidRPr="00F334DF" w:rsidRDefault="00BB76E1" w:rsidP="00BB76E1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5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F334DF">
              <w:rPr>
                <w:rFonts w:ascii="Arial Narrow" w:hAnsi="Arial Narrow" w:cs="Arial"/>
                <w:sz w:val="15"/>
                <w:szCs w:val="15"/>
              </w:rPr>
              <w:t>26</w:t>
            </w:r>
          </w:p>
        </w:tc>
      </w:tr>
      <w:tr w:rsidR="00BB76E1" w:rsidRPr="00936C0A" w:rsidTr="008970F5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76E1" w:rsidRPr="00F334DF" w:rsidRDefault="00BB76E1" w:rsidP="00BB76E1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F334DF">
              <w:rPr>
                <w:rFonts w:ascii="Arial Narrow" w:hAnsi="Arial Narrow" w:cs="Arial"/>
                <w:sz w:val="15"/>
                <w:szCs w:val="15"/>
                <w:lang w:val="en-GB"/>
              </w:rPr>
              <w:t>494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76E1" w:rsidRPr="00F334DF" w:rsidRDefault="00BB76E1" w:rsidP="00BB76E1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F334DF">
              <w:rPr>
                <w:rFonts w:ascii="Arial Narrow" w:hAnsi="Arial Narrow" w:cs="Arial"/>
                <w:sz w:val="15"/>
                <w:szCs w:val="15"/>
                <w:lang w:val="en-GB"/>
              </w:rPr>
              <w:t>669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76E1" w:rsidRPr="00F334DF" w:rsidRDefault="00BB76E1" w:rsidP="00BB76E1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F334DF">
              <w:rPr>
                <w:rFonts w:ascii="Arial Narrow" w:hAnsi="Arial Narrow" w:cs="Arial"/>
                <w:sz w:val="15"/>
                <w:szCs w:val="15"/>
                <w:lang w:val="en-GB"/>
              </w:rPr>
              <w:t>686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76E1" w:rsidRPr="00F334DF" w:rsidRDefault="00BB76E1" w:rsidP="00BB76E1">
            <w:pPr>
              <w:spacing w:before="40" w:line="15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662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76E1" w:rsidRPr="00F334DF" w:rsidRDefault="00BB76E1" w:rsidP="00BB76E1">
            <w:pPr>
              <w:spacing w:before="40" w:line="156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F334DF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Museum and exhibition visitors per 1000 population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B76E1" w:rsidRPr="00F334DF" w:rsidRDefault="00BB76E1" w:rsidP="00BB76E1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56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F334DF">
              <w:rPr>
                <w:rFonts w:ascii="Arial Narrow" w:hAnsi="Arial Narrow" w:cs="Arial"/>
                <w:sz w:val="15"/>
                <w:szCs w:val="15"/>
              </w:rPr>
              <w:t>27</w:t>
            </w:r>
          </w:p>
        </w:tc>
      </w:tr>
    </w:tbl>
    <w:p w:rsidR="009528BF" w:rsidRPr="009528BF" w:rsidRDefault="009528BF" w:rsidP="009528BF">
      <w:pPr>
        <w:spacing w:before="120"/>
        <w:jc w:val="both"/>
        <w:rPr>
          <w:rFonts w:ascii="Arial Narrow" w:hAnsi="Arial Narrow" w:cs="Arial"/>
          <w:strike/>
          <w:sz w:val="18"/>
          <w:szCs w:val="18"/>
        </w:rPr>
      </w:pPr>
      <w:r w:rsidRPr="009528BF">
        <w:rPr>
          <w:rFonts w:ascii="Arial Narrow" w:hAnsi="Arial Narrow" w:cs="Arial"/>
          <w:iCs/>
          <w:spacing w:val="-2"/>
          <w:sz w:val="12"/>
          <w:szCs w:val="12"/>
        </w:rPr>
        <w:t xml:space="preserve">dydaktycznymi, bez szkół resortu obrony narodowej oraz resortu spraw wewnętrznych i administracji; bez cudzoziemców. </w:t>
      </w:r>
      <w:r w:rsidRPr="008D039F">
        <w:rPr>
          <w:i/>
          <w:iCs/>
          <w:spacing w:val="-2"/>
          <w:sz w:val="12"/>
          <w:szCs w:val="12"/>
        </w:rPr>
        <w:t>c</w:t>
      </w:r>
      <w:r w:rsidRPr="009528BF">
        <w:rPr>
          <w:rFonts w:ascii="Arial Narrow" w:hAnsi="Arial Narrow" w:cs="Arial"/>
          <w:iCs/>
          <w:spacing w:val="-2"/>
          <w:sz w:val="12"/>
          <w:szCs w:val="12"/>
        </w:rPr>
        <w:t xml:space="preserve"> Z poprzedniego roku akademickiego,  </w:t>
      </w:r>
      <w:r w:rsidRPr="009528BF">
        <w:rPr>
          <w:rFonts w:ascii="Arial Narrow" w:hAnsi="Arial Narrow" w:cs="Arial"/>
          <w:iCs/>
          <w:spacing w:val="-2"/>
          <w:sz w:val="12"/>
          <w:szCs w:val="12"/>
        </w:rPr>
        <w:br/>
      </w:r>
      <w:r w:rsidRPr="009528BF">
        <w:rPr>
          <w:rFonts w:ascii="Arial Narrow" w:hAnsi="Arial Narrow" w:cs="Arial"/>
          <w:iCs/>
          <w:spacing w:val="-4"/>
          <w:sz w:val="12"/>
          <w:szCs w:val="12"/>
        </w:rPr>
        <w:t>zespołami wychowania przedszkolnego i punktami przedszkolnymi; w latach 2007-2012 r. bez wychowania przedszkolnego w placówkach wykonujących</w:t>
      </w:r>
      <w:r w:rsidRPr="009528BF">
        <w:rPr>
          <w:rFonts w:ascii="Arial Narrow" w:hAnsi="Arial Narrow" w:cs="Arial"/>
          <w:iCs/>
          <w:spacing w:val="-2"/>
          <w:sz w:val="12"/>
          <w:szCs w:val="12"/>
        </w:rPr>
        <w:t xml:space="preserve"> działalność</w:t>
      </w:r>
      <w:r w:rsidRPr="009528BF">
        <w:rPr>
          <w:rFonts w:ascii="Arial Narrow" w:hAnsi="Arial Narrow" w:cs="Arial"/>
          <w:iCs/>
          <w:spacing w:val="-2"/>
          <w:sz w:val="12"/>
          <w:szCs w:val="12"/>
        </w:rPr>
        <w:br/>
        <w:t xml:space="preserve">i połowie rocznika 6-latków, a w 2015 r. </w:t>
      </w:r>
      <w:r w:rsidR="008D039F">
        <w:rPr>
          <w:rFonts w:ascii="Arial Narrow" w:hAnsi="Arial Narrow" w:cs="Arial"/>
          <w:iCs/>
          <w:spacing w:val="-2"/>
          <w:sz w:val="12"/>
          <w:szCs w:val="12"/>
        </w:rPr>
        <w:t>–</w:t>
      </w:r>
      <w:r w:rsidRPr="009528BF">
        <w:rPr>
          <w:rFonts w:ascii="Arial Narrow" w:hAnsi="Arial Narrow" w:cs="Arial"/>
          <w:iCs/>
          <w:spacing w:val="-2"/>
          <w:sz w:val="12"/>
          <w:szCs w:val="12"/>
        </w:rPr>
        <w:t xml:space="preserve"> w wieku 3-5 lat.  </w:t>
      </w:r>
      <w:r w:rsidRPr="008D039F">
        <w:rPr>
          <w:i/>
          <w:iCs/>
          <w:spacing w:val="-2"/>
          <w:sz w:val="12"/>
          <w:szCs w:val="12"/>
        </w:rPr>
        <w:t>g</w:t>
      </w:r>
      <w:r w:rsidRPr="009528BF">
        <w:rPr>
          <w:rFonts w:ascii="Arial Narrow" w:hAnsi="Arial Narrow" w:cs="Arial"/>
          <w:iCs/>
          <w:spacing w:val="-2"/>
          <w:sz w:val="12"/>
          <w:szCs w:val="12"/>
        </w:rPr>
        <w:t xml:space="preserve"> Od 2012 r. łącznie z danymi resortu obrony narodowej i spraw wewnętrznych.  </w:t>
      </w:r>
      <w:r w:rsidRPr="008D039F">
        <w:rPr>
          <w:i/>
          <w:iCs/>
          <w:spacing w:val="-2"/>
          <w:sz w:val="12"/>
          <w:szCs w:val="12"/>
        </w:rPr>
        <w:t>h</w:t>
      </w:r>
      <w:r w:rsidRPr="009528BF">
        <w:rPr>
          <w:rFonts w:ascii="Arial Narrow" w:hAnsi="Arial Narrow" w:cs="Arial"/>
          <w:iCs/>
          <w:spacing w:val="-2"/>
          <w:sz w:val="12"/>
          <w:szCs w:val="12"/>
        </w:rPr>
        <w:t xml:space="preserve"> Od 2005 r. pracujący bezpośrednio </w:t>
      </w:r>
      <w:r w:rsidRPr="009528BF">
        <w:rPr>
          <w:rFonts w:ascii="Arial Narrow" w:hAnsi="Arial Narrow" w:cs="Arial"/>
          <w:iCs/>
          <w:spacing w:val="-2"/>
          <w:sz w:val="12"/>
          <w:szCs w:val="12"/>
        </w:rPr>
        <w:br/>
        <w:t xml:space="preserve">na oddziałach szpitalnych; od 2008 r. łącznie z łóżkami i inkubatorami dla noworodków.  </w:t>
      </w:r>
      <w:r w:rsidRPr="008D039F">
        <w:rPr>
          <w:i/>
          <w:iCs/>
          <w:spacing w:val="-2"/>
          <w:sz w:val="12"/>
          <w:szCs w:val="12"/>
        </w:rPr>
        <w:t xml:space="preserve">l </w:t>
      </w:r>
      <w:r w:rsidRPr="009528BF">
        <w:rPr>
          <w:rFonts w:ascii="Arial Narrow" w:hAnsi="Arial Narrow" w:cs="Arial"/>
          <w:iCs/>
          <w:spacing w:val="-2"/>
          <w:sz w:val="12"/>
          <w:szCs w:val="12"/>
        </w:rPr>
        <w:t xml:space="preserve">Łącznie z oddziałami żłobkowymi.  </w:t>
      </w:r>
      <w:r w:rsidRPr="008D039F">
        <w:rPr>
          <w:i/>
          <w:iCs/>
          <w:spacing w:val="-2"/>
          <w:sz w:val="12"/>
          <w:szCs w:val="12"/>
        </w:rPr>
        <w:t>m</w:t>
      </w:r>
      <w:r w:rsidRPr="009528BF">
        <w:rPr>
          <w:rFonts w:ascii="Arial Narrow" w:hAnsi="Arial Narrow" w:cs="Arial"/>
          <w:iCs/>
          <w:spacing w:val="-2"/>
          <w:sz w:val="12"/>
          <w:szCs w:val="12"/>
        </w:rPr>
        <w:t xml:space="preserve"> Do 2010 r. bez klubów dziecięcych. </w:t>
      </w:r>
      <w:r w:rsidRPr="008D039F">
        <w:rPr>
          <w:i/>
          <w:iCs/>
          <w:spacing w:val="-2"/>
          <w:sz w:val="12"/>
          <w:szCs w:val="12"/>
        </w:rPr>
        <w:t>n</w:t>
      </w:r>
      <w:r w:rsidRPr="009528BF">
        <w:rPr>
          <w:rFonts w:ascii="Arial Narrow" w:hAnsi="Arial Narrow" w:cs="Arial"/>
          <w:iCs/>
          <w:spacing w:val="-2"/>
          <w:sz w:val="12"/>
          <w:szCs w:val="12"/>
        </w:rPr>
        <w:t xml:space="preserve"> W 2015 r.  </w:t>
      </w:r>
      <w:r w:rsidRPr="009528BF">
        <w:rPr>
          <w:rFonts w:ascii="Arial Narrow" w:hAnsi="Arial Narrow" w:cs="Arial"/>
          <w:strike/>
          <w:spacing w:val="-4"/>
          <w:sz w:val="12"/>
          <w:szCs w:val="12"/>
        </w:rPr>
        <w:br/>
      </w:r>
    </w:p>
    <w:p w:rsidR="005A21B9" w:rsidRDefault="009528BF" w:rsidP="009528BF">
      <w:pPr>
        <w:jc w:val="both"/>
        <w:rPr>
          <w:rFonts w:ascii="Arial Narrow" w:hAnsi="Arial Narrow" w:cs="Arial"/>
          <w:i/>
          <w:iCs/>
          <w:sz w:val="12"/>
          <w:szCs w:val="12"/>
          <w:lang w:val="en-US"/>
        </w:rPr>
      </w:pPr>
      <w:r w:rsidRPr="005C6B4A">
        <w:rPr>
          <w:rFonts w:ascii="Arial Narrow" w:hAnsi="Arial Narrow" w:cs="ArialNarrow-Italic"/>
          <w:i/>
          <w:iCs/>
          <w:sz w:val="12"/>
          <w:szCs w:val="12"/>
          <w:lang w:val="en-US"/>
        </w:rPr>
        <w:t>another locations, excluding academies of the Ministry of National Defence as well as of the Ministry of the Interior and Administration; excluding foreigners</w:t>
      </w:r>
      <w:r w:rsidRPr="009528BF">
        <w:rPr>
          <w:rFonts w:ascii="Arial Narrow" w:hAnsi="Arial Narrow" w:cs="Arial"/>
          <w:i/>
          <w:iCs/>
          <w:sz w:val="12"/>
          <w:szCs w:val="12"/>
          <w:lang w:val="en-US"/>
        </w:rPr>
        <w:t xml:space="preserve">.  </w:t>
      </w:r>
      <w:r w:rsidRPr="009528BF">
        <w:rPr>
          <w:rFonts w:ascii="Arial Narrow" w:hAnsi="Arial Narrow" w:cs="Arial"/>
          <w:i/>
          <w:iCs/>
          <w:sz w:val="12"/>
          <w:szCs w:val="12"/>
          <w:lang w:val="en-US"/>
        </w:rPr>
        <w:br/>
        <w:t xml:space="preserve">pre-primary education groups and pre-primary points, which were not included in division according to type of estoblishments; in 2007-2012 excluding pre-primary education in </w:t>
      </w:r>
      <w:r w:rsidRPr="009528BF">
        <w:rPr>
          <w:rFonts w:ascii="Arial Narrow" w:hAnsi="Arial Narrow" w:cs="Arial"/>
          <w:i/>
          <w:iCs/>
          <w:sz w:val="12"/>
          <w:szCs w:val="12"/>
          <w:lang w:val="en-US"/>
        </w:rPr>
        <w:br/>
        <w:t xml:space="preserve">population aged 3-5 and in half of the 6-year old population, and in 2015 </w:t>
      </w:r>
      <w:r w:rsidR="008D039F">
        <w:rPr>
          <w:rFonts w:ascii="Arial Narrow" w:hAnsi="Arial Narrow" w:cs="Arial"/>
          <w:i/>
          <w:iCs/>
          <w:sz w:val="12"/>
          <w:szCs w:val="12"/>
          <w:lang w:val="en-US"/>
        </w:rPr>
        <w:t xml:space="preserve">– aged 3-5. </w:t>
      </w:r>
      <w:r w:rsidRPr="008D039F">
        <w:rPr>
          <w:i/>
          <w:iCs/>
          <w:sz w:val="12"/>
          <w:szCs w:val="12"/>
          <w:lang w:val="en-US"/>
        </w:rPr>
        <w:t>g</w:t>
      </w:r>
      <w:r w:rsidRPr="009528BF">
        <w:rPr>
          <w:rFonts w:ascii="Arial Narrow" w:hAnsi="Arial Narrow" w:cs="Arial"/>
          <w:i/>
          <w:iCs/>
          <w:sz w:val="12"/>
          <w:szCs w:val="12"/>
          <w:lang w:val="en-US"/>
        </w:rPr>
        <w:t xml:space="preserve"> Since 2012 data include health care of: the Ministry of National Defence and the Ministry nurses.  </w:t>
      </w:r>
      <w:r w:rsidRPr="008D039F">
        <w:rPr>
          <w:i/>
          <w:iCs/>
          <w:sz w:val="12"/>
          <w:szCs w:val="12"/>
          <w:lang w:val="en-US"/>
        </w:rPr>
        <w:t>k</w:t>
      </w:r>
      <w:r w:rsidRPr="009528BF">
        <w:rPr>
          <w:rFonts w:ascii="Arial Narrow" w:hAnsi="Arial Narrow" w:cs="Arial"/>
          <w:i/>
          <w:iCs/>
          <w:sz w:val="12"/>
          <w:szCs w:val="12"/>
          <w:lang w:val="en-US"/>
        </w:rPr>
        <w:t xml:space="preserve"> Excluding day places in hospital wards; since 2008 including beds and incubators for newborns.  </w:t>
      </w:r>
      <w:r w:rsidRPr="008D039F">
        <w:rPr>
          <w:i/>
          <w:iCs/>
          <w:sz w:val="12"/>
          <w:szCs w:val="12"/>
          <w:lang w:val="en-US"/>
        </w:rPr>
        <w:t>l</w:t>
      </w:r>
      <w:r w:rsidRPr="009528BF">
        <w:rPr>
          <w:rFonts w:ascii="Arial Narrow" w:hAnsi="Arial Narrow" w:cs="Arial"/>
          <w:i/>
          <w:iCs/>
          <w:sz w:val="12"/>
          <w:szCs w:val="12"/>
          <w:lang w:val="en-US"/>
        </w:rPr>
        <w:t xml:space="preserve"> Including nursery wards.  </w:t>
      </w:r>
      <w:r w:rsidRPr="008D039F">
        <w:rPr>
          <w:i/>
          <w:iCs/>
          <w:sz w:val="12"/>
          <w:szCs w:val="12"/>
          <w:lang w:val="en-US"/>
        </w:rPr>
        <w:t>m</w:t>
      </w:r>
      <w:r w:rsidRPr="009528BF">
        <w:rPr>
          <w:rFonts w:ascii="Arial Narrow" w:hAnsi="Arial Narrow" w:cs="Arial"/>
          <w:i/>
          <w:iCs/>
          <w:sz w:val="12"/>
          <w:szCs w:val="12"/>
          <w:lang w:val="en-US"/>
        </w:rPr>
        <w:t xml:space="preserve"> Until 2010 excluding children's clubs.  </w:t>
      </w:r>
    </w:p>
    <w:p w:rsidR="005A21B9" w:rsidRDefault="005A21B9">
      <w:pPr>
        <w:rPr>
          <w:rFonts w:ascii="Arial Narrow" w:hAnsi="Arial Narrow" w:cs="Arial"/>
          <w:i/>
          <w:iCs/>
          <w:sz w:val="12"/>
          <w:szCs w:val="12"/>
          <w:lang w:val="en-US"/>
        </w:rPr>
      </w:pPr>
      <w:r>
        <w:rPr>
          <w:rFonts w:ascii="Arial Narrow" w:hAnsi="Arial Narrow" w:cs="Arial"/>
          <w:i/>
          <w:iCs/>
          <w:sz w:val="12"/>
          <w:szCs w:val="12"/>
          <w:lang w:val="en-US"/>
        </w:rPr>
        <w:br w:type="page"/>
      </w:r>
    </w:p>
    <w:p w:rsidR="005A21B9" w:rsidRPr="0021582E" w:rsidRDefault="005A21B9" w:rsidP="008D039F">
      <w:pPr>
        <w:pStyle w:val="Nagwek1"/>
        <w:spacing w:after="40"/>
        <w:rPr>
          <w:rFonts w:ascii="Arial" w:hAnsi="Arial" w:cs="Arial"/>
          <w:spacing w:val="4"/>
          <w:sz w:val="15"/>
          <w:szCs w:val="15"/>
          <w:lang w:val="en-US"/>
        </w:rPr>
      </w:pPr>
      <w:r w:rsidRPr="0021582E">
        <w:rPr>
          <w:rFonts w:ascii="Arial" w:hAnsi="Arial" w:cs="Arial"/>
          <w:spacing w:val="4"/>
          <w:sz w:val="15"/>
          <w:szCs w:val="15"/>
          <w:lang w:val="en-US"/>
        </w:rPr>
        <w:lastRenderedPageBreak/>
        <w:t>II. WAŻNIEJSZE  DANE  O  WOJEWÓDZTWIE  (cd.)</w:t>
      </w:r>
    </w:p>
    <w:p w:rsidR="005A21B9" w:rsidRPr="00BA1683" w:rsidRDefault="005A21B9" w:rsidP="005A21B9">
      <w:pPr>
        <w:pStyle w:val="Rocznik1999"/>
        <w:spacing w:after="60"/>
        <w:ind w:left="142"/>
        <w:rPr>
          <w:rFonts w:ascii="Arial" w:hAnsi="Arial" w:cs="Arial"/>
          <w:i/>
          <w:sz w:val="15"/>
          <w:szCs w:val="15"/>
          <w:lang w:val="en-US"/>
        </w:rPr>
      </w:pPr>
      <w:r>
        <w:rPr>
          <w:rFonts w:ascii="Arial" w:hAnsi="Arial" w:cs="Arial"/>
          <w:i/>
          <w:sz w:val="15"/>
          <w:szCs w:val="15"/>
          <w:lang w:val="en-US"/>
        </w:rPr>
        <w:t xml:space="preserve"> </w:t>
      </w:r>
      <w:r w:rsidRPr="00BA1683">
        <w:rPr>
          <w:rFonts w:ascii="Arial" w:hAnsi="Arial" w:cs="Arial"/>
          <w:i/>
          <w:sz w:val="15"/>
          <w:szCs w:val="15"/>
          <w:lang w:val="en-US"/>
        </w:rPr>
        <w:t xml:space="preserve">MAJOR  DATA  ON  THE  VOIVODSHIP </w:t>
      </w:r>
      <w:r>
        <w:rPr>
          <w:rFonts w:ascii="Arial" w:hAnsi="Arial" w:cs="Arial"/>
          <w:i/>
          <w:sz w:val="15"/>
          <w:szCs w:val="15"/>
          <w:lang w:val="en-US"/>
        </w:rPr>
        <w:t xml:space="preserve"> </w:t>
      </w:r>
      <w:r w:rsidRPr="00BA1683">
        <w:rPr>
          <w:rFonts w:ascii="Arial" w:hAnsi="Arial" w:cs="Arial"/>
          <w:i/>
          <w:sz w:val="15"/>
          <w:szCs w:val="15"/>
          <w:lang w:val="en-US"/>
        </w:rPr>
        <w:t>(cont.)</w:t>
      </w:r>
    </w:p>
    <w:tbl>
      <w:tblPr>
        <w:tblW w:w="7658" w:type="dxa"/>
        <w:tblInd w:w="68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"/>
        <w:gridCol w:w="3972"/>
        <w:gridCol w:w="850"/>
        <w:gridCol w:w="851"/>
        <w:gridCol w:w="851"/>
        <w:gridCol w:w="851"/>
      </w:tblGrid>
      <w:tr w:rsidR="0089125F" w:rsidRPr="0077259B" w:rsidTr="00685BBB">
        <w:trPr>
          <w:cantSplit/>
        </w:trPr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77259B" w:rsidRDefault="0089125F" w:rsidP="0089125F">
            <w:pPr>
              <w:pStyle w:val="Tekstpodstawowywcity"/>
              <w:spacing w:before="120" w:after="120"/>
              <w:ind w:left="-57" w:right="-57" w:firstLine="0"/>
              <w:jc w:val="center"/>
              <w:rPr>
                <w:rFonts w:ascii="Arial Narrow" w:hAnsi="Arial Narrow"/>
                <w:i/>
                <w:sz w:val="15"/>
                <w:szCs w:val="15"/>
                <w:lang w:val="en-US"/>
              </w:rPr>
            </w:pPr>
            <w:r w:rsidRPr="0077259B">
              <w:rPr>
                <w:rFonts w:ascii="Arial Narrow" w:hAnsi="Arial Narrow"/>
                <w:sz w:val="15"/>
                <w:szCs w:val="15"/>
                <w:lang w:val="en-US"/>
              </w:rPr>
              <w:t>Lp.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77259B" w:rsidRDefault="0089125F" w:rsidP="0089125F">
            <w:pPr>
              <w:pStyle w:val="Rocznik1999"/>
              <w:tabs>
                <w:tab w:val="left" w:leader="dot" w:pos="1729"/>
              </w:tabs>
              <w:spacing w:before="120" w:after="120"/>
              <w:jc w:val="center"/>
              <w:rPr>
                <w:rFonts w:ascii="Arial Narrow" w:hAnsi="Arial Narrow"/>
                <w:b/>
                <w:sz w:val="15"/>
                <w:szCs w:val="15"/>
                <w:lang w:val="en-US"/>
              </w:rPr>
            </w:pPr>
            <w:r w:rsidRPr="0077259B">
              <w:rPr>
                <w:rFonts w:ascii="Arial Narrow" w:hAnsi="Arial Narrow"/>
                <w:sz w:val="15"/>
                <w:szCs w:val="15"/>
              </w:rPr>
              <w:t>WYSZCZEGÓLNIENIE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77259B" w:rsidRDefault="0089125F" w:rsidP="0089125F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77259B">
              <w:rPr>
                <w:rFonts w:ascii="Arial Narrow" w:hAnsi="Arial Narrow" w:cs="Arial"/>
                <w:sz w:val="15"/>
                <w:szCs w:val="15"/>
                <w:lang w:val="en-US"/>
              </w:rPr>
              <w:t>2000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77259B" w:rsidRDefault="0089125F" w:rsidP="0089125F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77259B">
              <w:rPr>
                <w:rFonts w:ascii="Arial Narrow" w:hAnsi="Arial Narrow" w:cs="Arial"/>
                <w:sz w:val="15"/>
                <w:szCs w:val="15"/>
                <w:lang w:val="en-US"/>
              </w:rPr>
              <w:t>2005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77259B" w:rsidRDefault="0089125F" w:rsidP="0089125F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77259B">
              <w:rPr>
                <w:rFonts w:ascii="Arial Narrow" w:hAnsi="Arial Narrow" w:cs="Arial"/>
                <w:sz w:val="15"/>
                <w:szCs w:val="15"/>
                <w:lang w:val="en-GB"/>
              </w:rPr>
              <w:t>2010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C94138" w:rsidRDefault="0089125F" w:rsidP="0089125F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2012</w:t>
            </w:r>
          </w:p>
        </w:tc>
      </w:tr>
      <w:tr w:rsidR="0089125F" w:rsidRPr="0077259B" w:rsidTr="006C5662">
        <w:trPr>
          <w:cantSplit/>
        </w:trPr>
        <w:tc>
          <w:tcPr>
            <w:tcW w:w="28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9125F" w:rsidRPr="0077259B" w:rsidRDefault="0089125F" w:rsidP="0089125F">
            <w:pPr>
              <w:spacing w:before="80" w:after="60" w:line="162" w:lineRule="exact"/>
              <w:jc w:val="center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  <w:tc>
          <w:tcPr>
            <w:tcW w:w="7375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9125F" w:rsidRPr="0077259B" w:rsidRDefault="0089125F" w:rsidP="0089125F">
            <w:pPr>
              <w:spacing w:before="80" w:after="60" w:line="162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77259B">
              <w:rPr>
                <w:rFonts w:ascii="Arial Narrow" w:hAnsi="Arial Narrow" w:cs="Arial"/>
                <w:sz w:val="15"/>
                <w:szCs w:val="15"/>
              </w:rPr>
              <w:t>KULTURA.  TURYSTYKA  (dok.)</w:t>
            </w:r>
          </w:p>
        </w:tc>
      </w:tr>
      <w:tr w:rsidR="008970F5" w:rsidRPr="0077259B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70F5" w:rsidRPr="0077259B" w:rsidRDefault="008970F5" w:rsidP="008970F5">
            <w:pPr>
              <w:pStyle w:val="Rocznik1999"/>
              <w:tabs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77259B">
              <w:rPr>
                <w:rFonts w:ascii="Arial Narrow" w:hAnsi="Arial Narrow" w:cs="Arial"/>
                <w:sz w:val="15"/>
                <w:szCs w:val="15"/>
              </w:rPr>
              <w:t>1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77259B" w:rsidRDefault="008970F5" w:rsidP="008970F5">
            <w:pPr>
              <w:tabs>
                <w:tab w:val="left" w:leader="dot" w:pos="3832"/>
              </w:tabs>
              <w:spacing w:before="40" w:line="152" w:lineRule="exact"/>
              <w:rPr>
                <w:rFonts w:ascii="Arial Narrow" w:hAnsi="Arial Narrow" w:cs="Arial"/>
                <w:sz w:val="15"/>
                <w:szCs w:val="15"/>
              </w:rPr>
            </w:pPr>
            <w:r w:rsidRPr="0077259B">
              <w:rPr>
                <w:rFonts w:ascii="Arial Narrow" w:hAnsi="Arial Narrow" w:cs="Arial"/>
                <w:sz w:val="15"/>
                <w:szCs w:val="15"/>
              </w:rPr>
              <w:t xml:space="preserve">Kina stałe (stan w dniu 31 XII) </w:t>
            </w:r>
            <w:r w:rsidRPr="0077259B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77259B" w:rsidRDefault="008970F5" w:rsidP="008970F5">
            <w:pPr>
              <w:pStyle w:val="liczbytab"/>
              <w:spacing w:before="40" w:line="152" w:lineRule="exact"/>
              <w:ind w:right="-28"/>
              <w:rPr>
                <w:rFonts w:ascii="Arial Narrow" w:hAnsi="Arial Narrow"/>
                <w:sz w:val="15"/>
                <w:szCs w:val="15"/>
              </w:rPr>
            </w:pPr>
            <w:r w:rsidRPr="0077259B">
              <w:rPr>
                <w:rFonts w:ascii="Arial Narrow" w:hAnsi="Arial Narrow"/>
                <w:sz w:val="15"/>
                <w:szCs w:val="15"/>
              </w:rPr>
              <w:t>44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77259B" w:rsidRDefault="008970F5" w:rsidP="008970F5">
            <w:pPr>
              <w:pStyle w:val="liczbytab"/>
              <w:spacing w:before="40" w:line="152" w:lineRule="exact"/>
              <w:ind w:right="-28"/>
              <w:rPr>
                <w:rFonts w:ascii="Arial Narrow" w:hAnsi="Arial Narrow"/>
                <w:sz w:val="15"/>
                <w:szCs w:val="15"/>
              </w:rPr>
            </w:pPr>
            <w:r w:rsidRPr="0077259B">
              <w:rPr>
                <w:rFonts w:ascii="Arial Narrow" w:hAnsi="Arial Narrow"/>
                <w:sz w:val="15"/>
                <w:szCs w:val="15"/>
              </w:rPr>
              <w:t>39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77259B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7259B">
              <w:rPr>
                <w:rFonts w:ascii="Arial Narrow" w:hAnsi="Arial Narrow" w:cs="Arial"/>
                <w:sz w:val="15"/>
                <w:szCs w:val="15"/>
                <w:lang w:val="en-GB"/>
              </w:rPr>
              <w:t>30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77259B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7259B">
              <w:rPr>
                <w:rFonts w:ascii="Arial Narrow" w:hAnsi="Arial Narrow" w:cs="Arial"/>
                <w:sz w:val="15"/>
                <w:szCs w:val="15"/>
                <w:lang w:val="en-GB"/>
              </w:rPr>
              <w:t>29</w:t>
            </w:r>
          </w:p>
        </w:tc>
      </w:tr>
      <w:tr w:rsidR="008970F5" w:rsidRPr="0077259B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70F5" w:rsidRPr="0077259B" w:rsidRDefault="008970F5" w:rsidP="008970F5">
            <w:pPr>
              <w:pStyle w:val="Rocznik1999"/>
              <w:tabs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77259B">
              <w:rPr>
                <w:rFonts w:ascii="Arial Narrow" w:hAnsi="Arial Narrow" w:cs="Arial"/>
                <w:sz w:val="15"/>
                <w:szCs w:val="15"/>
              </w:rPr>
              <w:t>2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77259B" w:rsidRDefault="008970F5" w:rsidP="008970F5">
            <w:pPr>
              <w:tabs>
                <w:tab w:val="left" w:leader="dot" w:pos="3832"/>
              </w:tabs>
              <w:spacing w:before="40" w:line="152" w:lineRule="exact"/>
              <w:ind w:right="-113"/>
              <w:rPr>
                <w:rFonts w:ascii="Arial Narrow" w:hAnsi="Arial Narrow" w:cs="Arial"/>
                <w:spacing w:val="-4"/>
                <w:sz w:val="15"/>
                <w:szCs w:val="15"/>
              </w:rPr>
            </w:pPr>
            <w:r w:rsidRPr="0077259B">
              <w:rPr>
                <w:rFonts w:ascii="Arial Narrow" w:hAnsi="Arial Narrow" w:cs="Arial"/>
                <w:spacing w:val="-4"/>
                <w:sz w:val="15"/>
                <w:szCs w:val="15"/>
              </w:rPr>
              <w:t>Miejsca na widowni w kinach stałych (stan w dniu 31 XII) na 1000 ludności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77259B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77259B">
              <w:rPr>
                <w:rFonts w:ascii="Arial Narrow" w:hAnsi="Arial Narrow" w:cs="Arial"/>
                <w:sz w:val="15"/>
                <w:szCs w:val="15"/>
              </w:rPr>
              <w:t>5,7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77259B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77259B">
              <w:rPr>
                <w:rFonts w:ascii="Arial Narrow" w:hAnsi="Arial Narrow" w:cs="Arial"/>
                <w:sz w:val="15"/>
                <w:szCs w:val="15"/>
              </w:rPr>
              <w:t>5,5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77259B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7259B">
              <w:rPr>
                <w:rFonts w:ascii="Arial Narrow" w:hAnsi="Arial Narrow" w:cs="Arial"/>
                <w:sz w:val="15"/>
                <w:szCs w:val="15"/>
                <w:lang w:val="en-GB"/>
              </w:rPr>
              <w:t>4,9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77259B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7259B">
              <w:rPr>
                <w:rFonts w:ascii="Arial Narrow" w:hAnsi="Arial Narrow" w:cs="Arial"/>
                <w:sz w:val="15"/>
                <w:szCs w:val="15"/>
                <w:lang w:val="en-GB"/>
              </w:rPr>
              <w:t>5,8</w:t>
            </w:r>
          </w:p>
        </w:tc>
      </w:tr>
      <w:tr w:rsidR="008970F5" w:rsidRPr="0077259B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70F5" w:rsidRPr="0077259B" w:rsidRDefault="008970F5" w:rsidP="008970F5">
            <w:pPr>
              <w:tabs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77259B">
              <w:rPr>
                <w:rFonts w:ascii="Arial Narrow" w:hAnsi="Arial Narrow" w:cs="Arial"/>
                <w:sz w:val="15"/>
                <w:szCs w:val="15"/>
              </w:rPr>
              <w:t>3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77259B" w:rsidRDefault="008970F5" w:rsidP="008970F5">
            <w:pPr>
              <w:tabs>
                <w:tab w:val="left" w:leader="dot" w:pos="3832"/>
              </w:tabs>
              <w:spacing w:before="40" w:line="152" w:lineRule="exact"/>
              <w:rPr>
                <w:rFonts w:ascii="Arial Narrow" w:hAnsi="Arial Narrow" w:cs="Arial"/>
                <w:sz w:val="15"/>
                <w:szCs w:val="15"/>
              </w:rPr>
            </w:pPr>
            <w:r w:rsidRPr="0077259B">
              <w:rPr>
                <w:rFonts w:ascii="Arial Narrow" w:hAnsi="Arial Narrow" w:cs="Arial"/>
                <w:sz w:val="15"/>
                <w:szCs w:val="15"/>
              </w:rPr>
              <w:t xml:space="preserve">Widzowie w kinach stałych na 1000 ludności </w:t>
            </w:r>
            <w:r w:rsidRPr="0077259B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77259B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77259B">
              <w:rPr>
                <w:rFonts w:ascii="Arial Narrow" w:hAnsi="Arial Narrow" w:cs="Arial"/>
                <w:sz w:val="15"/>
                <w:szCs w:val="15"/>
              </w:rPr>
              <w:t>268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77259B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77259B">
              <w:rPr>
                <w:rFonts w:ascii="Arial Narrow" w:hAnsi="Arial Narrow" w:cs="Arial"/>
                <w:sz w:val="15"/>
                <w:szCs w:val="15"/>
              </w:rPr>
              <w:t>316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77259B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7259B">
              <w:rPr>
                <w:rFonts w:ascii="Arial Narrow" w:hAnsi="Arial Narrow" w:cs="Arial"/>
                <w:sz w:val="15"/>
                <w:szCs w:val="15"/>
                <w:lang w:val="en-GB"/>
              </w:rPr>
              <w:t>424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77259B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7259B">
              <w:rPr>
                <w:rFonts w:ascii="Arial Narrow" w:hAnsi="Arial Narrow" w:cs="Arial"/>
                <w:sz w:val="15"/>
                <w:szCs w:val="15"/>
                <w:lang w:val="en-GB"/>
              </w:rPr>
              <w:t>518</w:t>
            </w:r>
          </w:p>
        </w:tc>
      </w:tr>
      <w:tr w:rsidR="008970F5" w:rsidRPr="0077259B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70F5" w:rsidRPr="0077259B" w:rsidRDefault="008970F5" w:rsidP="008970F5">
            <w:pPr>
              <w:tabs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77259B" w:rsidRDefault="008970F5" w:rsidP="008970F5">
            <w:pPr>
              <w:tabs>
                <w:tab w:val="left" w:leader="dot" w:pos="3832"/>
              </w:tabs>
              <w:spacing w:before="40" w:line="152" w:lineRule="exact"/>
              <w:rPr>
                <w:rFonts w:ascii="Arial Narrow" w:hAnsi="Arial Narrow" w:cs="Arial"/>
                <w:sz w:val="15"/>
                <w:szCs w:val="15"/>
              </w:rPr>
            </w:pPr>
            <w:r w:rsidRPr="0077259B">
              <w:rPr>
                <w:rFonts w:ascii="Arial Narrow" w:hAnsi="Arial Narrow" w:cs="Arial"/>
                <w:sz w:val="15"/>
                <w:szCs w:val="15"/>
              </w:rPr>
              <w:t>Abonenci (stan w dniu 31 XII) na 1000 ludności: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77259B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77259B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77259B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5C6B4A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8970F5" w:rsidRPr="0077259B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70F5" w:rsidRPr="0077259B" w:rsidRDefault="008970F5" w:rsidP="008970F5">
            <w:pPr>
              <w:tabs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77259B">
              <w:rPr>
                <w:rFonts w:ascii="Arial Narrow" w:hAnsi="Arial Narrow" w:cs="Arial"/>
                <w:sz w:val="15"/>
                <w:szCs w:val="15"/>
              </w:rPr>
              <w:t>4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77259B" w:rsidRDefault="008970F5" w:rsidP="008970F5">
            <w:pPr>
              <w:tabs>
                <w:tab w:val="left" w:leader="dot" w:pos="3832"/>
              </w:tabs>
              <w:spacing w:before="40" w:line="152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77259B">
              <w:rPr>
                <w:rFonts w:ascii="Arial Narrow" w:hAnsi="Arial Narrow" w:cs="Arial"/>
                <w:sz w:val="15"/>
                <w:szCs w:val="15"/>
              </w:rPr>
              <w:t xml:space="preserve">radiowi </w:t>
            </w:r>
            <w:r w:rsidRPr="0077259B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77259B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77259B">
              <w:rPr>
                <w:rFonts w:ascii="Arial Narrow" w:hAnsi="Arial Narrow" w:cs="Arial"/>
                <w:sz w:val="15"/>
                <w:szCs w:val="15"/>
              </w:rPr>
              <w:t>159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77259B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77259B">
              <w:rPr>
                <w:rFonts w:ascii="Arial Narrow" w:hAnsi="Arial Narrow" w:cs="Arial"/>
                <w:sz w:val="15"/>
                <w:szCs w:val="15"/>
              </w:rPr>
              <w:t>150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77259B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7259B">
              <w:rPr>
                <w:rFonts w:ascii="Arial Narrow" w:hAnsi="Arial Narrow" w:cs="Arial"/>
                <w:sz w:val="15"/>
                <w:szCs w:val="15"/>
                <w:lang w:val="en-GB"/>
              </w:rPr>
              <w:t>99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77259B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7259B">
              <w:rPr>
                <w:rFonts w:ascii="Arial Narrow" w:hAnsi="Arial Narrow" w:cs="Arial"/>
                <w:sz w:val="15"/>
                <w:szCs w:val="15"/>
                <w:lang w:val="en-GB"/>
              </w:rPr>
              <w:t>99</w:t>
            </w:r>
          </w:p>
        </w:tc>
      </w:tr>
      <w:tr w:rsidR="008970F5" w:rsidRPr="0077259B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70F5" w:rsidRPr="0077259B" w:rsidRDefault="008970F5" w:rsidP="008970F5">
            <w:pPr>
              <w:tabs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77259B">
              <w:rPr>
                <w:rFonts w:ascii="Arial Narrow" w:hAnsi="Arial Narrow" w:cs="Arial"/>
                <w:sz w:val="15"/>
                <w:szCs w:val="15"/>
              </w:rPr>
              <w:t>5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77259B" w:rsidRDefault="008970F5" w:rsidP="008970F5">
            <w:pPr>
              <w:tabs>
                <w:tab w:val="left" w:leader="dot" w:pos="3832"/>
              </w:tabs>
              <w:spacing w:before="40" w:line="152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77259B">
              <w:rPr>
                <w:rFonts w:ascii="Arial Narrow" w:hAnsi="Arial Narrow" w:cs="Arial"/>
                <w:sz w:val="15"/>
                <w:szCs w:val="15"/>
              </w:rPr>
              <w:t xml:space="preserve">telewizyjni </w:t>
            </w:r>
            <w:r w:rsidRPr="0077259B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77259B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77259B">
              <w:rPr>
                <w:rFonts w:ascii="Arial Narrow" w:hAnsi="Arial Narrow" w:cs="Arial"/>
                <w:sz w:val="15"/>
                <w:szCs w:val="15"/>
              </w:rPr>
              <w:t>154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77259B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77259B">
              <w:rPr>
                <w:rFonts w:ascii="Arial Narrow" w:hAnsi="Arial Narrow" w:cs="Arial"/>
                <w:sz w:val="15"/>
                <w:szCs w:val="15"/>
              </w:rPr>
              <w:t>144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77259B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7259B">
              <w:rPr>
                <w:rFonts w:ascii="Arial Narrow" w:hAnsi="Arial Narrow" w:cs="Arial"/>
                <w:sz w:val="15"/>
                <w:szCs w:val="15"/>
                <w:lang w:val="en-GB"/>
              </w:rPr>
              <w:t>95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77259B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7259B">
              <w:rPr>
                <w:rFonts w:ascii="Arial Narrow" w:hAnsi="Arial Narrow" w:cs="Arial"/>
                <w:sz w:val="15"/>
                <w:szCs w:val="15"/>
                <w:lang w:val="en-GB"/>
              </w:rPr>
              <w:t>95</w:t>
            </w:r>
          </w:p>
        </w:tc>
      </w:tr>
      <w:tr w:rsidR="008970F5" w:rsidRPr="006D7222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70F5" w:rsidRPr="006D7222" w:rsidRDefault="008970F5" w:rsidP="008970F5">
            <w:pPr>
              <w:tabs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6D7222">
              <w:rPr>
                <w:rFonts w:ascii="Arial Narrow" w:hAnsi="Arial Narrow" w:cs="Arial"/>
                <w:sz w:val="15"/>
                <w:szCs w:val="15"/>
              </w:rPr>
              <w:t>6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6D7222" w:rsidRDefault="008970F5" w:rsidP="008970F5">
            <w:pPr>
              <w:tabs>
                <w:tab w:val="left" w:leader="dot" w:pos="3832"/>
              </w:tabs>
              <w:spacing w:before="40" w:line="152" w:lineRule="exact"/>
              <w:rPr>
                <w:rFonts w:ascii="Arial Narrow" w:hAnsi="Arial Narrow" w:cs="Arial"/>
                <w:sz w:val="15"/>
                <w:szCs w:val="15"/>
              </w:rPr>
            </w:pPr>
            <w:r w:rsidRPr="006D7222">
              <w:rPr>
                <w:rFonts w:ascii="Arial Narrow" w:hAnsi="Arial Narrow" w:cs="Arial"/>
                <w:sz w:val="15"/>
                <w:szCs w:val="15"/>
              </w:rPr>
              <w:t xml:space="preserve">Baza noclegowa turystyki </w:t>
            </w:r>
            <w:r w:rsidRPr="008D039F">
              <w:rPr>
                <w:i/>
                <w:iCs/>
                <w:sz w:val="15"/>
                <w:szCs w:val="15"/>
                <w:vertAlign w:val="superscript"/>
              </w:rPr>
              <w:t>a</w:t>
            </w:r>
            <w:r w:rsidRPr="006D7222">
              <w:rPr>
                <w:rFonts w:ascii="Arial Narrow" w:hAnsi="Arial Narrow" w:cs="Arial"/>
                <w:i/>
                <w:iCs/>
                <w:sz w:val="15"/>
                <w:szCs w:val="15"/>
                <w:vertAlign w:val="superscript"/>
              </w:rPr>
              <w:t xml:space="preserve"> </w:t>
            </w:r>
            <w:r w:rsidRPr="006D7222">
              <w:rPr>
                <w:rFonts w:ascii="Arial Narrow" w:hAnsi="Arial Narrow" w:cs="Arial"/>
                <w:sz w:val="15"/>
                <w:szCs w:val="15"/>
              </w:rPr>
              <w:t xml:space="preserve">(stan w dniu 31 VII) </w:t>
            </w:r>
            <w:r w:rsidRPr="006D7222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6D7222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</w:rPr>
            </w:pPr>
            <w:r w:rsidRPr="006D7222">
              <w:rPr>
                <w:rFonts w:ascii="Arial Narrow" w:hAnsi="Arial Narrow" w:cs="Arial Narrow"/>
                <w:sz w:val="15"/>
                <w:szCs w:val="15"/>
              </w:rPr>
              <w:t>354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6D7222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</w:rPr>
            </w:pPr>
            <w:r w:rsidRPr="006D7222">
              <w:rPr>
                <w:rFonts w:ascii="Arial Narrow" w:hAnsi="Arial Narrow" w:cs="Arial Narrow"/>
                <w:sz w:val="15"/>
                <w:szCs w:val="15"/>
              </w:rPr>
              <w:t>312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6D7222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  <w:lang w:val="en-GB"/>
              </w:rPr>
            </w:pPr>
            <w:r w:rsidRPr="006D7222">
              <w:rPr>
                <w:rFonts w:ascii="Arial Narrow" w:hAnsi="Arial Narrow" w:cs="Arial Narrow"/>
                <w:sz w:val="15"/>
                <w:szCs w:val="15"/>
                <w:lang w:val="en-GB"/>
              </w:rPr>
              <w:t>379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6D7222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  <w:lang w:val="en-GB"/>
              </w:rPr>
            </w:pPr>
            <w:r w:rsidRPr="006D7222">
              <w:rPr>
                <w:rFonts w:ascii="Arial Narrow" w:hAnsi="Arial Narrow" w:cs="Arial Narrow"/>
                <w:sz w:val="15"/>
                <w:szCs w:val="15"/>
                <w:lang w:val="en-GB"/>
              </w:rPr>
              <w:t>452</w:t>
            </w:r>
          </w:p>
        </w:tc>
      </w:tr>
      <w:tr w:rsidR="008970F5" w:rsidRPr="006D7222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70F5" w:rsidRPr="006D7222" w:rsidRDefault="008970F5" w:rsidP="008970F5">
            <w:pPr>
              <w:tabs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6D7222">
              <w:rPr>
                <w:rFonts w:ascii="Arial Narrow" w:hAnsi="Arial Narrow" w:cs="Arial"/>
                <w:sz w:val="15"/>
                <w:szCs w:val="15"/>
              </w:rPr>
              <w:t>7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6D7222" w:rsidRDefault="008970F5" w:rsidP="008970F5">
            <w:pPr>
              <w:tabs>
                <w:tab w:val="left" w:leader="dot" w:pos="3832"/>
              </w:tabs>
              <w:spacing w:before="40" w:line="152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6D7222">
              <w:rPr>
                <w:rFonts w:ascii="Arial Narrow" w:hAnsi="Arial Narrow" w:cs="Arial"/>
                <w:sz w:val="15"/>
                <w:szCs w:val="15"/>
              </w:rPr>
              <w:t xml:space="preserve">w tym hotele </w:t>
            </w:r>
            <w:r w:rsidRPr="006D7222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6D7222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</w:rPr>
            </w:pPr>
            <w:r w:rsidRPr="006D7222">
              <w:rPr>
                <w:rFonts w:ascii="Arial Narrow" w:hAnsi="Arial Narrow" w:cs="Arial Narrow"/>
                <w:sz w:val="15"/>
                <w:szCs w:val="15"/>
              </w:rPr>
              <w:t>51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6D7222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</w:rPr>
            </w:pPr>
            <w:r w:rsidRPr="006D7222">
              <w:rPr>
                <w:rFonts w:ascii="Arial Narrow" w:hAnsi="Arial Narrow" w:cs="Arial Narrow"/>
                <w:sz w:val="15"/>
                <w:szCs w:val="15"/>
              </w:rPr>
              <w:t>49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6D7222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  <w:lang w:val="en-GB"/>
              </w:rPr>
            </w:pPr>
            <w:r w:rsidRPr="006D7222">
              <w:rPr>
                <w:rFonts w:ascii="Arial Narrow" w:hAnsi="Arial Narrow" w:cs="Arial Narrow"/>
                <w:sz w:val="15"/>
                <w:szCs w:val="15"/>
                <w:lang w:val="en-GB"/>
              </w:rPr>
              <w:t>84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6D7222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  <w:lang w:val="en-GB"/>
              </w:rPr>
            </w:pPr>
            <w:r w:rsidRPr="006D7222">
              <w:rPr>
                <w:rFonts w:ascii="Arial Narrow" w:hAnsi="Arial Narrow" w:cs="Arial Narrow"/>
                <w:sz w:val="15"/>
                <w:szCs w:val="15"/>
                <w:lang w:val="en-GB"/>
              </w:rPr>
              <w:t>105</w:t>
            </w:r>
          </w:p>
        </w:tc>
      </w:tr>
      <w:tr w:rsidR="008970F5" w:rsidRPr="006D7222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70F5" w:rsidRPr="006D7222" w:rsidRDefault="008970F5" w:rsidP="008970F5">
            <w:pPr>
              <w:tabs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6D7222">
              <w:rPr>
                <w:rFonts w:ascii="Arial Narrow" w:hAnsi="Arial Narrow" w:cs="Arial"/>
                <w:sz w:val="15"/>
                <w:szCs w:val="15"/>
              </w:rPr>
              <w:t>8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6D7222" w:rsidRDefault="008970F5" w:rsidP="008970F5">
            <w:pPr>
              <w:tabs>
                <w:tab w:val="left" w:leader="dot" w:pos="3832"/>
              </w:tabs>
              <w:spacing w:before="40" w:line="152" w:lineRule="exact"/>
              <w:rPr>
                <w:rFonts w:ascii="Arial Narrow" w:hAnsi="Arial Narrow" w:cs="Arial"/>
                <w:sz w:val="15"/>
                <w:szCs w:val="15"/>
              </w:rPr>
            </w:pPr>
            <w:r w:rsidRPr="006D7222">
              <w:rPr>
                <w:rFonts w:ascii="Arial Narrow" w:hAnsi="Arial Narrow" w:cs="Arial"/>
                <w:sz w:val="15"/>
                <w:szCs w:val="15"/>
              </w:rPr>
              <w:t xml:space="preserve">Miejsca noclegowe </w:t>
            </w:r>
            <w:r w:rsidRPr="008D039F">
              <w:rPr>
                <w:i/>
                <w:iCs/>
                <w:sz w:val="15"/>
                <w:szCs w:val="15"/>
                <w:vertAlign w:val="superscript"/>
              </w:rPr>
              <w:t>a</w:t>
            </w:r>
            <w:r w:rsidRPr="006D7222">
              <w:rPr>
                <w:rFonts w:ascii="Arial Narrow" w:hAnsi="Arial Narrow" w:cs="Arial"/>
                <w:sz w:val="15"/>
                <w:szCs w:val="15"/>
              </w:rPr>
              <w:t xml:space="preserve"> (stan w dniu 31 VII) na 10 tys. ludności </w:t>
            </w:r>
            <w:r w:rsidRPr="006D7222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6D7222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</w:rPr>
            </w:pPr>
            <w:r w:rsidRPr="006D7222">
              <w:rPr>
                <w:rFonts w:ascii="Arial Narrow" w:hAnsi="Arial Narrow" w:cs="Arial Narrow"/>
                <w:sz w:val="15"/>
                <w:szCs w:val="15"/>
              </w:rPr>
              <w:t>102,7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6D7222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</w:rPr>
            </w:pPr>
            <w:r w:rsidRPr="006D7222">
              <w:rPr>
                <w:rFonts w:ascii="Arial Narrow" w:hAnsi="Arial Narrow" w:cs="Arial Narrow"/>
                <w:sz w:val="15"/>
                <w:szCs w:val="15"/>
              </w:rPr>
              <w:t>87,9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6D7222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  <w:lang w:val="en-GB"/>
              </w:rPr>
            </w:pPr>
            <w:r w:rsidRPr="006D7222">
              <w:rPr>
                <w:rFonts w:ascii="Arial Narrow" w:hAnsi="Arial Narrow" w:cs="Arial Narrow"/>
                <w:sz w:val="15"/>
                <w:szCs w:val="15"/>
                <w:lang w:val="en-GB"/>
              </w:rPr>
              <w:t>106,1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6D7222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  <w:lang w:val="en-GB"/>
              </w:rPr>
            </w:pPr>
            <w:r w:rsidRPr="006D7222">
              <w:rPr>
                <w:rFonts w:ascii="Arial Narrow" w:hAnsi="Arial Narrow" w:cs="Arial Narrow"/>
                <w:sz w:val="15"/>
                <w:szCs w:val="15"/>
                <w:lang w:val="en-GB"/>
              </w:rPr>
              <w:t>113,7</w:t>
            </w:r>
          </w:p>
        </w:tc>
      </w:tr>
      <w:tr w:rsidR="008970F5" w:rsidRPr="006D7222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70F5" w:rsidRPr="006D7222" w:rsidRDefault="008970F5" w:rsidP="008970F5">
            <w:pPr>
              <w:tabs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6D7222">
              <w:rPr>
                <w:rFonts w:ascii="Arial Narrow" w:hAnsi="Arial Narrow" w:cs="Arial"/>
                <w:sz w:val="15"/>
                <w:szCs w:val="15"/>
              </w:rPr>
              <w:t>9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6D7222" w:rsidRDefault="008970F5" w:rsidP="008970F5">
            <w:pPr>
              <w:tabs>
                <w:tab w:val="left" w:leader="dot" w:pos="3832"/>
              </w:tabs>
              <w:spacing w:before="40" w:line="152" w:lineRule="exact"/>
              <w:rPr>
                <w:rFonts w:ascii="Arial Narrow" w:hAnsi="Arial Narrow" w:cs="Arial"/>
                <w:sz w:val="15"/>
                <w:szCs w:val="15"/>
              </w:rPr>
            </w:pPr>
            <w:r w:rsidRPr="006D7222">
              <w:rPr>
                <w:rFonts w:ascii="Arial Narrow" w:hAnsi="Arial Narrow" w:cs="Arial"/>
                <w:sz w:val="15"/>
                <w:szCs w:val="15"/>
              </w:rPr>
              <w:t xml:space="preserve">Korzystający </w:t>
            </w:r>
            <w:r w:rsidRPr="008D039F">
              <w:rPr>
                <w:i/>
                <w:iCs/>
                <w:sz w:val="15"/>
                <w:szCs w:val="15"/>
                <w:vertAlign w:val="superscript"/>
              </w:rPr>
              <w:t>a</w:t>
            </w:r>
            <w:r w:rsidRPr="006D7222">
              <w:rPr>
                <w:rFonts w:ascii="Arial Narrow" w:hAnsi="Arial Narrow" w:cs="Arial"/>
                <w:sz w:val="15"/>
                <w:szCs w:val="15"/>
              </w:rPr>
              <w:t xml:space="preserve"> z noclegów na 1000 ludności </w:t>
            </w:r>
            <w:r w:rsidRPr="006D7222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6D7222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</w:rPr>
            </w:pPr>
            <w:r w:rsidRPr="006D7222">
              <w:rPr>
                <w:rFonts w:ascii="Arial Narrow" w:hAnsi="Arial Narrow" w:cs="Arial Narrow"/>
                <w:sz w:val="15"/>
                <w:szCs w:val="15"/>
              </w:rPr>
              <w:t>268,7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6D7222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</w:rPr>
            </w:pPr>
            <w:r w:rsidRPr="006D7222">
              <w:rPr>
                <w:rFonts w:ascii="Arial Narrow" w:hAnsi="Arial Narrow" w:cs="Arial Narrow"/>
                <w:sz w:val="15"/>
                <w:szCs w:val="15"/>
              </w:rPr>
              <w:t>260,6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6D7222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  <w:lang w:val="en-GB"/>
              </w:rPr>
            </w:pPr>
            <w:r w:rsidRPr="006D7222">
              <w:rPr>
                <w:rFonts w:ascii="Arial Narrow" w:hAnsi="Arial Narrow" w:cs="Arial Narrow"/>
                <w:sz w:val="15"/>
                <w:szCs w:val="15"/>
                <w:lang w:val="en-GB"/>
              </w:rPr>
              <w:t>327,7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6D7222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  <w:lang w:val="en-GB"/>
              </w:rPr>
            </w:pPr>
            <w:r w:rsidRPr="006D7222">
              <w:rPr>
                <w:rFonts w:ascii="Arial Narrow" w:hAnsi="Arial Narrow" w:cs="Arial Narrow"/>
                <w:sz w:val="15"/>
                <w:szCs w:val="15"/>
                <w:lang w:val="en-GB"/>
              </w:rPr>
              <w:t>343,0</w:t>
            </w:r>
          </w:p>
        </w:tc>
      </w:tr>
      <w:tr w:rsidR="008970F5" w:rsidRPr="00082E96" w:rsidTr="00EB775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70F5" w:rsidRPr="00082E96" w:rsidRDefault="008970F5" w:rsidP="008970F5">
            <w:pPr>
              <w:pStyle w:val="Boczek4pol"/>
              <w:tabs>
                <w:tab w:val="clear" w:pos="2410"/>
                <w:tab w:val="left" w:leader="dot" w:pos="2413"/>
              </w:tabs>
              <w:spacing w:before="80" w:after="60" w:line="162" w:lineRule="exact"/>
              <w:ind w:left="0" w:firstLine="0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737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970F5" w:rsidRPr="00082E96" w:rsidRDefault="008970F5" w:rsidP="008970F5">
            <w:pPr>
              <w:tabs>
                <w:tab w:val="left" w:leader="dot" w:pos="3832"/>
              </w:tabs>
              <w:spacing w:before="80" w:after="60" w:line="162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ROLNICTWO</w:t>
            </w:r>
            <w:r>
              <w:rPr>
                <w:rFonts w:ascii="Arial Narrow" w:hAnsi="Arial Narrow" w:cs="Arial"/>
                <w:sz w:val="15"/>
                <w:szCs w:val="15"/>
              </w:rPr>
              <w:t xml:space="preserve"> </w:t>
            </w:r>
            <w:r w:rsidRPr="008D039F">
              <w:rPr>
                <w:i/>
                <w:iCs/>
                <w:sz w:val="15"/>
                <w:szCs w:val="15"/>
                <w:vertAlign w:val="superscript"/>
              </w:rPr>
              <w:t>b</w:t>
            </w:r>
            <w:r w:rsidRPr="00082E96">
              <w:rPr>
                <w:rFonts w:ascii="Arial Narrow" w:hAnsi="Arial Narrow" w:cs="Arial"/>
                <w:sz w:val="15"/>
                <w:szCs w:val="15"/>
              </w:rPr>
              <w:t xml:space="preserve">  I  LEŚNICTWO</w:t>
            </w:r>
          </w:p>
        </w:tc>
      </w:tr>
      <w:tr w:rsidR="008970F5" w:rsidRPr="00082E96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70F5" w:rsidRPr="00082E96" w:rsidRDefault="008970F5" w:rsidP="008970F5">
            <w:pPr>
              <w:tabs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10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082E96" w:rsidRDefault="008970F5" w:rsidP="008970F5">
            <w:pPr>
              <w:tabs>
                <w:tab w:val="left" w:leader="dot" w:pos="3832"/>
              </w:tabs>
              <w:spacing w:before="40" w:line="152" w:lineRule="exac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 xml:space="preserve">Użytki rolne (stan w czerwcu) </w:t>
            </w:r>
            <w:r w:rsidRPr="008D039F">
              <w:rPr>
                <w:i/>
                <w:iCs/>
                <w:sz w:val="15"/>
                <w:szCs w:val="15"/>
                <w:vertAlign w:val="superscript"/>
              </w:rPr>
              <w:t>cd</w:t>
            </w:r>
            <w:r w:rsidRPr="00082E96">
              <w:rPr>
                <w:rFonts w:ascii="Arial Narrow" w:hAnsi="Arial Narrow" w:cs="Arial"/>
                <w:sz w:val="15"/>
                <w:szCs w:val="15"/>
              </w:rPr>
              <w:t xml:space="preserve"> w tys. ha </w:t>
            </w:r>
            <w:r w:rsidRPr="00082E96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904,7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752,8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609,6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611,1</w:t>
            </w:r>
          </w:p>
        </w:tc>
      </w:tr>
      <w:tr w:rsidR="008970F5" w:rsidRPr="00082E96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70F5" w:rsidRPr="00082E96" w:rsidRDefault="008970F5" w:rsidP="008970F5">
            <w:pPr>
              <w:tabs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11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082E96" w:rsidRDefault="008970F5" w:rsidP="008970F5">
            <w:pPr>
              <w:tabs>
                <w:tab w:val="left" w:leader="dot" w:pos="3832"/>
              </w:tabs>
              <w:spacing w:before="40" w:line="152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 xml:space="preserve">w tym w dobrej kulturze rolnej w % </w:t>
            </w:r>
            <w:r w:rsidRPr="00082E96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x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x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92,6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91,0</w:t>
            </w:r>
          </w:p>
        </w:tc>
      </w:tr>
      <w:tr w:rsidR="008970F5" w:rsidRPr="00082E96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70F5" w:rsidRPr="00082E96" w:rsidRDefault="008970F5" w:rsidP="008970F5">
            <w:pPr>
              <w:tabs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12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082E96" w:rsidRDefault="008970F5" w:rsidP="008970F5">
            <w:pPr>
              <w:tabs>
                <w:tab w:val="left" w:leader="dot" w:pos="3832"/>
              </w:tabs>
              <w:spacing w:before="40" w:line="152" w:lineRule="exac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Powierzchnia zasiewów (stan w czerwcu)</w:t>
            </w:r>
            <w:r w:rsidR="008D039F" w:rsidRPr="008D039F">
              <w:rPr>
                <w:rFonts w:ascii="Arial Narrow" w:hAnsi="Arial Narrow" w:cs="Arial"/>
                <w:sz w:val="15"/>
                <w:szCs w:val="15"/>
                <w:vertAlign w:val="superscript"/>
              </w:rPr>
              <w:t xml:space="preserve"> </w:t>
            </w:r>
            <w:r w:rsidRPr="008D039F">
              <w:rPr>
                <w:i/>
                <w:iCs/>
                <w:sz w:val="15"/>
                <w:szCs w:val="15"/>
                <w:vertAlign w:val="superscript"/>
              </w:rPr>
              <w:t>de</w:t>
            </w:r>
            <w:r w:rsidRPr="00082E96">
              <w:rPr>
                <w:rFonts w:ascii="Arial Narrow" w:hAnsi="Arial Narrow" w:cs="Arial"/>
                <w:sz w:val="15"/>
                <w:szCs w:val="15"/>
              </w:rPr>
              <w:t xml:space="preserve"> w tys. ha </w:t>
            </w:r>
            <w:r w:rsidRPr="00082E96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505,0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412,0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296,3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300,0</w:t>
            </w:r>
          </w:p>
        </w:tc>
      </w:tr>
      <w:tr w:rsidR="008970F5" w:rsidRPr="00082E96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70F5" w:rsidRPr="00082E96" w:rsidRDefault="008970F5" w:rsidP="008970F5">
            <w:pPr>
              <w:tabs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082E96" w:rsidRDefault="008970F5" w:rsidP="008970F5">
            <w:pPr>
              <w:tabs>
                <w:tab w:val="left" w:leader="dot" w:pos="3832"/>
              </w:tabs>
              <w:spacing w:before="40" w:line="152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w tym w %: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</w:tr>
      <w:tr w:rsidR="008970F5" w:rsidRPr="00082E96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70F5" w:rsidRPr="00082E96" w:rsidRDefault="008970F5" w:rsidP="008970F5">
            <w:pPr>
              <w:tabs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13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082E96" w:rsidRDefault="008970F5" w:rsidP="008970F5">
            <w:pPr>
              <w:tabs>
                <w:tab w:val="left" w:leader="dot" w:pos="3832"/>
              </w:tabs>
              <w:spacing w:before="40" w:line="152" w:lineRule="exact"/>
              <w:ind w:firstLineChars="200" w:firstLine="300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 xml:space="preserve">zboża podstawowe (łącznie z mieszankami zbożowymi) </w:t>
            </w:r>
            <w:r w:rsidRPr="00082E96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57,0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66,0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68,3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67,9</w:t>
            </w:r>
          </w:p>
        </w:tc>
      </w:tr>
      <w:tr w:rsidR="008970F5" w:rsidRPr="00082E96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70F5" w:rsidRPr="00082E96" w:rsidRDefault="008970F5" w:rsidP="008970F5">
            <w:pPr>
              <w:tabs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14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082E96" w:rsidRDefault="008970F5" w:rsidP="008970F5">
            <w:pPr>
              <w:tabs>
                <w:tab w:val="left" w:leader="dot" w:pos="3832"/>
              </w:tabs>
              <w:spacing w:before="40" w:line="152" w:lineRule="exact"/>
              <w:ind w:firstLineChars="300" w:firstLine="450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 xml:space="preserve">w tym: pszenica </w:t>
            </w:r>
            <w:r w:rsidRPr="00082E96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27,0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31,1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30,0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35,7</w:t>
            </w:r>
          </w:p>
        </w:tc>
      </w:tr>
      <w:tr w:rsidR="008970F5" w:rsidRPr="00082E96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70F5" w:rsidRPr="00082E96" w:rsidRDefault="008970F5" w:rsidP="008970F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15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082E96" w:rsidRDefault="008970F5" w:rsidP="008970F5">
            <w:pPr>
              <w:tabs>
                <w:tab w:val="left" w:leader="dot" w:pos="3832"/>
              </w:tabs>
              <w:spacing w:before="40" w:line="152" w:lineRule="exact"/>
              <w:ind w:firstLineChars="522" w:firstLine="783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 xml:space="preserve">  żyto </w:t>
            </w:r>
            <w:r w:rsidRPr="00082E96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pStyle w:val="liczbytab"/>
              <w:spacing w:before="40" w:line="152" w:lineRule="exact"/>
              <w:ind w:right="-28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9,9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6,0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5,2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3,0</w:t>
            </w:r>
          </w:p>
        </w:tc>
      </w:tr>
      <w:tr w:rsidR="008970F5" w:rsidRPr="00082E96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70F5" w:rsidRPr="00082E96" w:rsidRDefault="008970F5" w:rsidP="008970F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16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082E96" w:rsidRDefault="008970F5" w:rsidP="008970F5">
            <w:pPr>
              <w:tabs>
                <w:tab w:val="left" w:leader="dot" w:pos="3832"/>
              </w:tabs>
              <w:spacing w:before="40" w:line="152" w:lineRule="exact"/>
              <w:ind w:firstLineChars="200" w:firstLine="300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 xml:space="preserve">ziemniaki </w:t>
            </w:r>
            <w:r w:rsidRPr="00082E96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pStyle w:val="liczbytab"/>
              <w:spacing w:before="40" w:line="152" w:lineRule="exact"/>
              <w:ind w:right="-28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17,7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13,0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10,0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8,3</w:t>
            </w:r>
          </w:p>
        </w:tc>
      </w:tr>
      <w:tr w:rsidR="008970F5" w:rsidRPr="00082E96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70F5" w:rsidRPr="00082E96" w:rsidRDefault="008970F5" w:rsidP="008970F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17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082E96" w:rsidRDefault="008970F5" w:rsidP="008970F5">
            <w:pPr>
              <w:tabs>
                <w:tab w:val="left" w:leader="dot" w:pos="3832"/>
              </w:tabs>
              <w:spacing w:before="40" w:line="152" w:lineRule="exact"/>
              <w:ind w:firstLineChars="200" w:firstLine="300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 xml:space="preserve">buraki cukrowe </w:t>
            </w:r>
            <w:r w:rsidRPr="00082E96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pStyle w:val="liczbytab"/>
              <w:spacing w:before="40" w:line="152" w:lineRule="exact"/>
              <w:ind w:right="-28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1,6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1,8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1,5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1,3</w:t>
            </w:r>
          </w:p>
        </w:tc>
      </w:tr>
      <w:tr w:rsidR="008970F5" w:rsidRPr="00082E96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70F5" w:rsidRPr="00082E96" w:rsidRDefault="008970F5" w:rsidP="008970F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082E96" w:rsidRDefault="008970F5" w:rsidP="008970F5">
            <w:pPr>
              <w:tabs>
                <w:tab w:val="left" w:leader="dot" w:pos="3832"/>
              </w:tabs>
              <w:spacing w:before="40" w:line="152" w:lineRule="exac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 xml:space="preserve">Zbiory w tys. t: 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pStyle w:val="Tekstpodstawowy"/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</w:tr>
      <w:tr w:rsidR="008970F5" w:rsidRPr="00082E96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70F5" w:rsidRPr="00082E96" w:rsidRDefault="008970F5" w:rsidP="008970F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18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082E96" w:rsidRDefault="008970F5" w:rsidP="008970F5">
            <w:pPr>
              <w:tabs>
                <w:tab w:val="left" w:leader="dot" w:pos="3832"/>
              </w:tabs>
              <w:spacing w:before="40" w:line="152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 xml:space="preserve">zboża podstawowe (łącznie z mieszankami zbożowymi) </w:t>
            </w:r>
            <w:r w:rsidRPr="00082E96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pStyle w:val="Tekstpodstawowy"/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730,3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783,5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646,5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660,1</w:t>
            </w:r>
          </w:p>
        </w:tc>
      </w:tr>
      <w:tr w:rsidR="008970F5" w:rsidRPr="00082E96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70F5" w:rsidRPr="00082E96" w:rsidRDefault="008970F5" w:rsidP="008970F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19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082E96" w:rsidRDefault="008970F5" w:rsidP="008970F5">
            <w:pPr>
              <w:tabs>
                <w:tab w:val="left" w:leader="dot" w:pos="3832"/>
              </w:tabs>
              <w:spacing w:before="40" w:line="152" w:lineRule="exact"/>
              <w:ind w:firstLineChars="200" w:firstLine="300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 xml:space="preserve">w tym:  pszenica </w:t>
            </w:r>
            <w:r w:rsidRPr="00082E96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pStyle w:val="Tekstpodstawowy"/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380,9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394,2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352,9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377,6</w:t>
            </w:r>
          </w:p>
        </w:tc>
      </w:tr>
      <w:tr w:rsidR="008970F5" w:rsidRPr="00082E96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70F5" w:rsidRPr="00082E96" w:rsidRDefault="008970F5" w:rsidP="008970F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20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082E96" w:rsidRDefault="008970F5" w:rsidP="008970F5">
            <w:pPr>
              <w:tabs>
                <w:tab w:val="left" w:leader="dot" w:pos="3832"/>
              </w:tabs>
              <w:spacing w:before="40" w:line="152" w:lineRule="exact"/>
              <w:ind w:firstLineChars="500" w:firstLine="750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 xml:space="preserve">żyto </w:t>
            </w:r>
            <w:r w:rsidRPr="00082E96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pStyle w:val="Tekstpodstawowy"/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101,8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60,5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38,8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23,6</w:t>
            </w:r>
          </w:p>
        </w:tc>
      </w:tr>
      <w:tr w:rsidR="008970F5" w:rsidRPr="00082E96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70F5" w:rsidRPr="00082E96" w:rsidRDefault="008970F5" w:rsidP="008970F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21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082E96" w:rsidRDefault="008970F5" w:rsidP="008970F5">
            <w:pPr>
              <w:tabs>
                <w:tab w:val="left" w:leader="dot" w:pos="3832"/>
              </w:tabs>
              <w:spacing w:before="40" w:line="152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>
              <w:rPr>
                <w:rFonts w:ascii="Arial Narrow" w:hAnsi="Arial Narrow" w:cs="Arial"/>
                <w:sz w:val="15"/>
                <w:szCs w:val="15"/>
              </w:rPr>
              <w:t>z</w:t>
            </w:r>
            <w:r w:rsidRPr="00082E96">
              <w:rPr>
                <w:rFonts w:ascii="Arial Narrow" w:hAnsi="Arial Narrow" w:cs="Arial"/>
                <w:sz w:val="15"/>
                <w:szCs w:val="15"/>
              </w:rPr>
              <w:t>iemniaki</w:t>
            </w:r>
            <w:r>
              <w:rPr>
                <w:rFonts w:ascii="Arial Narrow" w:hAnsi="Arial Narrow" w:cs="Arial"/>
                <w:sz w:val="15"/>
                <w:szCs w:val="15"/>
              </w:rPr>
              <w:t xml:space="preserve"> </w:t>
            </w:r>
            <w:r w:rsidRPr="008D039F">
              <w:rPr>
                <w:i/>
                <w:iCs/>
                <w:sz w:val="15"/>
                <w:szCs w:val="15"/>
                <w:vertAlign w:val="superscript"/>
              </w:rPr>
              <w:t>f</w:t>
            </w:r>
            <w:r w:rsidRPr="00082E96">
              <w:rPr>
                <w:rFonts w:ascii="Arial Narrow" w:hAnsi="Arial Narrow"/>
                <w:i/>
                <w:iCs/>
                <w:sz w:val="15"/>
                <w:szCs w:val="15"/>
                <w:vertAlign w:val="superscript"/>
              </w:rPr>
              <w:t xml:space="preserve"> </w:t>
            </w:r>
            <w:r w:rsidRPr="00082E96">
              <w:rPr>
                <w:rFonts w:ascii="Arial Narrow" w:hAnsi="Arial Narrow"/>
                <w:i/>
                <w:iCs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pStyle w:val="Tekstpodstawowy"/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1681,4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875,9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646,0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551,1</w:t>
            </w:r>
          </w:p>
        </w:tc>
      </w:tr>
      <w:tr w:rsidR="008970F5" w:rsidRPr="00082E96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70F5" w:rsidRPr="00082E96" w:rsidRDefault="008970F5" w:rsidP="008970F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22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082E96" w:rsidRDefault="008970F5" w:rsidP="008970F5">
            <w:pPr>
              <w:tabs>
                <w:tab w:val="left" w:leader="dot" w:pos="3832"/>
              </w:tabs>
              <w:spacing w:before="40" w:line="152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 xml:space="preserve">buraki cukrowe </w:t>
            </w:r>
            <w:r w:rsidRPr="00082E96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pStyle w:val="Tekstpodstawowy"/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251,8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259,4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174,3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218,5</w:t>
            </w:r>
          </w:p>
        </w:tc>
      </w:tr>
      <w:tr w:rsidR="008970F5" w:rsidRPr="00082E96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70F5" w:rsidRPr="00082E96" w:rsidRDefault="008970F5" w:rsidP="008970F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082E96" w:rsidRDefault="008970F5" w:rsidP="008970F5">
            <w:pPr>
              <w:tabs>
                <w:tab w:val="left" w:leader="dot" w:pos="3832"/>
              </w:tabs>
              <w:spacing w:before="40" w:line="152" w:lineRule="exac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Plony z 1 ha w dt: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pStyle w:val="Tekstpodstawowy"/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5C6B4A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8970F5" w:rsidRPr="00082E96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70F5" w:rsidRPr="00082E96" w:rsidRDefault="008970F5" w:rsidP="008970F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23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082E96" w:rsidRDefault="008970F5" w:rsidP="008970F5">
            <w:pPr>
              <w:tabs>
                <w:tab w:val="left" w:leader="dot" w:pos="3832"/>
              </w:tabs>
              <w:spacing w:before="40" w:line="152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 xml:space="preserve">zboża podstawowe (łącznie z mieszankami zbożowymi) </w:t>
            </w:r>
            <w:r w:rsidRPr="00082E96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pStyle w:val="Tekstpodstawowy"/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25,4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28,8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31,9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32,4</w:t>
            </w:r>
          </w:p>
        </w:tc>
      </w:tr>
      <w:tr w:rsidR="008970F5" w:rsidRPr="00082E96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70F5" w:rsidRPr="00082E96" w:rsidRDefault="008970F5" w:rsidP="008970F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24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082E96" w:rsidRDefault="008970F5" w:rsidP="008970F5">
            <w:pPr>
              <w:tabs>
                <w:tab w:val="left" w:leader="dot" w:pos="3832"/>
              </w:tabs>
              <w:spacing w:before="40" w:line="152" w:lineRule="exact"/>
              <w:ind w:firstLineChars="200" w:firstLine="300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 xml:space="preserve">w tym:  pszenica </w:t>
            </w:r>
            <w:r w:rsidRPr="00082E96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pStyle w:val="Tekstpodstawowy"/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27,9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30,7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39,7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35,2</w:t>
            </w:r>
          </w:p>
        </w:tc>
      </w:tr>
      <w:tr w:rsidR="008970F5" w:rsidRPr="00082E96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70F5" w:rsidRPr="00082E96" w:rsidRDefault="008970F5" w:rsidP="008970F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25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082E96" w:rsidRDefault="008970F5" w:rsidP="008970F5">
            <w:pPr>
              <w:tabs>
                <w:tab w:val="left" w:leader="dot" w:pos="3832"/>
              </w:tabs>
              <w:spacing w:before="40" w:line="152" w:lineRule="exact"/>
              <w:ind w:firstLineChars="500" w:firstLine="750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 xml:space="preserve">żyto </w:t>
            </w:r>
            <w:r w:rsidRPr="00082E96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pStyle w:val="Tekstpodstawowy"/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20,5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24,3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25,3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25,8</w:t>
            </w:r>
          </w:p>
        </w:tc>
      </w:tr>
      <w:tr w:rsidR="008970F5" w:rsidRPr="00082E96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70F5" w:rsidRPr="00082E96" w:rsidRDefault="008970F5" w:rsidP="008970F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26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082E96" w:rsidRDefault="008970F5" w:rsidP="008970F5">
            <w:pPr>
              <w:tabs>
                <w:tab w:val="left" w:leader="dot" w:pos="3832"/>
              </w:tabs>
              <w:spacing w:before="40" w:line="152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>
              <w:rPr>
                <w:rFonts w:ascii="Arial Narrow" w:hAnsi="Arial Narrow" w:cs="Arial"/>
                <w:sz w:val="15"/>
                <w:szCs w:val="15"/>
              </w:rPr>
              <w:t>z</w:t>
            </w:r>
            <w:r w:rsidRPr="00082E96">
              <w:rPr>
                <w:rFonts w:ascii="Arial Narrow" w:hAnsi="Arial Narrow" w:cs="Arial"/>
                <w:sz w:val="15"/>
                <w:szCs w:val="15"/>
              </w:rPr>
              <w:t>iemniaki</w:t>
            </w:r>
            <w:r>
              <w:rPr>
                <w:rFonts w:ascii="Arial Narrow" w:hAnsi="Arial Narrow" w:cs="Arial"/>
                <w:sz w:val="15"/>
                <w:szCs w:val="15"/>
              </w:rPr>
              <w:t xml:space="preserve"> </w:t>
            </w:r>
            <w:r w:rsidRPr="008D039F">
              <w:rPr>
                <w:i/>
                <w:iCs/>
                <w:sz w:val="15"/>
                <w:szCs w:val="15"/>
                <w:vertAlign w:val="superscript"/>
              </w:rPr>
              <w:t xml:space="preserve">f </w:t>
            </w:r>
            <w:r w:rsidRPr="00082E96">
              <w:rPr>
                <w:rFonts w:ascii="Arial Narrow" w:hAnsi="Arial Narrow"/>
                <w:i/>
                <w:iCs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pStyle w:val="Tekstpodstawowy"/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188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164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217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221</w:t>
            </w:r>
          </w:p>
        </w:tc>
      </w:tr>
      <w:tr w:rsidR="008970F5" w:rsidRPr="00082E96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70F5" w:rsidRPr="00082E96" w:rsidRDefault="008970F5" w:rsidP="008970F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27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082E96" w:rsidRDefault="008970F5" w:rsidP="008970F5">
            <w:pPr>
              <w:tabs>
                <w:tab w:val="left" w:leader="dot" w:pos="3832"/>
              </w:tabs>
              <w:spacing w:before="40" w:line="152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 xml:space="preserve">buraki cukrowe </w:t>
            </w:r>
            <w:r w:rsidRPr="00082E96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pStyle w:val="Tekstpodstawowy"/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307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348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385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575</w:t>
            </w:r>
          </w:p>
        </w:tc>
      </w:tr>
      <w:tr w:rsidR="008970F5" w:rsidRPr="00082E96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70F5" w:rsidRPr="00082E96" w:rsidRDefault="008970F5" w:rsidP="008970F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082E96" w:rsidRDefault="008970F5" w:rsidP="008970F5">
            <w:pPr>
              <w:tabs>
                <w:tab w:val="left" w:leader="dot" w:pos="3832"/>
              </w:tabs>
              <w:spacing w:before="40" w:line="152" w:lineRule="exac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Zwierzęta gospodarskie</w:t>
            </w:r>
            <w:r>
              <w:rPr>
                <w:rFonts w:ascii="Arial Narrow" w:hAnsi="Arial Narrow" w:cs="Arial"/>
                <w:sz w:val="15"/>
                <w:szCs w:val="15"/>
              </w:rPr>
              <w:t xml:space="preserve"> </w:t>
            </w:r>
            <w:r w:rsidRPr="008D039F">
              <w:rPr>
                <w:i/>
                <w:iCs/>
                <w:sz w:val="15"/>
                <w:szCs w:val="15"/>
                <w:vertAlign w:val="superscript"/>
              </w:rPr>
              <w:t>d</w:t>
            </w:r>
            <w:r w:rsidRPr="00082E96">
              <w:rPr>
                <w:rFonts w:ascii="Arial Narrow" w:hAnsi="Arial Narrow" w:cs="Arial"/>
                <w:i/>
                <w:iCs/>
                <w:sz w:val="15"/>
                <w:szCs w:val="15"/>
                <w:vertAlign w:val="superscript"/>
              </w:rPr>
              <w:t xml:space="preserve"> </w:t>
            </w:r>
            <w:r w:rsidRPr="00082E96">
              <w:rPr>
                <w:rFonts w:ascii="Arial Narrow" w:hAnsi="Arial Narrow" w:cs="Arial"/>
                <w:sz w:val="15"/>
                <w:szCs w:val="15"/>
              </w:rPr>
              <w:t xml:space="preserve"> (stan w czerwcu):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pStyle w:val="Tekstpodstawowy"/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5C6B4A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8970F5" w:rsidRPr="00082E96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70F5" w:rsidRPr="00082E96" w:rsidRDefault="008970F5" w:rsidP="008970F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082E96" w:rsidRDefault="008970F5" w:rsidP="008970F5">
            <w:pPr>
              <w:tabs>
                <w:tab w:val="left" w:leader="dot" w:pos="3832"/>
              </w:tabs>
              <w:spacing w:before="40" w:line="152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bydło: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pStyle w:val="Tekstpodstawowy"/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</w:tr>
      <w:tr w:rsidR="008970F5" w:rsidRPr="00082E96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70F5" w:rsidRPr="00082E96" w:rsidRDefault="008970F5" w:rsidP="008970F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28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082E96" w:rsidRDefault="008970F5" w:rsidP="008970F5">
            <w:pPr>
              <w:tabs>
                <w:tab w:val="left" w:leader="dot" w:pos="3832"/>
              </w:tabs>
              <w:spacing w:before="40" w:line="152" w:lineRule="exact"/>
              <w:ind w:firstLineChars="200" w:firstLine="300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 xml:space="preserve">w tysiącach sztuk </w:t>
            </w:r>
            <w:r w:rsidRPr="00082E96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pStyle w:val="Tekstpodstawowy"/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289,0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177,6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113,8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102,0</w:t>
            </w:r>
          </w:p>
        </w:tc>
      </w:tr>
      <w:tr w:rsidR="008970F5" w:rsidRPr="00082E96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70F5" w:rsidRPr="00082E96" w:rsidRDefault="008970F5" w:rsidP="008970F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29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082E96" w:rsidRDefault="008970F5" w:rsidP="008970F5">
            <w:pPr>
              <w:tabs>
                <w:tab w:val="left" w:leader="dot" w:pos="3832"/>
              </w:tabs>
              <w:spacing w:before="40" w:line="152" w:lineRule="exact"/>
              <w:ind w:firstLineChars="200" w:firstLine="300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na 100 ha użytków rolnych</w:t>
            </w:r>
            <w:r>
              <w:rPr>
                <w:rFonts w:ascii="Arial Narrow" w:hAnsi="Arial Narrow" w:cs="Arial"/>
                <w:sz w:val="15"/>
                <w:szCs w:val="15"/>
              </w:rPr>
              <w:t xml:space="preserve"> </w:t>
            </w:r>
            <w:r w:rsidRPr="008D039F">
              <w:rPr>
                <w:i/>
                <w:iCs/>
                <w:sz w:val="15"/>
                <w:szCs w:val="15"/>
                <w:vertAlign w:val="superscript"/>
              </w:rPr>
              <w:t>c</w:t>
            </w:r>
            <w:r w:rsidRPr="00082E96">
              <w:rPr>
                <w:rFonts w:ascii="Arial Narrow" w:hAnsi="Arial Narrow" w:cs="Arial"/>
                <w:sz w:val="15"/>
                <w:szCs w:val="15"/>
              </w:rPr>
              <w:t xml:space="preserve"> w szt. </w:t>
            </w:r>
            <w:r w:rsidRPr="00082E96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pStyle w:val="Tekstpodstawowy"/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31,9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23,6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18,7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16,7</w:t>
            </w:r>
          </w:p>
        </w:tc>
      </w:tr>
      <w:tr w:rsidR="008970F5" w:rsidRPr="00082E96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70F5" w:rsidRPr="00082E96" w:rsidRDefault="008970F5" w:rsidP="008970F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082E96" w:rsidRDefault="008970F5" w:rsidP="008970F5">
            <w:pPr>
              <w:tabs>
                <w:tab w:val="left" w:leader="dot" w:pos="3832"/>
              </w:tabs>
              <w:spacing w:before="40" w:line="152" w:lineRule="exact"/>
              <w:ind w:right="-57"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trzoda chlewna (w latach 2000-2009 oraz 2011-2013 – stan w końcu</w:t>
            </w:r>
            <w:r w:rsidRPr="00082E96">
              <w:rPr>
                <w:rFonts w:ascii="Arial Narrow" w:hAnsi="Arial Narrow" w:cs="Arial"/>
                <w:sz w:val="15"/>
                <w:szCs w:val="15"/>
              </w:rPr>
              <w:br/>
              <w:t xml:space="preserve">         lipca):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pStyle w:val="Tekstpodstawowy"/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5C6B4A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8970F5" w:rsidRPr="00082E96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70F5" w:rsidRPr="00082E96" w:rsidRDefault="008970F5" w:rsidP="008970F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30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082E96" w:rsidRDefault="008970F5" w:rsidP="008970F5">
            <w:pPr>
              <w:tabs>
                <w:tab w:val="left" w:leader="dot" w:pos="3832"/>
              </w:tabs>
              <w:spacing w:before="40" w:line="152" w:lineRule="exact"/>
              <w:ind w:firstLineChars="200" w:firstLine="300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 xml:space="preserve">w tysiącach sztuk </w:t>
            </w:r>
            <w:r w:rsidRPr="00082E96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pStyle w:val="Tekstpodstawowy"/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384,6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368,4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296,3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186,3</w:t>
            </w:r>
          </w:p>
        </w:tc>
      </w:tr>
      <w:tr w:rsidR="008970F5" w:rsidRPr="00082E96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70F5" w:rsidRPr="00082E96" w:rsidRDefault="008970F5" w:rsidP="008970F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31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082E96" w:rsidRDefault="008970F5" w:rsidP="008970F5">
            <w:pPr>
              <w:tabs>
                <w:tab w:val="left" w:leader="dot" w:pos="3832"/>
              </w:tabs>
              <w:spacing w:before="40" w:line="152" w:lineRule="exact"/>
              <w:ind w:firstLineChars="200" w:firstLine="300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na 100 ha użytków rolnych</w:t>
            </w:r>
            <w:r>
              <w:rPr>
                <w:rFonts w:ascii="Arial Narrow" w:hAnsi="Arial Narrow" w:cs="Arial"/>
                <w:sz w:val="15"/>
                <w:szCs w:val="15"/>
              </w:rPr>
              <w:t xml:space="preserve"> </w:t>
            </w:r>
            <w:r w:rsidRPr="008D039F">
              <w:rPr>
                <w:i/>
                <w:iCs/>
                <w:sz w:val="15"/>
                <w:szCs w:val="15"/>
                <w:vertAlign w:val="superscript"/>
              </w:rPr>
              <w:t>c</w:t>
            </w:r>
            <w:r w:rsidRPr="00082E96">
              <w:rPr>
                <w:rFonts w:ascii="Arial Narrow" w:hAnsi="Arial Narrow" w:cs="Arial"/>
                <w:sz w:val="15"/>
                <w:szCs w:val="15"/>
              </w:rPr>
              <w:t xml:space="preserve"> w szt. </w:t>
            </w:r>
            <w:r w:rsidRPr="00082E96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pStyle w:val="Tekstpodstawowy"/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42,5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48,9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48,6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30,5</w:t>
            </w:r>
          </w:p>
        </w:tc>
      </w:tr>
      <w:tr w:rsidR="008970F5" w:rsidRPr="00082E96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70F5" w:rsidRPr="00082E96" w:rsidRDefault="008970F5" w:rsidP="008970F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082E96" w:rsidRDefault="008970F5" w:rsidP="008970F5">
            <w:pPr>
              <w:tabs>
                <w:tab w:val="left" w:leader="dot" w:pos="3832"/>
              </w:tabs>
              <w:spacing w:before="40" w:line="152" w:lineRule="exac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Produkcja na 1 ha użytków rolnych</w:t>
            </w:r>
            <w:r>
              <w:rPr>
                <w:rFonts w:ascii="Arial Narrow" w:hAnsi="Arial Narrow" w:cs="Arial"/>
                <w:sz w:val="15"/>
                <w:szCs w:val="15"/>
              </w:rPr>
              <w:t xml:space="preserve"> </w:t>
            </w:r>
            <w:r w:rsidRPr="00082E96">
              <w:rPr>
                <w:rFonts w:ascii="Arial Narrow" w:hAnsi="Arial Narrow"/>
                <w:i/>
                <w:iCs/>
                <w:sz w:val="15"/>
                <w:szCs w:val="15"/>
                <w:vertAlign w:val="superscript"/>
              </w:rPr>
              <w:t>c</w:t>
            </w:r>
            <w:r w:rsidRPr="00082E96">
              <w:rPr>
                <w:rFonts w:ascii="Arial Narrow" w:hAnsi="Arial Narrow" w:cs="Arial"/>
                <w:sz w:val="15"/>
                <w:szCs w:val="15"/>
              </w:rPr>
              <w:t>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pStyle w:val="Tekstpodstawowy"/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5C6B4A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8970F5" w:rsidRPr="00082E96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70F5" w:rsidRPr="00082E96" w:rsidRDefault="008970F5" w:rsidP="008970F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32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082E96" w:rsidRDefault="008970F5" w:rsidP="008970F5">
            <w:pPr>
              <w:tabs>
                <w:tab w:val="left" w:leader="dot" w:pos="3832"/>
              </w:tabs>
              <w:spacing w:before="40" w:line="152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żywca rzeźnego w przeliczeniu na mięso (łącznie z tłuszczami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pStyle w:val="Tekstpodstawowy"/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5C6B4A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8970F5" w:rsidRPr="00082E96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70F5" w:rsidRPr="00082E96" w:rsidRDefault="008970F5" w:rsidP="008970F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082E96" w:rsidRDefault="008970F5" w:rsidP="008970F5">
            <w:pPr>
              <w:tabs>
                <w:tab w:val="left" w:leader="dot" w:pos="3832"/>
              </w:tabs>
              <w:spacing w:before="40" w:line="152" w:lineRule="exact"/>
              <w:ind w:firstLineChars="200" w:firstLine="300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i podrobami)</w:t>
            </w:r>
            <w:r>
              <w:rPr>
                <w:rFonts w:ascii="Arial Narrow" w:hAnsi="Arial Narrow" w:cs="Arial"/>
                <w:sz w:val="15"/>
                <w:szCs w:val="15"/>
              </w:rPr>
              <w:t xml:space="preserve"> </w:t>
            </w:r>
            <w:r w:rsidRPr="008D039F">
              <w:rPr>
                <w:i/>
                <w:iCs/>
                <w:sz w:val="15"/>
                <w:szCs w:val="15"/>
                <w:vertAlign w:val="superscript"/>
              </w:rPr>
              <w:t>g</w:t>
            </w:r>
            <w:r w:rsidRPr="00082E96">
              <w:rPr>
                <w:rFonts w:ascii="Arial Narrow" w:hAnsi="Arial Narrow" w:cs="Arial"/>
                <w:sz w:val="15"/>
                <w:szCs w:val="15"/>
              </w:rPr>
              <w:t xml:space="preserve"> w kg </w:t>
            </w:r>
            <w:r w:rsidRPr="00082E96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pStyle w:val="Tekstpodstawowy"/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106,2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135,9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146,9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131,2</w:t>
            </w:r>
          </w:p>
        </w:tc>
      </w:tr>
      <w:tr w:rsidR="008970F5" w:rsidRPr="00082E96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70F5" w:rsidRPr="00082E96" w:rsidRDefault="008970F5" w:rsidP="008970F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33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0F5" w:rsidRPr="00082E96" w:rsidRDefault="008970F5" w:rsidP="008970F5">
            <w:pPr>
              <w:tabs>
                <w:tab w:val="left" w:leader="dot" w:pos="3832"/>
              </w:tabs>
              <w:spacing w:before="40" w:line="152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US"/>
              </w:rPr>
              <w:t xml:space="preserve">mleka krowiego w l </w:t>
            </w:r>
            <w:r w:rsidRPr="00082E96">
              <w:rPr>
                <w:rFonts w:ascii="Arial Narrow" w:hAnsi="Arial Narrow" w:cs="Arial"/>
                <w:sz w:val="15"/>
                <w:szCs w:val="15"/>
                <w:lang w:val="en-US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pStyle w:val="Tekstpodstawowy"/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US"/>
              </w:rPr>
              <w:t>762,6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US"/>
              </w:rPr>
              <w:t>612,0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446,0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8970F5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387,5</w:t>
            </w:r>
          </w:p>
        </w:tc>
      </w:tr>
    </w:tbl>
    <w:p w:rsidR="001B6F1E" w:rsidRPr="004E2B92" w:rsidRDefault="001B6F1E" w:rsidP="00AE6BF2">
      <w:pPr>
        <w:autoSpaceDE w:val="0"/>
        <w:autoSpaceDN w:val="0"/>
        <w:adjustRightInd w:val="0"/>
        <w:spacing w:before="120"/>
        <w:jc w:val="both"/>
        <w:rPr>
          <w:rFonts w:ascii="Arial Narrow" w:hAnsi="Arial Narrow" w:cs="Arial"/>
          <w:spacing w:val="-2"/>
          <w:sz w:val="12"/>
          <w:szCs w:val="12"/>
        </w:rPr>
      </w:pPr>
      <w:r w:rsidRPr="004E2B92">
        <w:rPr>
          <w:rFonts w:ascii="Arial Narrow" w:hAnsi="Arial Narrow" w:cs="Arial"/>
          <w:i/>
          <w:iCs/>
          <w:spacing w:val="-2"/>
          <w:sz w:val="12"/>
          <w:szCs w:val="12"/>
        </w:rPr>
        <w:t xml:space="preserve">   </w:t>
      </w:r>
      <w:r w:rsidRPr="008D039F">
        <w:rPr>
          <w:i/>
          <w:iCs/>
          <w:spacing w:val="-2"/>
          <w:sz w:val="12"/>
          <w:szCs w:val="12"/>
        </w:rPr>
        <w:t>a</w:t>
      </w:r>
      <w:r w:rsidRPr="004E2B92">
        <w:rPr>
          <w:rFonts w:ascii="Arial Narrow" w:hAnsi="Arial Narrow" w:cs="Arial"/>
          <w:spacing w:val="-2"/>
          <w:sz w:val="12"/>
          <w:szCs w:val="12"/>
        </w:rPr>
        <w:t xml:space="preserve">  Od 2011 r. dotyczy obiektów posiadających 10 i więcej miejsc noclegowych. </w:t>
      </w:r>
      <w:r w:rsidRPr="004E2B92">
        <w:rPr>
          <w:rFonts w:ascii="Arial Narrow" w:hAnsi="Arial Narrow" w:cs="ArialMT"/>
          <w:sz w:val="12"/>
          <w:szCs w:val="12"/>
        </w:rPr>
        <w:t xml:space="preserve">Dane za 2016 r. opracowano z uwzględnieniem imputacji dla jednostek, które odmówiły udziału </w:t>
      </w:r>
      <w:r w:rsidR="00AE6BF2">
        <w:rPr>
          <w:rFonts w:ascii="Arial Narrow" w:hAnsi="Arial Narrow" w:cs="ArialMT"/>
          <w:sz w:val="12"/>
          <w:szCs w:val="12"/>
        </w:rPr>
        <w:br/>
      </w:r>
      <w:r w:rsidRPr="004E2B92">
        <w:rPr>
          <w:rFonts w:ascii="Arial Narrow" w:hAnsi="Arial Narrow" w:cs="Arial"/>
          <w:spacing w:val="-2"/>
          <w:sz w:val="12"/>
          <w:szCs w:val="12"/>
        </w:rPr>
        <w:t xml:space="preserve">poniżej 1 ha użytków rolnych prowadzących działalność rolniczą o małej skali. </w:t>
      </w:r>
      <w:r w:rsidRPr="008D039F">
        <w:rPr>
          <w:i/>
          <w:iCs/>
          <w:spacing w:val="-2"/>
          <w:sz w:val="12"/>
          <w:szCs w:val="12"/>
        </w:rPr>
        <w:t>d</w:t>
      </w:r>
      <w:r w:rsidRPr="004E2B92">
        <w:rPr>
          <w:rFonts w:ascii="Arial Narrow" w:hAnsi="Arial Narrow" w:cs="Arial"/>
          <w:spacing w:val="-2"/>
          <w:sz w:val="12"/>
          <w:szCs w:val="12"/>
        </w:rPr>
        <w:t xml:space="preserve"> W 2010 r. dane Powszechnego Spisu Rolnego. </w:t>
      </w:r>
      <w:r w:rsidRPr="008D039F">
        <w:rPr>
          <w:i/>
          <w:iCs/>
          <w:spacing w:val="-2"/>
          <w:sz w:val="12"/>
          <w:szCs w:val="12"/>
        </w:rPr>
        <w:t>e</w:t>
      </w:r>
      <w:r w:rsidRPr="004E2B92">
        <w:rPr>
          <w:rFonts w:ascii="Arial Narrow" w:hAnsi="Arial Narrow" w:cs="Arial"/>
          <w:spacing w:val="-2"/>
          <w:sz w:val="12"/>
          <w:szCs w:val="12"/>
        </w:rPr>
        <w:t xml:space="preserve"> Od 2010 r. bez powierzchni</w:t>
      </w:r>
      <w:r w:rsidRPr="004E2B92">
        <w:rPr>
          <w:rFonts w:ascii="Arial Narrow" w:hAnsi="Arial Narrow" w:cs="Arial"/>
          <w:spacing w:val="-2"/>
          <w:sz w:val="12"/>
          <w:szCs w:val="12"/>
        </w:rPr>
        <w:br/>
        <w:t>baraniego, końskiego, drobiowego, koziego, króliczego i dziczyzny; w wadze poubojowej ciepłej.</w:t>
      </w:r>
    </w:p>
    <w:p w:rsidR="001B6F1E" w:rsidRPr="004E2B92" w:rsidRDefault="001B6F1E" w:rsidP="001B6F1E">
      <w:pPr>
        <w:jc w:val="both"/>
        <w:rPr>
          <w:rFonts w:ascii="Arial Narrow" w:hAnsi="Arial Narrow" w:cs="Arial"/>
          <w:spacing w:val="-2"/>
          <w:sz w:val="4"/>
          <w:szCs w:val="4"/>
        </w:rPr>
      </w:pPr>
    </w:p>
    <w:p w:rsidR="001B6F1E" w:rsidRPr="004E2B92" w:rsidRDefault="001B6F1E" w:rsidP="001B6F1E">
      <w:pPr>
        <w:pStyle w:val="Notkapol"/>
        <w:ind w:firstLine="0"/>
        <w:rPr>
          <w:rFonts w:ascii="Arial Narrow" w:hAnsi="Arial Narrow" w:cs="Arial"/>
          <w:i/>
          <w:iCs/>
          <w:sz w:val="12"/>
          <w:szCs w:val="12"/>
          <w:lang w:val="en-US"/>
        </w:rPr>
      </w:pPr>
      <w:r w:rsidRPr="005C6B4A">
        <w:rPr>
          <w:rFonts w:ascii="Arial Narrow" w:hAnsi="Arial Narrow" w:cs="Arial"/>
          <w:i/>
          <w:iCs/>
          <w:sz w:val="12"/>
          <w:szCs w:val="12"/>
        </w:rPr>
        <w:t xml:space="preserve">   </w:t>
      </w:r>
      <w:r w:rsidRPr="008D039F">
        <w:rPr>
          <w:rFonts w:ascii="Times New Roman" w:hAnsi="Times New Roman"/>
          <w:i/>
          <w:iCs/>
          <w:sz w:val="12"/>
          <w:szCs w:val="12"/>
          <w:lang w:val="en-US"/>
        </w:rPr>
        <w:t>a</w:t>
      </w:r>
      <w:r w:rsidRPr="004E2B92">
        <w:rPr>
          <w:rFonts w:ascii="Arial Narrow" w:hAnsi="Arial Narrow" w:cs="Arial"/>
          <w:i/>
          <w:iCs/>
          <w:sz w:val="12"/>
          <w:szCs w:val="12"/>
          <w:lang w:val="en-US"/>
        </w:rPr>
        <w:t xml:space="preserve"> </w:t>
      </w:r>
      <w:r w:rsidRPr="008D039F">
        <w:rPr>
          <w:rFonts w:ascii="Arial Narrow" w:hAnsi="Arial Narrow" w:cs="Arial"/>
          <w:i/>
          <w:iCs/>
          <w:spacing w:val="-2"/>
          <w:sz w:val="12"/>
          <w:szCs w:val="12"/>
          <w:lang w:val="en-US"/>
        </w:rPr>
        <w:t>Since 2011 concern establishments 10 and more bed places. Data for 2016 were compiled with consideration imputation for units, which refused to participate in the survey</w:t>
      </w:r>
      <w:r w:rsidRPr="005C6B4A">
        <w:rPr>
          <w:rFonts w:ascii="Arial Narrow" w:hAnsi="Arial Narrow" w:cs="Arial"/>
          <w:i/>
          <w:iCs/>
          <w:sz w:val="12"/>
          <w:szCs w:val="12"/>
          <w:lang w:val="en-US"/>
        </w:rPr>
        <w:t>.</w:t>
      </w:r>
      <w:r w:rsidRPr="005C6B4A">
        <w:rPr>
          <w:rFonts w:ascii="Arial Narrow" w:hAnsi="Arial Narrow" w:cs="Arial"/>
          <w:i/>
          <w:iCs/>
          <w:sz w:val="12"/>
          <w:szCs w:val="12"/>
          <w:lang w:val="en-US"/>
        </w:rPr>
        <w:br/>
      </w:r>
      <w:r w:rsidRPr="004E2B92">
        <w:rPr>
          <w:rFonts w:ascii="Arial Narrow" w:hAnsi="Arial Narrow" w:cs="Arial"/>
          <w:i/>
          <w:iCs/>
          <w:sz w:val="12"/>
          <w:szCs w:val="12"/>
          <w:lang w:val="en-US"/>
        </w:rPr>
        <w:t>owners of less than 1 ha of agricultural land who conduct agricultural activities on a small scale</w:t>
      </w:r>
      <w:r w:rsidR="008D039F">
        <w:rPr>
          <w:rFonts w:ascii="Arial Narrow" w:hAnsi="Arial Narrow" w:cs="Arial"/>
          <w:i/>
          <w:iCs/>
          <w:sz w:val="12"/>
          <w:szCs w:val="12"/>
          <w:lang w:val="en-US"/>
        </w:rPr>
        <w:t>.</w:t>
      </w:r>
      <w:r w:rsidRPr="004E2B92">
        <w:rPr>
          <w:rFonts w:ascii="Arial Narrow" w:hAnsi="Arial Narrow" w:cs="Arial"/>
          <w:i/>
          <w:iCs/>
          <w:sz w:val="12"/>
          <w:szCs w:val="12"/>
          <w:lang w:val="en-US"/>
        </w:rPr>
        <w:t xml:space="preserve"> </w:t>
      </w:r>
      <w:r w:rsidRPr="008D039F">
        <w:rPr>
          <w:rFonts w:ascii="Times New Roman" w:hAnsi="Times New Roman"/>
          <w:i/>
          <w:iCs/>
          <w:sz w:val="12"/>
          <w:szCs w:val="12"/>
          <w:lang w:val="en-US"/>
        </w:rPr>
        <w:t>d</w:t>
      </w:r>
      <w:r w:rsidRPr="004E2B92">
        <w:rPr>
          <w:rFonts w:ascii="Arial Narrow" w:hAnsi="Arial Narrow" w:cs="Arial"/>
          <w:i/>
          <w:iCs/>
          <w:sz w:val="12"/>
          <w:szCs w:val="12"/>
          <w:lang w:val="en-US"/>
        </w:rPr>
        <w:t xml:space="preserve"> In 2010 data of the Agricultural Census. </w:t>
      </w:r>
      <w:r w:rsidRPr="004A109B">
        <w:rPr>
          <w:rFonts w:ascii="Times New Roman" w:hAnsi="Times New Roman"/>
          <w:i/>
          <w:iCs/>
          <w:sz w:val="12"/>
          <w:szCs w:val="12"/>
          <w:lang w:val="en-US"/>
        </w:rPr>
        <w:t>e</w:t>
      </w:r>
      <w:r w:rsidRPr="004E2B92">
        <w:rPr>
          <w:rFonts w:ascii="Arial Narrow" w:hAnsi="Arial Narrow" w:cs="Arial"/>
          <w:i/>
          <w:iCs/>
          <w:sz w:val="12"/>
          <w:szCs w:val="12"/>
          <w:lang w:val="en-US"/>
        </w:rPr>
        <w:t xml:space="preserve"> Since 2010 excluding permanent </w:t>
      </w:r>
      <w:r w:rsidRPr="004E2B92">
        <w:rPr>
          <w:rFonts w:ascii="Arial Narrow" w:hAnsi="Arial Narrow" w:cs="Arial"/>
          <w:i/>
          <w:iCs/>
          <w:sz w:val="12"/>
          <w:szCs w:val="12"/>
          <w:lang w:val="en-US"/>
        </w:rPr>
        <w:br/>
        <w:t>pork, mutton, horseflesh, poultry, goat, rabbit and game; in post-slaughter warm weight.</w:t>
      </w:r>
    </w:p>
    <w:p w:rsidR="007F6CE5" w:rsidRPr="00343FA4" w:rsidRDefault="007F6CE5" w:rsidP="00691A1E">
      <w:pPr>
        <w:jc w:val="both"/>
        <w:rPr>
          <w:rFonts w:ascii="Arial Narrow" w:hAnsi="Arial Narrow" w:cs="Arial"/>
          <w:spacing w:val="-4"/>
          <w:sz w:val="15"/>
          <w:szCs w:val="15"/>
          <w:lang w:val="en-US"/>
        </w:rPr>
      </w:pPr>
      <w:r w:rsidRPr="00343FA4">
        <w:rPr>
          <w:rFonts w:ascii="Arial Narrow" w:hAnsi="Arial Narrow" w:cs="Arial"/>
          <w:spacing w:val="-4"/>
          <w:sz w:val="15"/>
          <w:szCs w:val="15"/>
          <w:lang w:val="en-US"/>
        </w:rPr>
        <w:br w:type="page"/>
      </w:r>
    </w:p>
    <w:p w:rsidR="007F6CE5" w:rsidRPr="0077259B" w:rsidRDefault="007F6CE5" w:rsidP="007F6CE5">
      <w:pPr>
        <w:pStyle w:val="Nagwek1"/>
        <w:spacing w:after="40"/>
        <w:rPr>
          <w:rFonts w:ascii="Arial Narrow" w:hAnsi="Arial Narrow"/>
          <w:spacing w:val="4"/>
          <w:sz w:val="15"/>
          <w:szCs w:val="15"/>
          <w:lang w:val="en-US"/>
        </w:rPr>
      </w:pPr>
    </w:p>
    <w:p w:rsidR="007F6CE5" w:rsidRPr="0077259B" w:rsidRDefault="007F6CE5" w:rsidP="007F6CE5">
      <w:pPr>
        <w:pStyle w:val="Nagwek1"/>
        <w:spacing w:after="60"/>
        <w:rPr>
          <w:rFonts w:ascii="Arial Narrow" w:hAnsi="Arial Narrow"/>
          <w:spacing w:val="4"/>
          <w:sz w:val="15"/>
          <w:szCs w:val="15"/>
          <w:lang w:val="en-US"/>
        </w:rPr>
      </w:pPr>
    </w:p>
    <w:tbl>
      <w:tblPr>
        <w:tblW w:w="5000" w:type="pct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6"/>
        <w:gridCol w:w="868"/>
        <w:gridCol w:w="867"/>
        <w:gridCol w:w="868"/>
        <w:gridCol w:w="4040"/>
        <w:gridCol w:w="284"/>
      </w:tblGrid>
      <w:tr w:rsidR="008970F5" w:rsidRPr="0077259B" w:rsidTr="008970F5">
        <w:trPr>
          <w:cantSplit/>
        </w:trPr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0F5" w:rsidRPr="0077259B" w:rsidRDefault="008970F5" w:rsidP="00EE15E6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7259B">
              <w:rPr>
                <w:rFonts w:ascii="Arial Narrow" w:hAnsi="Arial Narrow" w:cs="Arial"/>
                <w:sz w:val="15"/>
                <w:szCs w:val="15"/>
                <w:lang w:val="en-GB"/>
              </w:rPr>
              <w:t>2013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0F5" w:rsidRPr="0077259B" w:rsidRDefault="008970F5" w:rsidP="00EE15E6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7259B">
              <w:rPr>
                <w:rFonts w:ascii="Arial Narrow" w:hAnsi="Arial Narrow" w:cs="Arial"/>
                <w:sz w:val="15"/>
                <w:szCs w:val="15"/>
              </w:rPr>
              <w:t>2014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0F5" w:rsidRPr="0077259B" w:rsidRDefault="008970F5" w:rsidP="00792866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7259B">
              <w:rPr>
                <w:rFonts w:ascii="Arial Narrow" w:hAnsi="Arial Narrow" w:cs="Arial"/>
                <w:sz w:val="15"/>
                <w:szCs w:val="15"/>
                <w:lang w:val="en-GB"/>
              </w:rPr>
              <w:t>2015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0F5" w:rsidRPr="0077259B" w:rsidRDefault="008970F5" w:rsidP="00EE15E6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2016</w:t>
            </w:r>
          </w:p>
        </w:tc>
        <w:tc>
          <w:tcPr>
            <w:tcW w:w="2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0F5" w:rsidRPr="0077259B" w:rsidRDefault="008970F5" w:rsidP="00EE15E6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7259B">
              <w:rPr>
                <w:rFonts w:ascii="Arial Narrow" w:hAnsi="Arial Narrow"/>
                <w:i/>
                <w:sz w:val="15"/>
                <w:szCs w:val="15"/>
                <w:lang w:val="en-GB"/>
              </w:rPr>
              <w:t>SPECIFICATION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70F5" w:rsidRPr="0077259B" w:rsidRDefault="008970F5" w:rsidP="00EE15E6">
            <w:pPr>
              <w:spacing w:before="120" w:after="120"/>
              <w:ind w:left="-57" w:right="-57"/>
              <w:jc w:val="center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7259B">
              <w:rPr>
                <w:rFonts w:ascii="Arial Narrow" w:hAnsi="Arial Narrow"/>
                <w:i/>
                <w:sz w:val="15"/>
                <w:szCs w:val="15"/>
                <w:lang w:val="en-GB"/>
              </w:rPr>
              <w:t>No.</w:t>
            </w:r>
          </w:p>
        </w:tc>
      </w:tr>
      <w:tr w:rsidR="00C94138" w:rsidRPr="0077259B" w:rsidTr="007019F1">
        <w:trPr>
          <w:cantSplit/>
        </w:trPr>
        <w:tc>
          <w:tcPr>
            <w:tcW w:w="4818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E15E6" w:rsidRPr="0077259B" w:rsidRDefault="00EE15E6" w:rsidP="00EE15E6">
            <w:pPr>
              <w:spacing w:before="80" w:after="60" w:line="162" w:lineRule="exact"/>
              <w:rPr>
                <w:rFonts w:ascii="Arial Narrow" w:hAnsi="Arial Narrow" w:cs="Arial"/>
                <w:i/>
                <w:sz w:val="15"/>
                <w:szCs w:val="15"/>
                <w:lang w:val="en-GB"/>
              </w:rPr>
            </w:pPr>
            <w:r w:rsidRPr="0077259B">
              <w:rPr>
                <w:rFonts w:ascii="Arial Narrow" w:hAnsi="Arial Narrow" w:cs="Arial"/>
                <w:i/>
                <w:sz w:val="15"/>
                <w:szCs w:val="15"/>
                <w:lang w:val="en-GB"/>
              </w:rPr>
              <w:t>CULTURE.  TOURISM  (cont.)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EE15E6" w:rsidRPr="0077259B" w:rsidRDefault="00EE15E6" w:rsidP="00EE15E6">
            <w:pPr>
              <w:spacing w:before="60" w:after="60" w:line="162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</w:tr>
      <w:tr w:rsidR="008970F5" w:rsidRPr="0077259B" w:rsidTr="008970F5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77259B" w:rsidRDefault="008970F5" w:rsidP="0049010B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7259B">
              <w:rPr>
                <w:rFonts w:ascii="Arial Narrow" w:hAnsi="Arial Narrow" w:cs="Arial"/>
                <w:sz w:val="15"/>
                <w:szCs w:val="15"/>
                <w:lang w:val="en-GB"/>
              </w:rPr>
              <w:t>31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77259B" w:rsidRDefault="008970F5" w:rsidP="0049010B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7259B">
              <w:rPr>
                <w:rFonts w:ascii="Arial Narrow" w:hAnsi="Arial Narrow" w:cs="Arial"/>
                <w:sz w:val="15"/>
                <w:szCs w:val="15"/>
                <w:lang w:val="en-GB"/>
              </w:rPr>
              <w:t>27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77259B" w:rsidRDefault="008970F5" w:rsidP="0049010B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7259B">
              <w:rPr>
                <w:rFonts w:ascii="Arial Narrow" w:hAnsi="Arial Narrow" w:cs="Arial"/>
                <w:sz w:val="15"/>
                <w:szCs w:val="15"/>
                <w:lang w:val="en-GB"/>
              </w:rPr>
              <w:t>27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77259B" w:rsidRDefault="008970F5" w:rsidP="0049010B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30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77259B" w:rsidRDefault="008970F5" w:rsidP="0049010B">
            <w:pPr>
              <w:spacing w:before="40" w:line="152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US"/>
              </w:rPr>
            </w:pPr>
            <w:r w:rsidRPr="0077259B">
              <w:rPr>
                <w:rFonts w:ascii="Arial Narrow" w:hAnsi="Arial Narrow" w:cs="Arial"/>
                <w:i/>
                <w:iCs/>
                <w:sz w:val="15"/>
                <w:szCs w:val="15"/>
                <w:lang w:val="en-US"/>
              </w:rPr>
              <w:t xml:space="preserve">Fixed cinemas (as of 31 XII)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970F5" w:rsidRPr="0077259B" w:rsidRDefault="008970F5" w:rsidP="0049010B">
            <w:pPr>
              <w:pStyle w:val="Rocznik1999"/>
              <w:tabs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77259B">
              <w:rPr>
                <w:rFonts w:ascii="Arial Narrow" w:hAnsi="Arial Narrow" w:cs="Arial"/>
                <w:sz w:val="15"/>
                <w:szCs w:val="15"/>
              </w:rPr>
              <w:t>1</w:t>
            </w:r>
          </w:p>
        </w:tc>
      </w:tr>
      <w:tr w:rsidR="008970F5" w:rsidRPr="0077259B" w:rsidTr="008970F5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77259B" w:rsidRDefault="008970F5" w:rsidP="0049010B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7259B">
              <w:rPr>
                <w:rFonts w:ascii="Arial Narrow" w:hAnsi="Arial Narrow" w:cs="Arial"/>
                <w:sz w:val="15"/>
                <w:szCs w:val="15"/>
                <w:lang w:val="en-GB"/>
              </w:rPr>
              <w:t>5,9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77259B" w:rsidRDefault="008970F5" w:rsidP="0049010B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7259B">
              <w:rPr>
                <w:rFonts w:ascii="Arial Narrow" w:hAnsi="Arial Narrow" w:cs="Arial"/>
                <w:sz w:val="15"/>
                <w:szCs w:val="15"/>
                <w:lang w:val="en-GB"/>
              </w:rPr>
              <w:t>5,5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77259B" w:rsidRDefault="008970F5" w:rsidP="0049010B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7259B">
              <w:rPr>
                <w:rFonts w:ascii="Arial Narrow" w:hAnsi="Arial Narrow" w:cs="Arial"/>
                <w:sz w:val="15"/>
                <w:szCs w:val="15"/>
                <w:lang w:val="en-GB"/>
              </w:rPr>
              <w:t>5,6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77259B" w:rsidRDefault="008970F5" w:rsidP="0049010B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6,1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77259B" w:rsidRDefault="008970F5" w:rsidP="0049010B">
            <w:pPr>
              <w:spacing w:before="40" w:line="152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US"/>
              </w:rPr>
            </w:pPr>
            <w:r w:rsidRPr="0077259B">
              <w:rPr>
                <w:rFonts w:ascii="Arial Narrow" w:hAnsi="Arial Narrow" w:cs="Arial"/>
                <w:i/>
                <w:iCs/>
                <w:sz w:val="15"/>
                <w:szCs w:val="15"/>
                <w:lang w:val="en-US"/>
              </w:rPr>
              <w:t xml:space="preserve">Seats in fixed cinemas (as of 31 XII) per 1000 population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970F5" w:rsidRPr="0077259B" w:rsidRDefault="008970F5" w:rsidP="0049010B">
            <w:pPr>
              <w:pStyle w:val="Rocznik1999"/>
              <w:tabs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77259B">
              <w:rPr>
                <w:rFonts w:ascii="Arial Narrow" w:hAnsi="Arial Narrow" w:cs="Arial"/>
                <w:sz w:val="15"/>
                <w:szCs w:val="15"/>
              </w:rPr>
              <w:t>2</w:t>
            </w:r>
          </w:p>
        </w:tc>
      </w:tr>
      <w:tr w:rsidR="008970F5" w:rsidRPr="0077259B" w:rsidTr="008970F5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77259B" w:rsidRDefault="008970F5" w:rsidP="0049010B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7259B">
              <w:rPr>
                <w:rFonts w:ascii="Arial Narrow" w:hAnsi="Arial Narrow" w:cs="Arial"/>
                <w:sz w:val="15"/>
                <w:szCs w:val="15"/>
                <w:lang w:val="en-GB"/>
              </w:rPr>
              <w:t>519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77259B" w:rsidRDefault="008970F5" w:rsidP="0049010B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7259B">
              <w:rPr>
                <w:rFonts w:ascii="Arial Narrow" w:hAnsi="Arial Narrow" w:cs="Arial"/>
                <w:sz w:val="15"/>
                <w:szCs w:val="15"/>
                <w:lang w:val="en-GB"/>
              </w:rPr>
              <w:t>631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77259B" w:rsidRDefault="008970F5" w:rsidP="0049010B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7259B">
              <w:rPr>
                <w:rFonts w:ascii="Arial Narrow" w:hAnsi="Arial Narrow" w:cs="Arial"/>
                <w:sz w:val="15"/>
                <w:szCs w:val="15"/>
                <w:lang w:val="en-GB"/>
              </w:rPr>
              <w:t>711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77259B" w:rsidRDefault="008970F5" w:rsidP="0049010B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836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77259B" w:rsidRDefault="008970F5" w:rsidP="0049010B">
            <w:pPr>
              <w:spacing w:before="40" w:line="152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US"/>
              </w:rPr>
            </w:pPr>
            <w:r w:rsidRPr="0077259B">
              <w:rPr>
                <w:rFonts w:ascii="Arial Narrow" w:hAnsi="Arial Narrow" w:cs="Arial"/>
                <w:i/>
                <w:iCs/>
                <w:sz w:val="15"/>
                <w:szCs w:val="15"/>
                <w:lang w:val="en-US"/>
              </w:rPr>
              <w:t xml:space="preserve">Audience in fixed cinemas per 1000 population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970F5" w:rsidRPr="0077259B" w:rsidRDefault="008970F5" w:rsidP="0049010B">
            <w:pPr>
              <w:tabs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77259B">
              <w:rPr>
                <w:rFonts w:ascii="Arial Narrow" w:hAnsi="Arial Narrow" w:cs="Arial"/>
                <w:sz w:val="15"/>
                <w:szCs w:val="15"/>
              </w:rPr>
              <w:t>3</w:t>
            </w:r>
          </w:p>
        </w:tc>
      </w:tr>
      <w:tr w:rsidR="008970F5" w:rsidRPr="0021582E" w:rsidTr="008970F5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77259B" w:rsidRDefault="008970F5" w:rsidP="0049010B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77259B" w:rsidRDefault="008970F5" w:rsidP="0049010B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77259B" w:rsidRDefault="008970F5" w:rsidP="0049010B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77259B" w:rsidRDefault="008970F5" w:rsidP="0049010B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77259B" w:rsidRDefault="008970F5" w:rsidP="0049010B">
            <w:pPr>
              <w:spacing w:before="40" w:line="152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US"/>
              </w:rPr>
            </w:pPr>
            <w:r w:rsidRPr="0077259B">
              <w:rPr>
                <w:rFonts w:ascii="Arial Narrow" w:hAnsi="Arial Narrow" w:cs="Arial"/>
                <w:i/>
                <w:iCs/>
                <w:sz w:val="15"/>
                <w:szCs w:val="15"/>
                <w:lang w:val="en-US"/>
              </w:rPr>
              <w:t>Subscribers (as of 31 XII) per 1000 population: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970F5" w:rsidRPr="0077259B" w:rsidRDefault="008970F5" w:rsidP="0049010B">
            <w:pPr>
              <w:tabs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</w:tr>
      <w:tr w:rsidR="008970F5" w:rsidRPr="0077259B" w:rsidTr="008970F5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77259B" w:rsidRDefault="008970F5" w:rsidP="0049010B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7259B">
              <w:rPr>
                <w:rFonts w:ascii="Arial Narrow" w:hAnsi="Arial Narrow" w:cs="Arial"/>
                <w:sz w:val="15"/>
                <w:szCs w:val="15"/>
                <w:lang w:val="en-GB"/>
              </w:rPr>
              <w:t>101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77259B" w:rsidRDefault="008970F5" w:rsidP="0049010B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7259B">
              <w:rPr>
                <w:rFonts w:ascii="Arial Narrow" w:hAnsi="Arial Narrow" w:cs="Arial"/>
                <w:sz w:val="15"/>
                <w:szCs w:val="15"/>
                <w:lang w:val="en-GB"/>
              </w:rPr>
              <w:t>100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77259B" w:rsidRDefault="008970F5" w:rsidP="0049010B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7259B">
              <w:rPr>
                <w:rFonts w:ascii="Arial Narrow" w:hAnsi="Arial Narrow" w:cs="Arial"/>
                <w:sz w:val="15"/>
                <w:szCs w:val="15"/>
                <w:lang w:val="en-GB"/>
              </w:rPr>
              <w:t>100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77259B" w:rsidRDefault="008970F5" w:rsidP="0049010B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100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77259B" w:rsidRDefault="008970F5" w:rsidP="0049010B">
            <w:pPr>
              <w:spacing w:before="40" w:line="152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</w:rPr>
            </w:pPr>
            <w:r w:rsidRPr="0077259B">
              <w:rPr>
                <w:rFonts w:ascii="Arial Narrow" w:hAnsi="Arial Narrow" w:cs="Arial"/>
                <w:i/>
                <w:iCs/>
                <w:sz w:val="15"/>
                <w:szCs w:val="15"/>
              </w:rPr>
              <w:t xml:space="preserve">radio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970F5" w:rsidRPr="0077259B" w:rsidRDefault="008970F5" w:rsidP="0049010B">
            <w:pPr>
              <w:tabs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77259B">
              <w:rPr>
                <w:rFonts w:ascii="Arial Narrow" w:hAnsi="Arial Narrow" w:cs="Arial"/>
                <w:sz w:val="15"/>
                <w:szCs w:val="15"/>
              </w:rPr>
              <w:t>4</w:t>
            </w:r>
          </w:p>
        </w:tc>
      </w:tr>
      <w:tr w:rsidR="008970F5" w:rsidRPr="0077259B" w:rsidTr="008970F5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77259B" w:rsidRDefault="008970F5" w:rsidP="0049010B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7259B">
              <w:rPr>
                <w:rFonts w:ascii="Arial Narrow" w:hAnsi="Arial Narrow" w:cs="Arial"/>
                <w:sz w:val="15"/>
                <w:szCs w:val="15"/>
                <w:lang w:val="en-GB"/>
              </w:rPr>
              <w:t>96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77259B" w:rsidRDefault="008970F5" w:rsidP="0049010B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7259B">
              <w:rPr>
                <w:rFonts w:ascii="Arial Narrow" w:hAnsi="Arial Narrow" w:cs="Arial"/>
                <w:sz w:val="15"/>
                <w:szCs w:val="15"/>
                <w:lang w:val="en-GB"/>
              </w:rPr>
              <w:t>96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77259B" w:rsidRDefault="008970F5" w:rsidP="0049010B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7259B">
              <w:rPr>
                <w:rFonts w:ascii="Arial Narrow" w:hAnsi="Arial Narrow" w:cs="Arial"/>
                <w:sz w:val="15"/>
                <w:szCs w:val="15"/>
                <w:lang w:val="en-GB"/>
              </w:rPr>
              <w:t>96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77259B" w:rsidRDefault="008970F5" w:rsidP="0049010B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96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77259B" w:rsidRDefault="008970F5" w:rsidP="0049010B">
            <w:pPr>
              <w:spacing w:before="40" w:line="152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</w:rPr>
            </w:pPr>
            <w:r w:rsidRPr="0077259B">
              <w:rPr>
                <w:rFonts w:ascii="Arial Narrow" w:hAnsi="Arial Narrow" w:cs="Arial"/>
                <w:i/>
                <w:iCs/>
                <w:sz w:val="15"/>
                <w:szCs w:val="15"/>
              </w:rPr>
              <w:t xml:space="preserve">television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970F5" w:rsidRPr="0077259B" w:rsidRDefault="008970F5" w:rsidP="0049010B">
            <w:pPr>
              <w:tabs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77259B">
              <w:rPr>
                <w:rFonts w:ascii="Arial Narrow" w:hAnsi="Arial Narrow" w:cs="Arial"/>
                <w:sz w:val="15"/>
                <w:szCs w:val="15"/>
              </w:rPr>
              <w:t>5</w:t>
            </w:r>
          </w:p>
        </w:tc>
      </w:tr>
      <w:tr w:rsidR="008970F5" w:rsidRPr="006D7222" w:rsidTr="008970F5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6D7222" w:rsidRDefault="008970F5" w:rsidP="0049010B">
            <w:pPr>
              <w:spacing w:before="40" w:line="152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  <w:lang w:val="en-GB"/>
              </w:rPr>
            </w:pPr>
            <w:r w:rsidRPr="006D7222">
              <w:rPr>
                <w:rFonts w:ascii="Arial Narrow" w:hAnsi="Arial Narrow" w:cs="Arial Narrow"/>
                <w:sz w:val="15"/>
                <w:szCs w:val="15"/>
                <w:lang w:val="en-GB"/>
              </w:rPr>
              <w:t>498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6D7222" w:rsidRDefault="008970F5" w:rsidP="0049010B">
            <w:pPr>
              <w:spacing w:before="40" w:line="152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  <w:lang w:val="en-GB"/>
              </w:rPr>
            </w:pPr>
            <w:r w:rsidRPr="006D7222">
              <w:rPr>
                <w:rFonts w:ascii="Arial Narrow" w:hAnsi="Arial Narrow" w:cs="Arial Narrow"/>
                <w:sz w:val="15"/>
                <w:szCs w:val="15"/>
                <w:lang w:val="en-GB"/>
              </w:rPr>
              <w:t>513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6D7222" w:rsidRDefault="008970F5" w:rsidP="0049010B">
            <w:pPr>
              <w:spacing w:before="40" w:line="152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  <w:lang w:val="en-GB"/>
              </w:rPr>
            </w:pPr>
            <w:r w:rsidRPr="006D7222">
              <w:rPr>
                <w:rFonts w:ascii="Arial Narrow" w:hAnsi="Arial Narrow" w:cs="Arial Narrow"/>
                <w:sz w:val="15"/>
                <w:szCs w:val="15"/>
                <w:lang w:val="en-GB"/>
              </w:rPr>
              <w:t>527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6D7222" w:rsidRDefault="008970F5" w:rsidP="0049010B">
            <w:pPr>
              <w:spacing w:before="40" w:line="152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 Narrow"/>
                <w:sz w:val="15"/>
                <w:szCs w:val="15"/>
                <w:lang w:val="en-GB"/>
              </w:rPr>
              <w:t>582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6D7222" w:rsidRDefault="008970F5" w:rsidP="0049010B">
            <w:pPr>
              <w:spacing w:before="40" w:line="152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US"/>
              </w:rPr>
            </w:pPr>
            <w:r w:rsidRPr="006D7222">
              <w:rPr>
                <w:rFonts w:ascii="Arial Narrow" w:hAnsi="Arial Narrow" w:cs="Arial"/>
                <w:i/>
                <w:iCs/>
                <w:sz w:val="15"/>
                <w:szCs w:val="15"/>
                <w:lang w:val="en-US"/>
              </w:rPr>
              <w:t>Tourist accommodation establishments</w:t>
            </w:r>
            <w:r w:rsidRPr="006D7222">
              <w:rPr>
                <w:rFonts w:ascii="Arial Narrow" w:hAnsi="Arial Narrow" w:cs="Arial"/>
                <w:i/>
                <w:iCs/>
                <w:sz w:val="15"/>
                <w:szCs w:val="15"/>
                <w:vertAlign w:val="superscript"/>
                <w:lang w:val="en-US"/>
              </w:rPr>
              <w:t xml:space="preserve"> </w:t>
            </w:r>
            <w:r w:rsidRPr="004A109B">
              <w:rPr>
                <w:i/>
                <w:iCs/>
                <w:sz w:val="15"/>
                <w:szCs w:val="15"/>
                <w:vertAlign w:val="superscript"/>
                <w:lang w:val="en-US"/>
              </w:rPr>
              <w:t>a</w:t>
            </w:r>
            <w:r w:rsidRPr="006D7222">
              <w:rPr>
                <w:rFonts w:ascii="Arial Narrow" w:hAnsi="Arial Narrow" w:cs="Arial"/>
                <w:i/>
                <w:iCs/>
                <w:sz w:val="15"/>
                <w:szCs w:val="15"/>
                <w:lang w:val="en-US"/>
              </w:rPr>
              <w:t xml:space="preserve"> (as of 31 VII)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970F5" w:rsidRPr="006D7222" w:rsidRDefault="008970F5" w:rsidP="0049010B">
            <w:pPr>
              <w:tabs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6D7222">
              <w:rPr>
                <w:rFonts w:ascii="Arial Narrow" w:hAnsi="Arial Narrow" w:cs="Arial"/>
                <w:sz w:val="15"/>
                <w:szCs w:val="15"/>
              </w:rPr>
              <w:t>6</w:t>
            </w:r>
          </w:p>
        </w:tc>
      </w:tr>
      <w:tr w:rsidR="008970F5" w:rsidRPr="006D7222" w:rsidTr="008970F5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6D7222" w:rsidRDefault="008970F5" w:rsidP="0049010B">
            <w:pPr>
              <w:spacing w:before="40" w:line="152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  <w:lang w:val="en-GB"/>
              </w:rPr>
            </w:pPr>
            <w:r w:rsidRPr="006D7222">
              <w:rPr>
                <w:rFonts w:ascii="Arial Narrow" w:hAnsi="Arial Narrow" w:cs="Arial Narrow"/>
                <w:sz w:val="15"/>
                <w:szCs w:val="15"/>
                <w:lang w:val="en-GB"/>
              </w:rPr>
              <w:t>117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6D7222" w:rsidRDefault="008970F5" w:rsidP="0049010B">
            <w:pPr>
              <w:spacing w:before="40" w:line="152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  <w:lang w:val="en-GB"/>
              </w:rPr>
            </w:pPr>
            <w:r w:rsidRPr="006D7222">
              <w:rPr>
                <w:rFonts w:ascii="Arial Narrow" w:hAnsi="Arial Narrow" w:cs="Arial Narrow"/>
                <w:sz w:val="15"/>
                <w:szCs w:val="15"/>
                <w:lang w:val="en-GB"/>
              </w:rPr>
              <w:t>130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6D7222" w:rsidRDefault="008970F5" w:rsidP="0049010B">
            <w:pPr>
              <w:spacing w:before="40" w:line="152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  <w:lang w:val="en-GB"/>
              </w:rPr>
            </w:pPr>
            <w:r w:rsidRPr="006D7222">
              <w:rPr>
                <w:rFonts w:ascii="Arial Narrow" w:hAnsi="Arial Narrow" w:cs="Arial Narrow"/>
                <w:sz w:val="15"/>
                <w:szCs w:val="15"/>
                <w:lang w:val="en-GB"/>
              </w:rPr>
              <w:t>135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6D7222" w:rsidRDefault="008970F5" w:rsidP="0049010B">
            <w:pPr>
              <w:spacing w:before="40" w:line="152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 Narrow"/>
                <w:sz w:val="15"/>
                <w:szCs w:val="15"/>
                <w:lang w:val="en-GB"/>
              </w:rPr>
              <w:t>147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6D7222" w:rsidRDefault="008970F5" w:rsidP="0049010B">
            <w:pPr>
              <w:spacing w:before="40" w:line="152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</w:rPr>
            </w:pPr>
            <w:r w:rsidRPr="006D7222">
              <w:rPr>
                <w:rFonts w:ascii="Arial Narrow" w:hAnsi="Arial Narrow" w:cs="Arial"/>
                <w:i/>
                <w:iCs/>
                <w:sz w:val="15"/>
                <w:szCs w:val="15"/>
              </w:rPr>
              <w:t xml:space="preserve">of which hotels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970F5" w:rsidRPr="006D7222" w:rsidRDefault="008970F5" w:rsidP="0049010B">
            <w:pPr>
              <w:tabs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6D7222">
              <w:rPr>
                <w:rFonts w:ascii="Arial Narrow" w:hAnsi="Arial Narrow" w:cs="Arial"/>
                <w:sz w:val="15"/>
                <w:szCs w:val="15"/>
              </w:rPr>
              <w:t>7</w:t>
            </w:r>
          </w:p>
        </w:tc>
      </w:tr>
      <w:tr w:rsidR="008970F5" w:rsidRPr="006D7222" w:rsidTr="008970F5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6D7222" w:rsidRDefault="008970F5" w:rsidP="0049010B">
            <w:pPr>
              <w:spacing w:before="40" w:line="152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  <w:lang w:val="en-GB"/>
              </w:rPr>
            </w:pPr>
            <w:r w:rsidRPr="006D7222">
              <w:rPr>
                <w:rFonts w:ascii="Arial Narrow" w:hAnsi="Arial Narrow" w:cs="Arial Narrow"/>
                <w:sz w:val="15"/>
                <w:szCs w:val="15"/>
                <w:lang w:val="en-GB"/>
              </w:rPr>
              <w:t>119,8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6D7222" w:rsidRDefault="008970F5" w:rsidP="0049010B">
            <w:pPr>
              <w:spacing w:before="40" w:line="152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  <w:lang w:val="en-GB"/>
              </w:rPr>
            </w:pPr>
            <w:r w:rsidRPr="006D7222">
              <w:rPr>
                <w:rFonts w:ascii="Arial Narrow" w:hAnsi="Arial Narrow" w:cs="Arial Narrow"/>
                <w:sz w:val="15"/>
                <w:szCs w:val="15"/>
                <w:lang w:val="en-GB"/>
              </w:rPr>
              <w:t>129,7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6D7222" w:rsidRDefault="008970F5" w:rsidP="0049010B">
            <w:pPr>
              <w:spacing w:before="40" w:line="152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  <w:lang w:val="en-GB"/>
              </w:rPr>
            </w:pPr>
            <w:r w:rsidRPr="006D7222">
              <w:rPr>
                <w:rFonts w:ascii="Arial Narrow" w:hAnsi="Arial Narrow" w:cs="Arial Narrow"/>
                <w:sz w:val="15"/>
                <w:szCs w:val="15"/>
                <w:lang w:val="en-GB"/>
              </w:rPr>
              <w:t>135,0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970F5" w:rsidRPr="00312C13" w:rsidRDefault="008970F5" w:rsidP="0049010B">
            <w:pPr>
              <w:spacing w:before="40" w:line="152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 Narrow"/>
                <w:sz w:val="15"/>
                <w:szCs w:val="15"/>
                <w:lang w:val="en-GB"/>
              </w:rPr>
              <w:t>144,6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6D7222" w:rsidRDefault="008970F5" w:rsidP="0049010B">
            <w:pPr>
              <w:spacing w:before="40" w:line="152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US"/>
              </w:rPr>
            </w:pPr>
            <w:r w:rsidRPr="006D7222">
              <w:rPr>
                <w:rFonts w:ascii="Arial Narrow" w:hAnsi="Arial Narrow" w:cs="Arial"/>
                <w:i/>
                <w:iCs/>
                <w:sz w:val="15"/>
                <w:szCs w:val="15"/>
                <w:lang w:val="en-US"/>
              </w:rPr>
              <w:t>Number of beds</w:t>
            </w:r>
            <w:r w:rsidRPr="006D7222">
              <w:rPr>
                <w:rFonts w:ascii="Arial Narrow" w:hAnsi="Arial Narrow" w:cs="Arial"/>
                <w:i/>
                <w:iCs/>
                <w:sz w:val="15"/>
                <w:szCs w:val="15"/>
                <w:vertAlign w:val="superscript"/>
                <w:lang w:val="en-US"/>
              </w:rPr>
              <w:t xml:space="preserve"> </w:t>
            </w:r>
            <w:r w:rsidRPr="004A109B">
              <w:rPr>
                <w:i/>
                <w:iCs/>
                <w:sz w:val="15"/>
                <w:szCs w:val="15"/>
                <w:vertAlign w:val="superscript"/>
                <w:lang w:val="en-US"/>
              </w:rPr>
              <w:t>a</w:t>
            </w:r>
            <w:r w:rsidRPr="006D7222">
              <w:rPr>
                <w:rFonts w:ascii="Arial Narrow" w:hAnsi="Arial Narrow" w:cs="Arial"/>
                <w:i/>
                <w:iCs/>
                <w:sz w:val="15"/>
                <w:szCs w:val="15"/>
                <w:lang w:val="en-US"/>
              </w:rPr>
              <w:t xml:space="preserve"> (as of 31 VII) per 10 thous. population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970F5" w:rsidRPr="006D7222" w:rsidRDefault="008970F5" w:rsidP="0049010B">
            <w:pPr>
              <w:tabs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6D7222">
              <w:rPr>
                <w:rFonts w:ascii="Arial Narrow" w:hAnsi="Arial Narrow" w:cs="Arial"/>
                <w:sz w:val="15"/>
                <w:szCs w:val="15"/>
              </w:rPr>
              <w:t>8</w:t>
            </w:r>
          </w:p>
        </w:tc>
      </w:tr>
      <w:tr w:rsidR="008970F5" w:rsidRPr="006D7222" w:rsidTr="008970F5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6D7222" w:rsidRDefault="008970F5" w:rsidP="0049010B">
            <w:pPr>
              <w:spacing w:before="40" w:line="152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  <w:lang w:val="en-GB"/>
              </w:rPr>
            </w:pPr>
            <w:r w:rsidRPr="006D7222">
              <w:rPr>
                <w:rFonts w:ascii="Arial Narrow" w:hAnsi="Arial Narrow" w:cs="Arial Narrow"/>
                <w:sz w:val="15"/>
                <w:szCs w:val="15"/>
                <w:lang w:val="en-GB"/>
              </w:rPr>
              <w:t>367,4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6D7222" w:rsidRDefault="008970F5" w:rsidP="0049010B">
            <w:pPr>
              <w:spacing w:before="40" w:line="152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  <w:lang w:val="en-GB"/>
              </w:rPr>
            </w:pPr>
            <w:r w:rsidRPr="006D7222">
              <w:rPr>
                <w:rFonts w:ascii="Arial Narrow" w:hAnsi="Arial Narrow" w:cs="Arial Narrow"/>
                <w:sz w:val="15"/>
                <w:szCs w:val="15"/>
                <w:lang w:val="en-GB"/>
              </w:rPr>
              <w:t>410,4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6D7222" w:rsidRDefault="008970F5" w:rsidP="0049010B">
            <w:pPr>
              <w:spacing w:before="40" w:line="152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  <w:lang w:val="en-GB"/>
              </w:rPr>
            </w:pPr>
            <w:r w:rsidRPr="006D7222">
              <w:rPr>
                <w:rFonts w:ascii="Arial Narrow" w:hAnsi="Arial Narrow" w:cs="Arial Narrow"/>
                <w:sz w:val="15"/>
                <w:szCs w:val="15"/>
                <w:lang w:val="en-GB"/>
              </w:rPr>
              <w:t>450,2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970F5" w:rsidRPr="00312C13" w:rsidRDefault="008970F5" w:rsidP="0049010B">
            <w:pPr>
              <w:spacing w:before="40" w:line="152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 Narrow"/>
                <w:sz w:val="15"/>
                <w:szCs w:val="15"/>
                <w:lang w:val="en-GB"/>
              </w:rPr>
              <w:t>522,2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6D7222" w:rsidRDefault="008970F5" w:rsidP="0049010B">
            <w:pPr>
              <w:spacing w:before="40" w:line="152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US"/>
              </w:rPr>
            </w:pPr>
            <w:r w:rsidRPr="006D7222">
              <w:rPr>
                <w:rFonts w:ascii="Arial Narrow" w:hAnsi="Arial Narrow" w:cs="Arial"/>
                <w:i/>
                <w:iCs/>
                <w:sz w:val="15"/>
                <w:szCs w:val="15"/>
                <w:lang w:val="en-US"/>
              </w:rPr>
              <w:t>Tourists</w:t>
            </w:r>
            <w:r w:rsidRPr="006D7222">
              <w:rPr>
                <w:rFonts w:ascii="Arial Narrow" w:hAnsi="Arial Narrow" w:cs="Arial"/>
                <w:i/>
                <w:iCs/>
                <w:sz w:val="15"/>
                <w:szCs w:val="15"/>
                <w:vertAlign w:val="superscript"/>
                <w:lang w:val="en-US"/>
              </w:rPr>
              <w:t xml:space="preserve"> a</w:t>
            </w:r>
            <w:r w:rsidRPr="006D7222">
              <w:rPr>
                <w:rFonts w:ascii="Arial Narrow" w:hAnsi="Arial Narrow" w:cs="Arial"/>
                <w:i/>
                <w:iCs/>
                <w:sz w:val="15"/>
                <w:szCs w:val="15"/>
                <w:lang w:val="en-US"/>
              </w:rPr>
              <w:t xml:space="preserve"> accommodated per 1000 population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970F5" w:rsidRPr="006D7222" w:rsidRDefault="008970F5" w:rsidP="0049010B">
            <w:pPr>
              <w:tabs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6D7222">
              <w:rPr>
                <w:rFonts w:ascii="Arial Narrow" w:hAnsi="Arial Narrow" w:cs="Arial"/>
                <w:sz w:val="15"/>
                <w:szCs w:val="15"/>
              </w:rPr>
              <w:t>9</w:t>
            </w:r>
          </w:p>
        </w:tc>
      </w:tr>
      <w:tr w:rsidR="00D43380" w:rsidRPr="00082E96" w:rsidTr="00EB775C">
        <w:trPr>
          <w:cantSplit/>
        </w:trPr>
        <w:tc>
          <w:tcPr>
            <w:tcW w:w="4818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43380" w:rsidRPr="00082E96" w:rsidRDefault="00D43380" w:rsidP="00D43380">
            <w:pPr>
              <w:pStyle w:val="Tekstdymka"/>
              <w:spacing w:before="80" w:after="60" w:line="162" w:lineRule="exact"/>
              <w:rPr>
                <w:rFonts w:ascii="Arial Narrow" w:hAnsi="Arial Narrow" w:cs="Arial"/>
                <w:i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i/>
                <w:sz w:val="15"/>
                <w:szCs w:val="15"/>
                <w:lang w:val="en-GB"/>
              </w:rPr>
              <w:t>AGRICULTURE</w:t>
            </w:r>
            <w:r>
              <w:rPr>
                <w:rFonts w:ascii="Arial Narrow" w:hAnsi="Arial Narrow" w:cs="Arial"/>
                <w:i/>
                <w:sz w:val="15"/>
                <w:szCs w:val="15"/>
                <w:lang w:val="en-GB"/>
              </w:rPr>
              <w:t xml:space="preserve"> </w:t>
            </w:r>
            <w:r w:rsidRPr="00082E96">
              <w:rPr>
                <w:rFonts w:ascii="Arial Narrow" w:hAnsi="Arial Narrow" w:cs="Arial"/>
                <w:i/>
                <w:sz w:val="15"/>
                <w:szCs w:val="15"/>
                <w:vertAlign w:val="superscript"/>
                <w:lang w:val="en-GB"/>
              </w:rPr>
              <w:t>b</w:t>
            </w:r>
            <w:r w:rsidRPr="00082E96">
              <w:rPr>
                <w:rFonts w:ascii="Arial Narrow" w:hAnsi="Arial Narrow" w:cs="Arial"/>
                <w:i/>
                <w:sz w:val="15"/>
                <w:szCs w:val="15"/>
                <w:lang w:val="en-GB"/>
              </w:rPr>
              <w:t xml:space="preserve">  AND  FORESTRY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43380" w:rsidRPr="00082E96" w:rsidRDefault="00D43380" w:rsidP="00D43380">
            <w:pPr>
              <w:pStyle w:val="Tekstdymka"/>
              <w:spacing w:before="80" w:after="60" w:line="162" w:lineRule="exac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</w:tr>
      <w:tr w:rsidR="008970F5" w:rsidRPr="00082E96" w:rsidTr="008970F5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584,1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574,8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574,2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4D76EF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588,3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US"/>
              </w:rPr>
            </w:pPr>
            <w:r w:rsidRPr="00082E96">
              <w:rPr>
                <w:rFonts w:ascii="Arial Narrow" w:hAnsi="Arial Narrow" w:cs="Arial"/>
                <w:i/>
                <w:iCs/>
                <w:sz w:val="15"/>
                <w:szCs w:val="15"/>
                <w:lang w:val="en-US"/>
              </w:rPr>
              <w:t xml:space="preserve">Agricultural land (as of June) </w:t>
            </w:r>
            <w:r w:rsidRPr="004A109B">
              <w:rPr>
                <w:i/>
                <w:iCs/>
                <w:sz w:val="15"/>
                <w:szCs w:val="15"/>
                <w:vertAlign w:val="superscript"/>
                <w:lang w:val="en-US"/>
              </w:rPr>
              <w:t>cd</w:t>
            </w:r>
            <w:r w:rsidRPr="004A109B">
              <w:rPr>
                <w:i/>
                <w:iCs/>
                <w:sz w:val="15"/>
                <w:szCs w:val="15"/>
                <w:lang w:val="en-US"/>
              </w:rPr>
              <w:t xml:space="preserve"> </w:t>
            </w:r>
            <w:r w:rsidRPr="00082E96">
              <w:rPr>
                <w:rFonts w:ascii="Arial Narrow" w:hAnsi="Arial Narrow" w:cs="Arial"/>
                <w:i/>
                <w:iCs/>
                <w:sz w:val="15"/>
                <w:szCs w:val="15"/>
                <w:lang w:val="en-US"/>
              </w:rPr>
              <w:t xml:space="preserve">in thous. ha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970F5" w:rsidRPr="00082E96" w:rsidRDefault="008970F5" w:rsidP="00B85A47">
            <w:pPr>
              <w:tabs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10</w:t>
            </w:r>
          </w:p>
        </w:tc>
      </w:tr>
      <w:tr w:rsidR="008970F5" w:rsidRPr="00082E96" w:rsidTr="008970F5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95,6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97,7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96,8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4D76EF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4D76EF">
              <w:rPr>
                <w:rFonts w:ascii="Arial Narrow" w:hAnsi="Arial Narrow" w:cs="Arial"/>
                <w:sz w:val="15"/>
                <w:szCs w:val="15"/>
                <w:lang w:val="en-GB"/>
              </w:rPr>
              <w:t>97,5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US"/>
              </w:rPr>
            </w:pPr>
            <w:r w:rsidRPr="00082E96">
              <w:rPr>
                <w:rFonts w:ascii="Arial Narrow" w:hAnsi="Arial Narrow" w:cs="Arial"/>
                <w:i/>
                <w:iCs/>
                <w:sz w:val="15"/>
                <w:szCs w:val="15"/>
                <w:lang w:val="en-US"/>
              </w:rPr>
              <w:t>of which in good agricultural condition in %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970F5" w:rsidRPr="00082E96" w:rsidRDefault="008970F5" w:rsidP="00B85A47">
            <w:pPr>
              <w:tabs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11</w:t>
            </w:r>
          </w:p>
        </w:tc>
      </w:tr>
      <w:tr w:rsidR="008970F5" w:rsidRPr="00082E96" w:rsidTr="008970F5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307,3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319,2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320,2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4D76EF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308,4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US"/>
              </w:rPr>
            </w:pPr>
            <w:r w:rsidRPr="00082E96">
              <w:rPr>
                <w:rFonts w:ascii="Arial Narrow" w:hAnsi="Arial Narrow" w:cs="Arial"/>
                <w:i/>
                <w:iCs/>
                <w:sz w:val="15"/>
                <w:szCs w:val="15"/>
                <w:lang w:val="en-US"/>
              </w:rPr>
              <w:t xml:space="preserve">Sown area (as of June) </w:t>
            </w:r>
            <w:r w:rsidRPr="004A109B">
              <w:rPr>
                <w:i/>
                <w:iCs/>
                <w:sz w:val="15"/>
                <w:szCs w:val="15"/>
                <w:vertAlign w:val="superscript"/>
                <w:lang w:val="en-US"/>
              </w:rPr>
              <w:t>de</w:t>
            </w:r>
            <w:r w:rsidRPr="00082E96">
              <w:rPr>
                <w:rFonts w:ascii="Arial Narrow" w:hAnsi="Arial Narrow" w:cs="Arial"/>
                <w:i/>
                <w:iCs/>
                <w:sz w:val="15"/>
                <w:szCs w:val="15"/>
                <w:lang w:val="en-US"/>
              </w:rPr>
              <w:t xml:space="preserve"> in thous. ha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970F5" w:rsidRPr="00082E96" w:rsidRDefault="008970F5" w:rsidP="00B85A47">
            <w:pPr>
              <w:tabs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12</w:t>
            </w:r>
          </w:p>
        </w:tc>
      </w:tr>
      <w:tr w:rsidR="008970F5" w:rsidRPr="00082E96" w:rsidTr="008970F5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4D76EF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i/>
                <w:iCs/>
                <w:sz w:val="15"/>
                <w:szCs w:val="15"/>
              </w:rPr>
              <w:t xml:space="preserve">of which in %: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970F5" w:rsidRPr="00082E96" w:rsidRDefault="008970F5" w:rsidP="00B85A47">
            <w:pPr>
              <w:tabs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8970F5" w:rsidRPr="00082E96" w:rsidTr="008970F5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64,2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65,9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63,8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4D76EF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4D76EF">
              <w:rPr>
                <w:rFonts w:ascii="Arial Narrow" w:hAnsi="Arial Narrow" w:cs="Arial"/>
                <w:sz w:val="15"/>
                <w:szCs w:val="15"/>
                <w:lang w:val="en-GB"/>
              </w:rPr>
              <w:t>62,</w:t>
            </w: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4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firstLineChars="200" w:firstLine="300"/>
              <w:rPr>
                <w:rFonts w:ascii="Arial Narrow" w:hAnsi="Arial Narrow" w:cs="Arial"/>
                <w:i/>
                <w:iCs/>
                <w:sz w:val="15"/>
                <w:szCs w:val="15"/>
                <w:lang w:val="en-US"/>
              </w:rPr>
            </w:pPr>
            <w:r w:rsidRPr="00082E96">
              <w:rPr>
                <w:rFonts w:ascii="Arial Narrow" w:hAnsi="Arial Narrow" w:cs="Arial"/>
                <w:i/>
                <w:iCs/>
                <w:sz w:val="15"/>
                <w:szCs w:val="15"/>
                <w:lang w:val="en-US"/>
              </w:rPr>
              <w:t xml:space="preserve">basic cereals (including cereal mixed)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970F5" w:rsidRPr="00082E96" w:rsidRDefault="008970F5" w:rsidP="00B85A47">
            <w:pPr>
              <w:tabs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13</w:t>
            </w:r>
          </w:p>
        </w:tc>
      </w:tr>
      <w:tr w:rsidR="008970F5" w:rsidRPr="00082E96" w:rsidTr="008970F5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30,3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30,8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31,2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4D76EF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30,8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firstLineChars="300" w:firstLine="450"/>
              <w:rPr>
                <w:rFonts w:ascii="Arial Narrow" w:hAnsi="Arial Narrow" w:cs="Arial"/>
                <w:i/>
                <w:iCs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i/>
                <w:iCs/>
                <w:sz w:val="15"/>
                <w:szCs w:val="15"/>
              </w:rPr>
              <w:t>of which: wheat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970F5" w:rsidRPr="00082E96" w:rsidRDefault="008970F5" w:rsidP="00B85A47">
            <w:pPr>
              <w:tabs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14</w:t>
            </w:r>
          </w:p>
        </w:tc>
      </w:tr>
      <w:tr w:rsidR="008970F5" w:rsidRPr="00082E96" w:rsidTr="008970F5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4,6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4,3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2,7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4D76EF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4D76EF">
              <w:rPr>
                <w:rFonts w:ascii="Arial Narrow" w:hAnsi="Arial Narrow" w:cs="Arial"/>
                <w:sz w:val="15"/>
                <w:szCs w:val="15"/>
                <w:lang w:val="en-GB"/>
              </w:rPr>
              <w:t>2,</w:t>
            </w: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7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firstLineChars="616" w:firstLine="924"/>
              <w:rPr>
                <w:rFonts w:ascii="Arial Narrow" w:hAnsi="Arial Narrow" w:cs="Arial"/>
                <w:i/>
                <w:iCs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i/>
                <w:iCs/>
                <w:sz w:val="15"/>
                <w:szCs w:val="15"/>
              </w:rPr>
              <w:t xml:space="preserve">  rye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970F5" w:rsidRPr="00082E96" w:rsidRDefault="008970F5" w:rsidP="00B85A47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15</w:t>
            </w:r>
          </w:p>
        </w:tc>
      </w:tr>
      <w:tr w:rsidR="008970F5" w:rsidRPr="00082E96" w:rsidTr="008970F5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8,4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7,9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6,4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4D76EF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4D76EF">
              <w:rPr>
                <w:rFonts w:ascii="Arial Narrow" w:hAnsi="Arial Narrow" w:cs="Arial"/>
                <w:sz w:val="15"/>
                <w:szCs w:val="15"/>
                <w:lang w:val="en-GB"/>
              </w:rPr>
              <w:t>7,</w:t>
            </w: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2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firstLineChars="200" w:firstLine="300"/>
              <w:rPr>
                <w:rFonts w:ascii="Arial Narrow" w:hAnsi="Arial Narrow" w:cs="Arial"/>
                <w:i/>
                <w:iCs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i/>
                <w:iCs/>
                <w:sz w:val="15"/>
                <w:szCs w:val="15"/>
              </w:rPr>
              <w:t>potatoes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970F5" w:rsidRPr="00082E96" w:rsidRDefault="008970F5" w:rsidP="00B85A47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16</w:t>
            </w:r>
          </w:p>
        </w:tc>
      </w:tr>
      <w:tr w:rsidR="008970F5" w:rsidRPr="00082E96" w:rsidTr="008970F5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1,2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1,1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1,1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4D76EF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4D76EF">
              <w:rPr>
                <w:rFonts w:ascii="Arial Narrow" w:hAnsi="Arial Narrow" w:cs="Arial"/>
                <w:sz w:val="15"/>
                <w:szCs w:val="15"/>
                <w:lang w:val="en-GB"/>
              </w:rPr>
              <w:t>1,2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firstLineChars="200" w:firstLine="300"/>
              <w:rPr>
                <w:rFonts w:ascii="Arial Narrow" w:hAnsi="Arial Narrow" w:cs="Arial"/>
                <w:i/>
                <w:iCs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i/>
                <w:iCs/>
                <w:sz w:val="15"/>
                <w:szCs w:val="15"/>
              </w:rPr>
              <w:t>sugar beets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970F5" w:rsidRPr="00082E96" w:rsidRDefault="008970F5" w:rsidP="00B85A47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17</w:t>
            </w:r>
          </w:p>
        </w:tc>
      </w:tr>
      <w:tr w:rsidR="008970F5" w:rsidRPr="0021582E" w:rsidTr="008970F5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US"/>
              </w:rPr>
            </w:pPr>
            <w:r w:rsidRPr="00082E96">
              <w:rPr>
                <w:rFonts w:ascii="Arial Narrow" w:hAnsi="Arial Narrow" w:cs="Arial"/>
                <w:i/>
                <w:iCs/>
                <w:sz w:val="15"/>
                <w:szCs w:val="15"/>
                <w:lang w:val="en-US"/>
              </w:rPr>
              <w:t>Crop production in thous. t: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970F5" w:rsidRPr="00082E96" w:rsidRDefault="008970F5" w:rsidP="00B85A47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</w:tr>
      <w:tr w:rsidR="008970F5" w:rsidRPr="00082E96" w:rsidTr="008970F5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589,9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716,4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658,8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629,1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US"/>
              </w:rPr>
            </w:pPr>
            <w:r w:rsidRPr="00082E96">
              <w:rPr>
                <w:rFonts w:ascii="Arial Narrow" w:hAnsi="Arial Narrow" w:cs="Arial"/>
                <w:i/>
                <w:iCs/>
                <w:sz w:val="15"/>
                <w:szCs w:val="15"/>
                <w:lang w:val="en-US"/>
              </w:rPr>
              <w:t>basic cereals (including cereal mixed)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970F5" w:rsidRPr="00082E96" w:rsidRDefault="008970F5" w:rsidP="00B85A47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18</w:t>
            </w:r>
          </w:p>
        </w:tc>
      </w:tr>
      <w:tr w:rsidR="008970F5" w:rsidRPr="00082E96" w:rsidTr="008970F5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311,7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369,9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354,8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336,4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firstLineChars="200" w:firstLine="300"/>
              <w:rPr>
                <w:rFonts w:ascii="Arial Narrow" w:hAnsi="Arial Narrow" w:cs="Arial"/>
                <w:i/>
                <w:iCs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i/>
                <w:iCs/>
                <w:sz w:val="15"/>
                <w:szCs w:val="15"/>
              </w:rPr>
              <w:t>of which: wheat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970F5" w:rsidRPr="00082E96" w:rsidRDefault="008970F5" w:rsidP="00B85A47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19</w:t>
            </w:r>
          </w:p>
        </w:tc>
      </w:tr>
      <w:tr w:rsidR="008970F5" w:rsidRPr="00082E96" w:rsidTr="008970F5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35,3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37,9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22,7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20,9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firstLineChars="522" w:firstLine="783"/>
              <w:rPr>
                <w:rFonts w:ascii="Arial Narrow" w:hAnsi="Arial Narrow" w:cs="Arial"/>
                <w:i/>
                <w:iCs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i/>
                <w:iCs/>
                <w:sz w:val="15"/>
                <w:szCs w:val="15"/>
              </w:rPr>
              <w:t xml:space="preserve"> rye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970F5" w:rsidRPr="00082E96" w:rsidRDefault="008970F5" w:rsidP="00B85A47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20</w:t>
            </w:r>
          </w:p>
        </w:tc>
      </w:tr>
      <w:tr w:rsidR="008970F5" w:rsidRPr="00082E96" w:rsidTr="008970F5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490,1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729,1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463,8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563,0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i/>
                <w:iCs/>
                <w:sz w:val="15"/>
                <w:szCs w:val="15"/>
              </w:rPr>
              <w:t xml:space="preserve">potatoes </w:t>
            </w:r>
            <w:r w:rsidRPr="004A109B">
              <w:rPr>
                <w:i/>
                <w:iCs/>
                <w:sz w:val="15"/>
                <w:szCs w:val="15"/>
                <w:vertAlign w:val="superscript"/>
              </w:rPr>
              <w:t>f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970F5" w:rsidRPr="00082E96" w:rsidRDefault="008970F5" w:rsidP="00B85A47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21</w:t>
            </w:r>
          </w:p>
        </w:tc>
      </w:tr>
      <w:tr w:rsidR="008970F5" w:rsidRPr="00082E96" w:rsidTr="008970F5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212,7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269,4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194,8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288,4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i/>
                <w:iCs/>
                <w:sz w:val="15"/>
                <w:szCs w:val="15"/>
              </w:rPr>
              <w:t>sugar beets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970F5" w:rsidRPr="00082E96" w:rsidRDefault="008970F5" w:rsidP="00B85A47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22</w:t>
            </w:r>
          </w:p>
        </w:tc>
      </w:tr>
      <w:tr w:rsidR="008970F5" w:rsidRPr="0021582E" w:rsidTr="008970F5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US"/>
              </w:rPr>
            </w:pPr>
            <w:r w:rsidRPr="00082E96">
              <w:rPr>
                <w:rFonts w:ascii="Arial Narrow" w:hAnsi="Arial Narrow" w:cs="Arial"/>
                <w:i/>
                <w:iCs/>
                <w:sz w:val="15"/>
                <w:szCs w:val="15"/>
                <w:lang w:val="en-US"/>
              </w:rPr>
              <w:t xml:space="preserve">Yields per 1 ha in dt: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970F5" w:rsidRPr="00082E96" w:rsidRDefault="008970F5" w:rsidP="00B85A47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</w:tr>
      <w:tr w:rsidR="008970F5" w:rsidRPr="00082E96" w:rsidTr="008970F5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29,9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34,1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32,3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32,7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US"/>
              </w:rPr>
            </w:pPr>
            <w:r w:rsidRPr="00082E96">
              <w:rPr>
                <w:rFonts w:ascii="Arial Narrow" w:hAnsi="Arial Narrow" w:cs="Arial"/>
                <w:i/>
                <w:iCs/>
                <w:sz w:val="15"/>
                <w:szCs w:val="15"/>
                <w:lang w:val="en-US"/>
              </w:rPr>
              <w:t>basis cereals (including cereal mixed)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970F5" w:rsidRPr="00082E96" w:rsidRDefault="008970F5" w:rsidP="00B85A47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23</w:t>
            </w:r>
          </w:p>
        </w:tc>
      </w:tr>
      <w:tr w:rsidR="008970F5" w:rsidRPr="00082E96" w:rsidTr="008970F5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33,4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37,6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35,5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35,4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firstLineChars="200" w:firstLine="300"/>
              <w:rPr>
                <w:rFonts w:ascii="Arial Narrow" w:hAnsi="Arial Narrow" w:cs="Arial"/>
                <w:i/>
                <w:iCs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i/>
                <w:iCs/>
                <w:sz w:val="15"/>
                <w:szCs w:val="15"/>
              </w:rPr>
              <w:t>of which: wheat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970F5" w:rsidRPr="00082E96" w:rsidRDefault="008970F5" w:rsidP="00B85A47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24</w:t>
            </w:r>
          </w:p>
        </w:tc>
      </w:tr>
      <w:tr w:rsidR="008970F5" w:rsidRPr="00082E96" w:rsidTr="008970F5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24,8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27,4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26,0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25,4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firstLineChars="522" w:firstLine="783"/>
              <w:rPr>
                <w:rFonts w:ascii="Arial Narrow" w:hAnsi="Arial Narrow" w:cs="Arial"/>
                <w:i/>
                <w:iCs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i/>
                <w:iCs/>
                <w:sz w:val="15"/>
                <w:szCs w:val="15"/>
              </w:rPr>
              <w:t xml:space="preserve"> rye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970F5" w:rsidRPr="00082E96" w:rsidRDefault="008970F5" w:rsidP="00B85A47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25</w:t>
            </w:r>
          </w:p>
        </w:tc>
      </w:tr>
      <w:tr w:rsidR="008970F5" w:rsidRPr="00082E96" w:rsidTr="008970F5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190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290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225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252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i/>
                <w:iCs/>
                <w:sz w:val="15"/>
                <w:szCs w:val="15"/>
              </w:rPr>
              <w:t xml:space="preserve">potatoes </w:t>
            </w:r>
            <w:r w:rsidRPr="004A109B">
              <w:rPr>
                <w:i/>
                <w:iCs/>
                <w:sz w:val="15"/>
                <w:szCs w:val="15"/>
                <w:vertAlign w:val="superscript"/>
              </w:rPr>
              <w:t>f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970F5" w:rsidRPr="00082E96" w:rsidRDefault="008970F5" w:rsidP="00B85A47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26</w:t>
            </w:r>
          </w:p>
        </w:tc>
      </w:tr>
      <w:tr w:rsidR="008970F5" w:rsidRPr="00082E96" w:rsidTr="008970F5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563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739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529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788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i/>
                <w:iCs/>
                <w:sz w:val="15"/>
                <w:szCs w:val="15"/>
              </w:rPr>
              <w:t>sugar beets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970F5" w:rsidRPr="00082E96" w:rsidRDefault="008970F5" w:rsidP="00B85A47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27</w:t>
            </w:r>
          </w:p>
        </w:tc>
      </w:tr>
      <w:tr w:rsidR="008970F5" w:rsidRPr="0021582E" w:rsidTr="008970F5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US"/>
              </w:rPr>
            </w:pPr>
            <w:r w:rsidRPr="00082E96">
              <w:rPr>
                <w:rFonts w:ascii="Arial Narrow" w:hAnsi="Arial Narrow" w:cs="Arial"/>
                <w:i/>
                <w:iCs/>
                <w:sz w:val="15"/>
                <w:szCs w:val="15"/>
                <w:lang w:val="en-US"/>
              </w:rPr>
              <w:t xml:space="preserve">Livestock </w:t>
            </w:r>
            <w:r w:rsidRPr="004A109B">
              <w:rPr>
                <w:i/>
                <w:iCs/>
                <w:sz w:val="15"/>
                <w:szCs w:val="15"/>
                <w:vertAlign w:val="superscript"/>
                <w:lang w:val="en-US"/>
              </w:rPr>
              <w:t>d</w:t>
            </w:r>
            <w:r w:rsidRPr="00082E96">
              <w:rPr>
                <w:rFonts w:ascii="Arial Narrow" w:hAnsi="Arial Narrow" w:cs="Arial"/>
                <w:i/>
                <w:iCs/>
                <w:sz w:val="15"/>
                <w:szCs w:val="15"/>
                <w:lang w:val="en-US"/>
              </w:rPr>
              <w:t xml:space="preserve"> (as of June):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970F5" w:rsidRPr="00082E96" w:rsidRDefault="008970F5" w:rsidP="00B85A47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</w:tr>
      <w:tr w:rsidR="008970F5" w:rsidRPr="00082E96" w:rsidTr="008970F5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i/>
                <w:iCs/>
                <w:sz w:val="15"/>
                <w:szCs w:val="15"/>
              </w:rPr>
              <w:t>cattle: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970F5" w:rsidRPr="00082E96" w:rsidRDefault="008970F5" w:rsidP="00B85A47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8970F5" w:rsidRPr="00082E96" w:rsidTr="008970F5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96,7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94,9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95,5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89,5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firstLineChars="200" w:firstLine="300"/>
              <w:rPr>
                <w:rFonts w:ascii="Arial Narrow" w:hAnsi="Arial Narrow" w:cs="Arial"/>
                <w:i/>
                <w:iCs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i/>
                <w:iCs/>
                <w:sz w:val="15"/>
                <w:szCs w:val="15"/>
              </w:rPr>
              <w:t>in thousand heads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970F5" w:rsidRPr="00082E96" w:rsidRDefault="008970F5" w:rsidP="00B85A47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28</w:t>
            </w:r>
          </w:p>
        </w:tc>
      </w:tr>
      <w:tr w:rsidR="008970F5" w:rsidRPr="00082E96" w:rsidTr="008970F5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16,6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16,5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16,6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15,2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firstLineChars="200" w:firstLine="300"/>
              <w:rPr>
                <w:rFonts w:ascii="Arial Narrow" w:hAnsi="Arial Narrow" w:cs="Arial"/>
                <w:i/>
                <w:iCs/>
                <w:sz w:val="15"/>
                <w:szCs w:val="15"/>
                <w:lang w:val="en-US"/>
              </w:rPr>
            </w:pPr>
            <w:r w:rsidRPr="00082E96">
              <w:rPr>
                <w:rFonts w:ascii="Arial Narrow" w:hAnsi="Arial Narrow" w:cs="Arial"/>
                <w:i/>
                <w:iCs/>
                <w:sz w:val="15"/>
                <w:szCs w:val="15"/>
                <w:lang w:val="en-US"/>
              </w:rPr>
              <w:t xml:space="preserve">per 100 ha of agricultural land </w:t>
            </w:r>
            <w:r w:rsidRPr="004A109B">
              <w:rPr>
                <w:i/>
                <w:iCs/>
                <w:sz w:val="15"/>
                <w:szCs w:val="15"/>
                <w:vertAlign w:val="superscript"/>
                <w:lang w:val="en-US"/>
              </w:rPr>
              <w:t>c</w:t>
            </w:r>
            <w:r w:rsidRPr="00082E96">
              <w:rPr>
                <w:rFonts w:ascii="Arial Narrow" w:hAnsi="Arial Narrow" w:cs="Arial"/>
                <w:i/>
                <w:iCs/>
                <w:sz w:val="15"/>
                <w:szCs w:val="15"/>
                <w:lang w:val="en-US"/>
              </w:rPr>
              <w:t xml:space="preserve"> in heads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970F5" w:rsidRPr="00082E96" w:rsidRDefault="008970F5" w:rsidP="00B85A47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29</w:t>
            </w:r>
          </w:p>
        </w:tc>
      </w:tr>
      <w:tr w:rsidR="008970F5" w:rsidRPr="0021582E" w:rsidTr="008970F5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6F04A2">
            <w:pPr>
              <w:spacing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6F04A2">
            <w:pPr>
              <w:spacing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6F04A2">
            <w:pPr>
              <w:spacing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6F04A2">
            <w:pPr>
              <w:spacing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04A2" w:rsidRDefault="006F04A2" w:rsidP="006F04A2">
            <w:pPr>
              <w:spacing w:line="152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US"/>
              </w:rPr>
            </w:pPr>
          </w:p>
          <w:p w:rsidR="008970F5" w:rsidRPr="00082E96" w:rsidRDefault="008970F5" w:rsidP="006F04A2">
            <w:pPr>
              <w:spacing w:before="20" w:line="152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US"/>
              </w:rPr>
            </w:pPr>
            <w:r w:rsidRPr="00082E96">
              <w:rPr>
                <w:rFonts w:ascii="Arial Narrow" w:hAnsi="Arial Narrow" w:cs="Arial"/>
                <w:i/>
                <w:iCs/>
                <w:sz w:val="15"/>
                <w:szCs w:val="15"/>
                <w:lang w:val="en-US"/>
              </w:rPr>
              <w:t xml:space="preserve">pigs (in years 2000-2009 and 2011-2013 – as of the end of July):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970F5" w:rsidRPr="00082E96" w:rsidRDefault="008970F5" w:rsidP="006F04A2">
            <w:pPr>
              <w:pStyle w:val="Boczek4pol"/>
              <w:tabs>
                <w:tab w:val="clear" w:pos="2410"/>
                <w:tab w:val="left" w:leader="dot" w:pos="2413"/>
              </w:tabs>
              <w:spacing w:before="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</w:tr>
      <w:tr w:rsidR="008970F5" w:rsidRPr="00082E96" w:rsidTr="008970F5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175,1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192,4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166,9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171,5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firstLineChars="200" w:firstLine="300"/>
              <w:rPr>
                <w:rFonts w:ascii="Arial Narrow" w:hAnsi="Arial Narrow" w:cs="Arial"/>
                <w:i/>
                <w:iCs/>
                <w:sz w:val="15"/>
                <w:szCs w:val="15"/>
                <w:lang w:val="en-US"/>
              </w:rPr>
            </w:pPr>
            <w:r w:rsidRPr="00082E96">
              <w:rPr>
                <w:rFonts w:ascii="Arial Narrow" w:hAnsi="Arial Narrow" w:cs="Arial"/>
                <w:i/>
                <w:iCs/>
                <w:sz w:val="15"/>
                <w:szCs w:val="15"/>
                <w:lang w:val="en-US"/>
              </w:rPr>
              <w:t xml:space="preserve">in thousand heads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970F5" w:rsidRPr="00082E96" w:rsidRDefault="008970F5" w:rsidP="00B85A47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US"/>
              </w:rPr>
              <w:t>30</w:t>
            </w:r>
          </w:p>
        </w:tc>
      </w:tr>
      <w:tr w:rsidR="008970F5" w:rsidRPr="00082E96" w:rsidTr="008970F5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30,0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33,5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29,1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29,1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firstLineChars="200" w:firstLine="300"/>
              <w:rPr>
                <w:rFonts w:ascii="Arial Narrow" w:hAnsi="Arial Narrow" w:cs="Arial"/>
                <w:i/>
                <w:iCs/>
                <w:sz w:val="15"/>
                <w:szCs w:val="15"/>
                <w:lang w:val="en-US"/>
              </w:rPr>
            </w:pPr>
            <w:r w:rsidRPr="00082E96">
              <w:rPr>
                <w:rFonts w:ascii="Arial Narrow" w:hAnsi="Arial Narrow" w:cs="Arial"/>
                <w:i/>
                <w:iCs/>
                <w:sz w:val="15"/>
                <w:szCs w:val="15"/>
                <w:lang w:val="en-US"/>
              </w:rPr>
              <w:t xml:space="preserve">per 100 ha of agricultural land </w:t>
            </w:r>
            <w:r w:rsidRPr="004A109B">
              <w:rPr>
                <w:i/>
                <w:iCs/>
                <w:sz w:val="15"/>
                <w:szCs w:val="15"/>
                <w:vertAlign w:val="superscript"/>
                <w:lang w:val="en-US"/>
              </w:rPr>
              <w:t>c</w:t>
            </w:r>
            <w:r w:rsidRPr="00082E96">
              <w:rPr>
                <w:rFonts w:ascii="Arial Narrow" w:hAnsi="Arial Narrow" w:cs="Arial"/>
                <w:i/>
                <w:iCs/>
                <w:sz w:val="15"/>
                <w:szCs w:val="15"/>
                <w:lang w:val="en-US"/>
              </w:rPr>
              <w:t xml:space="preserve"> in heads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970F5" w:rsidRPr="00082E96" w:rsidRDefault="008970F5" w:rsidP="00B85A47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US"/>
              </w:rPr>
              <w:t>31</w:t>
            </w:r>
          </w:p>
        </w:tc>
      </w:tr>
      <w:tr w:rsidR="008970F5" w:rsidRPr="0021582E" w:rsidTr="008970F5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US"/>
              </w:rPr>
            </w:pPr>
            <w:r w:rsidRPr="00082E96">
              <w:rPr>
                <w:rFonts w:ascii="Arial Narrow" w:hAnsi="Arial Narrow" w:cs="Arial"/>
                <w:i/>
                <w:iCs/>
                <w:sz w:val="15"/>
                <w:szCs w:val="15"/>
                <w:lang w:val="en-US"/>
              </w:rPr>
              <w:t xml:space="preserve">Production per 1 ha of agricultural land </w:t>
            </w:r>
            <w:r w:rsidRPr="004A109B">
              <w:rPr>
                <w:i/>
                <w:iCs/>
                <w:sz w:val="15"/>
                <w:szCs w:val="15"/>
                <w:vertAlign w:val="superscript"/>
                <w:lang w:val="en-US"/>
              </w:rPr>
              <w:t>c</w:t>
            </w:r>
            <w:r w:rsidRPr="00082E96">
              <w:rPr>
                <w:rFonts w:ascii="Arial Narrow" w:hAnsi="Arial Narrow" w:cs="Arial"/>
                <w:i/>
                <w:iCs/>
                <w:sz w:val="15"/>
                <w:szCs w:val="15"/>
                <w:lang w:val="en-US"/>
              </w:rPr>
              <w:t xml:space="preserve">: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970F5" w:rsidRPr="00082E96" w:rsidRDefault="008970F5" w:rsidP="00B85A47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</w:tr>
      <w:tr w:rsidR="008970F5" w:rsidRPr="00082E96" w:rsidTr="008970F5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US"/>
              </w:rPr>
            </w:pPr>
            <w:r w:rsidRPr="00082E96">
              <w:rPr>
                <w:rFonts w:ascii="Arial Narrow" w:hAnsi="Arial Narrow" w:cs="Arial"/>
                <w:i/>
                <w:iCs/>
                <w:sz w:val="15"/>
                <w:szCs w:val="15"/>
                <w:lang w:val="en-US"/>
              </w:rPr>
              <w:t>of animals for slaughter in terms of meat (including fats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970F5" w:rsidRPr="00082E96" w:rsidRDefault="008970F5" w:rsidP="00B85A47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32</w:t>
            </w:r>
          </w:p>
        </w:tc>
      </w:tr>
      <w:tr w:rsidR="008970F5" w:rsidRPr="0021582E" w:rsidTr="008970F5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140,5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127,8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131,9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146,9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D5114D">
            <w:pPr>
              <w:spacing w:before="40" w:line="152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US"/>
              </w:rPr>
            </w:pPr>
            <w:r w:rsidRPr="00082E96">
              <w:rPr>
                <w:rFonts w:ascii="Arial Narrow" w:hAnsi="Arial Narrow" w:cs="Arial"/>
                <w:i/>
                <w:iCs/>
                <w:sz w:val="15"/>
                <w:szCs w:val="15"/>
                <w:lang w:val="en-US"/>
              </w:rPr>
              <w:t xml:space="preserve">and pluck) </w:t>
            </w:r>
            <w:r w:rsidR="00D5114D" w:rsidRPr="004A109B">
              <w:rPr>
                <w:i/>
                <w:iCs/>
                <w:sz w:val="15"/>
                <w:szCs w:val="15"/>
                <w:vertAlign w:val="superscript"/>
                <w:lang w:val="en-US"/>
              </w:rPr>
              <w:t>g</w:t>
            </w:r>
            <w:r w:rsidRPr="00082E96">
              <w:rPr>
                <w:rFonts w:ascii="Arial Narrow" w:hAnsi="Arial Narrow" w:cs="Arial"/>
                <w:i/>
                <w:iCs/>
                <w:sz w:val="15"/>
                <w:szCs w:val="15"/>
                <w:lang w:val="en-US"/>
              </w:rPr>
              <w:t xml:space="preserve"> in kg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970F5" w:rsidRPr="00082E96" w:rsidRDefault="008970F5" w:rsidP="00B85A47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</w:tr>
      <w:tr w:rsidR="008970F5" w:rsidRPr="00082E96" w:rsidTr="008970F5">
        <w:trPr>
          <w:cantSplit/>
          <w:trHeight w:val="165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419,9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400,1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401,2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368,0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0F5" w:rsidRPr="00082E96" w:rsidRDefault="008970F5" w:rsidP="00B85A47">
            <w:pPr>
              <w:spacing w:before="40" w:line="152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US"/>
              </w:rPr>
            </w:pPr>
            <w:r w:rsidRPr="00082E96">
              <w:rPr>
                <w:rFonts w:ascii="Arial Narrow" w:hAnsi="Arial Narrow" w:cs="Arial"/>
                <w:i/>
                <w:iCs/>
                <w:sz w:val="15"/>
                <w:szCs w:val="15"/>
                <w:lang w:val="en-US"/>
              </w:rPr>
              <w:t xml:space="preserve">of cows' milk in l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970F5" w:rsidRPr="00082E96" w:rsidRDefault="008970F5" w:rsidP="00B85A47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52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33</w:t>
            </w:r>
          </w:p>
        </w:tc>
      </w:tr>
    </w:tbl>
    <w:p w:rsidR="001B6F1E" w:rsidRPr="004E2B92" w:rsidRDefault="001B6F1E" w:rsidP="001B6F1E">
      <w:pPr>
        <w:spacing w:before="120"/>
        <w:jc w:val="both"/>
        <w:rPr>
          <w:rFonts w:ascii="Arial Narrow" w:hAnsi="Arial Narrow" w:cs="Arial"/>
          <w:i/>
          <w:iCs/>
          <w:sz w:val="12"/>
          <w:szCs w:val="12"/>
        </w:rPr>
      </w:pPr>
      <w:r w:rsidRPr="001B6F1E">
        <w:rPr>
          <w:rFonts w:ascii="Arial Narrow" w:hAnsi="Arial Narrow" w:cs="ArialMT"/>
          <w:spacing w:val="-2"/>
          <w:sz w:val="12"/>
          <w:szCs w:val="12"/>
        </w:rPr>
        <w:t xml:space="preserve">w badaniu. </w:t>
      </w:r>
      <w:r w:rsidRPr="004A109B">
        <w:rPr>
          <w:i/>
          <w:iCs/>
          <w:spacing w:val="-2"/>
          <w:sz w:val="12"/>
          <w:szCs w:val="12"/>
        </w:rPr>
        <w:t>b</w:t>
      </w:r>
      <w:r w:rsidRPr="001B6F1E">
        <w:rPr>
          <w:rFonts w:ascii="Arial Narrow" w:hAnsi="Arial Narrow" w:cs="Arial"/>
          <w:spacing w:val="-2"/>
          <w:sz w:val="12"/>
          <w:szCs w:val="12"/>
        </w:rPr>
        <w:t xml:space="preserve"> Dane według siedziby użytkownika gospodarstwa. </w:t>
      </w:r>
      <w:r w:rsidRPr="004A109B">
        <w:rPr>
          <w:i/>
          <w:iCs/>
          <w:spacing w:val="-2"/>
          <w:sz w:val="12"/>
          <w:szCs w:val="12"/>
        </w:rPr>
        <w:t>c</w:t>
      </w:r>
      <w:r w:rsidRPr="001B6F1E">
        <w:rPr>
          <w:rFonts w:ascii="Arial Narrow" w:hAnsi="Arial Narrow" w:cs="Arial"/>
          <w:spacing w:val="-2"/>
          <w:sz w:val="12"/>
          <w:szCs w:val="12"/>
        </w:rPr>
        <w:t xml:space="preserve"> Od 2010 r. bez gruntów posiadaczy użytków rolnych nieprowadzących działalności rolniczej oraz gruntów</w:t>
      </w:r>
      <w:r w:rsidRPr="004E2B92">
        <w:rPr>
          <w:rFonts w:ascii="Arial Narrow" w:hAnsi="Arial Narrow" w:cs="Arial"/>
          <w:spacing w:val="-2"/>
          <w:sz w:val="12"/>
          <w:szCs w:val="12"/>
        </w:rPr>
        <w:t xml:space="preserve"> posiadaczy </w:t>
      </w:r>
      <w:r w:rsidRPr="004E2B92">
        <w:rPr>
          <w:rFonts w:ascii="Arial Narrow" w:hAnsi="Arial Narrow" w:cs="Arial"/>
          <w:spacing w:val="-2"/>
          <w:sz w:val="12"/>
          <w:szCs w:val="12"/>
        </w:rPr>
        <w:br/>
        <w:t xml:space="preserve">upraw trwałych, ogrodów przydomowych oraz upraw na przyoranie (nawozy zielone). </w:t>
      </w:r>
      <w:r w:rsidRPr="004A109B">
        <w:rPr>
          <w:i/>
          <w:iCs/>
          <w:spacing w:val="-2"/>
          <w:sz w:val="12"/>
          <w:szCs w:val="12"/>
        </w:rPr>
        <w:t>f</w:t>
      </w:r>
      <w:r w:rsidRPr="004A109B">
        <w:rPr>
          <w:spacing w:val="-2"/>
          <w:sz w:val="12"/>
          <w:szCs w:val="12"/>
        </w:rPr>
        <w:t xml:space="preserve"> </w:t>
      </w:r>
      <w:r w:rsidRPr="004E2B92">
        <w:rPr>
          <w:rFonts w:ascii="Arial Narrow" w:hAnsi="Arial Narrow" w:cs="Arial"/>
          <w:spacing w:val="-2"/>
          <w:sz w:val="12"/>
          <w:szCs w:val="12"/>
        </w:rPr>
        <w:t xml:space="preserve">Od 2010 r. bez ogrodów przydomowych. </w:t>
      </w:r>
      <w:r w:rsidRPr="004A109B">
        <w:rPr>
          <w:i/>
          <w:spacing w:val="-2"/>
          <w:sz w:val="12"/>
          <w:szCs w:val="12"/>
        </w:rPr>
        <w:t>g</w:t>
      </w:r>
      <w:r w:rsidRPr="004E2B92">
        <w:rPr>
          <w:rFonts w:ascii="Arial Narrow" w:hAnsi="Arial Narrow" w:cs="Arial"/>
          <w:i/>
          <w:spacing w:val="-2"/>
          <w:sz w:val="12"/>
          <w:szCs w:val="12"/>
        </w:rPr>
        <w:t xml:space="preserve">  </w:t>
      </w:r>
      <w:r w:rsidRPr="004E2B92">
        <w:rPr>
          <w:rFonts w:ascii="Arial Narrow" w:hAnsi="Arial Narrow" w:cs="Arial"/>
          <w:spacing w:val="-2"/>
          <w:sz w:val="12"/>
          <w:szCs w:val="12"/>
        </w:rPr>
        <w:t>Dotyczy mięsa: wołowego, cielęcego, wieprzowego,</w:t>
      </w:r>
    </w:p>
    <w:p w:rsidR="001B6F1E" w:rsidRPr="004E2B92" w:rsidRDefault="001B6F1E" w:rsidP="001B6F1E">
      <w:pPr>
        <w:jc w:val="both"/>
        <w:rPr>
          <w:rFonts w:ascii="Arial Narrow" w:hAnsi="Arial Narrow" w:cs="Arial"/>
          <w:i/>
          <w:iCs/>
          <w:sz w:val="4"/>
          <w:szCs w:val="4"/>
        </w:rPr>
      </w:pPr>
    </w:p>
    <w:p w:rsidR="006F04A2" w:rsidRPr="005C6B4A" w:rsidRDefault="001B6F1E" w:rsidP="001B6F1E">
      <w:pPr>
        <w:pStyle w:val="Notkapol"/>
        <w:ind w:firstLine="0"/>
        <w:rPr>
          <w:rFonts w:ascii="Arial Narrow" w:hAnsi="Arial Narrow" w:cs="Arial"/>
          <w:i/>
          <w:iCs/>
          <w:sz w:val="12"/>
          <w:szCs w:val="12"/>
        </w:rPr>
      </w:pPr>
      <w:r w:rsidRPr="005C6B4A">
        <w:rPr>
          <w:rFonts w:ascii="Arial Narrow" w:hAnsi="Arial Narrow" w:cs="Arial"/>
          <w:i/>
          <w:iCs/>
          <w:sz w:val="12"/>
          <w:szCs w:val="12"/>
        </w:rPr>
        <w:t xml:space="preserve">   </w:t>
      </w:r>
    </w:p>
    <w:p w:rsidR="006C5662" w:rsidRPr="00343FA4" w:rsidRDefault="001B6F1E" w:rsidP="001B6F1E">
      <w:pPr>
        <w:pStyle w:val="Notkapol"/>
        <w:ind w:firstLine="0"/>
        <w:rPr>
          <w:rFonts w:ascii="Arial Narrow" w:eastAsia="Calibri" w:hAnsi="Arial Narrow" w:cs="Arial"/>
          <w:sz w:val="15"/>
          <w:szCs w:val="15"/>
          <w:lang w:val="en-US"/>
        </w:rPr>
      </w:pPr>
      <w:r w:rsidRPr="004A109B">
        <w:rPr>
          <w:rFonts w:ascii="Times New Roman" w:hAnsi="Times New Roman"/>
          <w:i/>
          <w:iCs/>
          <w:sz w:val="12"/>
          <w:szCs w:val="12"/>
          <w:lang w:val="en-US"/>
        </w:rPr>
        <w:t>b</w:t>
      </w:r>
      <w:r w:rsidRPr="004E2B92">
        <w:rPr>
          <w:rFonts w:ascii="Arial Narrow" w:hAnsi="Arial Narrow" w:cs="Arial"/>
          <w:i/>
          <w:iCs/>
          <w:sz w:val="12"/>
          <w:szCs w:val="12"/>
          <w:lang w:val="en-US"/>
        </w:rPr>
        <w:t xml:space="preserve"> Data are presented according to the official residence of land user. </w:t>
      </w:r>
      <w:r w:rsidRPr="004A109B">
        <w:rPr>
          <w:rFonts w:ascii="Times New Roman" w:hAnsi="Times New Roman"/>
          <w:i/>
          <w:iCs/>
          <w:sz w:val="12"/>
          <w:szCs w:val="12"/>
          <w:lang w:val="en-US"/>
        </w:rPr>
        <w:t>c</w:t>
      </w:r>
      <w:r w:rsidRPr="004E2B92">
        <w:rPr>
          <w:rFonts w:ascii="Arial Narrow" w:hAnsi="Arial Narrow" w:cs="Arial"/>
          <w:i/>
          <w:iCs/>
          <w:sz w:val="12"/>
          <w:szCs w:val="12"/>
          <w:lang w:val="en-US"/>
        </w:rPr>
        <w:t xml:space="preserve"> Since 2010 excluding land of owners of agricultural land who do not conduct agricultural activities and </w:t>
      </w:r>
      <w:r w:rsidRPr="004E2B92">
        <w:rPr>
          <w:rFonts w:ascii="Arial Narrow" w:hAnsi="Arial Narrow" w:cs="Arial"/>
          <w:i/>
          <w:iCs/>
          <w:sz w:val="12"/>
          <w:szCs w:val="12"/>
          <w:lang w:val="en-US"/>
        </w:rPr>
        <w:br/>
        <w:t xml:space="preserve">crops, kitchen gardens as well as area intended for ploughing (green fertilizers). </w:t>
      </w:r>
      <w:r w:rsidRPr="004A109B">
        <w:rPr>
          <w:rFonts w:ascii="Times New Roman" w:hAnsi="Times New Roman"/>
          <w:i/>
          <w:iCs/>
          <w:sz w:val="12"/>
          <w:szCs w:val="12"/>
          <w:lang w:val="en-US"/>
        </w:rPr>
        <w:t>f</w:t>
      </w:r>
      <w:r w:rsidRPr="004E2B92">
        <w:rPr>
          <w:rFonts w:ascii="Arial Narrow" w:hAnsi="Arial Narrow" w:cs="Arial"/>
          <w:i/>
          <w:iCs/>
          <w:sz w:val="12"/>
          <w:szCs w:val="12"/>
          <w:lang w:val="en-US"/>
        </w:rPr>
        <w:t xml:space="preserve"> Since 2010 excluding kitchen gardens. </w:t>
      </w:r>
      <w:r w:rsidRPr="004A109B">
        <w:rPr>
          <w:rFonts w:ascii="Times New Roman" w:hAnsi="Times New Roman"/>
          <w:i/>
          <w:iCs/>
          <w:sz w:val="12"/>
          <w:szCs w:val="12"/>
          <w:lang w:val="en-US"/>
        </w:rPr>
        <w:t>g</w:t>
      </w:r>
      <w:r w:rsidRPr="004E2B92">
        <w:rPr>
          <w:rFonts w:ascii="Arial Narrow" w:hAnsi="Arial Narrow" w:cs="Arial"/>
          <w:i/>
          <w:iCs/>
          <w:sz w:val="12"/>
          <w:szCs w:val="12"/>
          <w:lang w:val="en-US"/>
        </w:rPr>
        <w:t> Concerns meat: beef, veal,</w:t>
      </w:r>
      <w:r w:rsidRPr="004E2B92">
        <w:rPr>
          <w:rFonts w:ascii="Arial Narrow" w:hAnsi="Arial Narrow" w:cs="Arial"/>
          <w:i/>
          <w:iCs/>
          <w:sz w:val="12"/>
          <w:szCs w:val="12"/>
          <w:lang w:val="en-US"/>
        </w:rPr>
        <w:br/>
      </w:r>
      <w:r w:rsidR="006C5662" w:rsidRPr="00343FA4">
        <w:rPr>
          <w:rFonts w:ascii="Arial Narrow" w:eastAsia="Calibri" w:hAnsi="Arial Narrow" w:cs="Arial"/>
          <w:sz w:val="15"/>
          <w:szCs w:val="15"/>
          <w:lang w:val="en-US"/>
        </w:rPr>
        <w:br w:type="page"/>
      </w:r>
    </w:p>
    <w:p w:rsidR="005A21B9" w:rsidRPr="00BA1683" w:rsidRDefault="005A21B9" w:rsidP="008D039F">
      <w:pPr>
        <w:pStyle w:val="Nagwek1"/>
        <w:spacing w:after="40"/>
        <w:rPr>
          <w:rFonts w:ascii="Arial" w:hAnsi="Arial" w:cs="Arial"/>
          <w:spacing w:val="4"/>
          <w:sz w:val="15"/>
          <w:szCs w:val="15"/>
        </w:rPr>
      </w:pPr>
      <w:r w:rsidRPr="00BA1683">
        <w:rPr>
          <w:rFonts w:ascii="Arial" w:hAnsi="Arial" w:cs="Arial"/>
          <w:spacing w:val="4"/>
          <w:sz w:val="15"/>
          <w:szCs w:val="15"/>
        </w:rPr>
        <w:lastRenderedPageBreak/>
        <w:t>I</w:t>
      </w:r>
      <w:r>
        <w:rPr>
          <w:rFonts w:ascii="Arial" w:hAnsi="Arial" w:cs="Arial"/>
          <w:spacing w:val="4"/>
          <w:sz w:val="15"/>
          <w:szCs w:val="15"/>
        </w:rPr>
        <w:t>I</w:t>
      </w:r>
      <w:r w:rsidRPr="00BA1683">
        <w:rPr>
          <w:rFonts w:ascii="Arial" w:hAnsi="Arial" w:cs="Arial"/>
          <w:spacing w:val="4"/>
          <w:sz w:val="15"/>
          <w:szCs w:val="15"/>
        </w:rPr>
        <w:t>. WAŻNIEJSZE  DANE  O  WOJEWÓDZTWIE</w:t>
      </w:r>
      <w:r>
        <w:rPr>
          <w:rFonts w:ascii="Arial" w:hAnsi="Arial" w:cs="Arial"/>
          <w:spacing w:val="4"/>
          <w:sz w:val="15"/>
          <w:szCs w:val="15"/>
        </w:rPr>
        <w:t xml:space="preserve"> </w:t>
      </w:r>
      <w:r w:rsidRPr="00BA1683">
        <w:rPr>
          <w:rFonts w:ascii="Arial" w:hAnsi="Arial" w:cs="Arial"/>
          <w:spacing w:val="4"/>
          <w:sz w:val="15"/>
          <w:szCs w:val="15"/>
        </w:rPr>
        <w:t xml:space="preserve"> (cd.)</w:t>
      </w:r>
    </w:p>
    <w:p w:rsidR="005A21B9" w:rsidRPr="00BA1683" w:rsidRDefault="005A21B9" w:rsidP="005A21B9">
      <w:pPr>
        <w:pStyle w:val="Rocznik1999"/>
        <w:spacing w:after="60"/>
        <w:ind w:left="142"/>
        <w:rPr>
          <w:rFonts w:ascii="Arial" w:hAnsi="Arial" w:cs="Arial"/>
          <w:i/>
          <w:sz w:val="15"/>
          <w:szCs w:val="15"/>
          <w:lang w:val="en-US"/>
        </w:rPr>
      </w:pPr>
      <w:r w:rsidRPr="0021582E">
        <w:rPr>
          <w:rFonts w:ascii="Arial" w:hAnsi="Arial" w:cs="Arial"/>
          <w:i/>
          <w:sz w:val="15"/>
          <w:szCs w:val="15"/>
        </w:rPr>
        <w:t xml:space="preserve"> </w:t>
      </w:r>
      <w:r w:rsidRPr="00BA1683">
        <w:rPr>
          <w:rFonts w:ascii="Arial" w:hAnsi="Arial" w:cs="Arial"/>
          <w:i/>
          <w:sz w:val="15"/>
          <w:szCs w:val="15"/>
          <w:lang w:val="en-US"/>
        </w:rPr>
        <w:t>MAJOR  DATA  ON  THE  VOIVODSHIP</w:t>
      </w:r>
      <w:r>
        <w:rPr>
          <w:rFonts w:ascii="Arial" w:hAnsi="Arial" w:cs="Arial"/>
          <w:i/>
          <w:sz w:val="15"/>
          <w:szCs w:val="15"/>
          <w:lang w:val="en-US"/>
        </w:rPr>
        <w:t xml:space="preserve"> </w:t>
      </w:r>
      <w:r w:rsidRPr="00BA1683">
        <w:rPr>
          <w:rFonts w:ascii="Arial" w:hAnsi="Arial" w:cs="Arial"/>
          <w:i/>
          <w:sz w:val="15"/>
          <w:szCs w:val="15"/>
          <w:lang w:val="en-US"/>
        </w:rPr>
        <w:t xml:space="preserve"> (cont.)</w:t>
      </w:r>
    </w:p>
    <w:tbl>
      <w:tblPr>
        <w:tblW w:w="7658" w:type="dxa"/>
        <w:tblInd w:w="68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"/>
        <w:gridCol w:w="3972"/>
        <w:gridCol w:w="850"/>
        <w:gridCol w:w="851"/>
        <w:gridCol w:w="851"/>
        <w:gridCol w:w="851"/>
      </w:tblGrid>
      <w:tr w:rsidR="0089125F" w:rsidRPr="00082E96" w:rsidTr="00685BBB">
        <w:trPr>
          <w:cantSplit/>
        </w:trPr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082E96" w:rsidRDefault="0089125F" w:rsidP="0089125F">
            <w:pPr>
              <w:pStyle w:val="Tekstpodstawowywcity"/>
              <w:spacing w:before="120" w:after="120"/>
              <w:ind w:left="-57" w:right="-57" w:firstLine="0"/>
              <w:jc w:val="center"/>
              <w:rPr>
                <w:rFonts w:ascii="Arial Narrow" w:hAnsi="Arial Narrow"/>
                <w:i/>
                <w:sz w:val="15"/>
                <w:szCs w:val="15"/>
                <w:lang w:val="en-US"/>
              </w:rPr>
            </w:pPr>
            <w:r w:rsidRPr="00082E96">
              <w:rPr>
                <w:rFonts w:ascii="Arial Narrow" w:hAnsi="Arial Narrow"/>
                <w:sz w:val="15"/>
                <w:szCs w:val="15"/>
                <w:lang w:val="en-US"/>
              </w:rPr>
              <w:t>Lp.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082E96" w:rsidRDefault="0089125F" w:rsidP="0089125F">
            <w:pPr>
              <w:pStyle w:val="Rocznik1999"/>
              <w:tabs>
                <w:tab w:val="left" w:leader="dot" w:pos="1729"/>
              </w:tabs>
              <w:spacing w:before="120" w:after="120"/>
              <w:jc w:val="center"/>
              <w:rPr>
                <w:rFonts w:ascii="Arial Narrow" w:hAnsi="Arial Narrow"/>
                <w:b/>
                <w:sz w:val="15"/>
                <w:szCs w:val="15"/>
                <w:lang w:val="en-US"/>
              </w:rPr>
            </w:pPr>
            <w:r w:rsidRPr="00082E96">
              <w:rPr>
                <w:rFonts w:ascii="Arial Narrow" w:hAnsi="Arial Narrow"/>
                <w:sz w:val="15"/>
                <w:szCs w:val="15"/>
              </w:rPr>
              <w:t>WYSZCZEGÓLNIENIE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082E96" w:rsidRDefault="0089125F" w:rsidP="0089125F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US"/>
              </w:rPr>
              <w:t>2000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082E96" w:rsidRDefault="0089125F" w:rsidP="0089125F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US"/>
              </w:rPr>
              <w:t>2005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082E96" w:rsidRDefault="0089125F" w:rsidP="0089125F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2010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C94138" w:rsidRDefault="0089125F" w:rsidP="0089125F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2012</w:t>
            </w:r>
          </w:p>
        </w:tc>
      </w:tr>
      <w:tr w:rsidR="0089125F" w:rsidRPr="00082E96" w:rsidTr="006C5662">
        <w:trPr>
          <w:cantSplit/>
        </w:trPr>
        <w:tc>
          <w:tcPr>
            <w:tcW w:w="28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9125F" w:rsidRPr="00082E96" w:rsidRDefault="0089125F" w:rsidP="0089125F">
            <w:pPr>
              <w:spacing w:before="80" w:after="60" w:line="176" w:lineRule="exact"/>
              <w:jc w:val="center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  <w:tc>
          <w:tcPr>
            <w:tcW w:w="7375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9125F" w:rsidRPr="00082E96" w:rsidRDefault="0089125F" w:rsidP="0089125F">
            <w:pPr>
              <w:tabs>
                <w:tab w:val="left" w:leader="dot" w:pos="3969"/>
              </w:tabs>
              <w:spacing w:before="80" w:after="60" w:line="17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ROLNICTWO</w:t>
            </w:r>
            <w:r>
              <w:rPr>
                <w:rFonts w:ascii="Arial Narrow" w:hAnsi="Arial Narrow" w:cs="Arial"/>
                <w:sz w:val="15"/>
                <w:szCs w:val="15"/>
              </w:rPr>
              <w:t xml:space="preserve"> </w:t>
            </w:r>
            <w:r w:rsidRPr="00082E96">
              <w:rPr>
                <w:rFonts w:ascii="Arial Narrow" w:hAnsi="Arial Narrow" w:cs="Arial"/>
                <w:i/>
                <w:iCs/>
                <w:sz w:val="15"/>
                <w:szCs w:val="15"/>
                <w:vertAlign w:val="superscript"/>
              </w:rPr>
              <w:t>a</w:t>
            </w:r>
            <w:r w:rsidRPr="00082E96">
              <w:rPr>
                <w:rFonts w:ascii="Arial Narrow" w:hAnsi="Arial Narrow" w:cs="Arial"/>
                <w:sz w:val="15"/>
                <w:szCs w:val="15"/>
              </w:rPr>
              <w:t xml:space="preserve">  I  LEŚNICTWO  (dok.)</w:t>
            </w:r>
          </w:p>
        </w:tc>
      </w:tr>
      <w:tr w:rsidR="0089125F" w:rsidRPr="00082E96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125F" w:rsidRPr="00082E96" w:rsidRDefault="0089125F" w:rsidP="00DD68C5">
            <w:pPr>
              <w:pStyle w:val="Rocznik1999"/>
              <w:tabs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25F" w:rsidRPr="00082E96" w:rsidRDefault="0089125F" w:rsidP="00DD68C5">
            <w:pPr>
              <w:tabs>
                <w:tab w:val="left" w:leader="dot" w:pos="3832"/>
              </w:tabs>
              <w:spacing w:before="40" w:line="180" w:lineRule="exac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 xml:space="preserve">Skup produktów rolnych na 1 ha użytków rolnych </w:t>
            </w:r>
            <w:r w:rsidRPr="004A109B">
              <w:rPr>
                <w:i/>
                <w:iCs/>
                <w:sz w:val="15"/>
                <w:szCs w:val="15"/>
                <w:vertAlign w:val="superscript"/>
              </w:rPr>
              <w:t>b</w:t>
            </w:r>
            <w:r w:rsidRPr="00082E96">
              <w:rPr>
                <w:rFonts w:ascii="Arial Narrow" w:hAnsi="Arial Narrow" w:cs="Arial"/>
                <w:sz w:val="15"/>
                <w:szCs w:val="15"/>
              </w:rPr>
              <w:t>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125F" w:rsidRPr="00082E96" w:rsidRDefault="0089125F" w:rsidP="00DD68C5">
            <w:pPr>
              <w:pStyle w:val="liczbytab"/>
              <w:spacing w:before="40" w:line="180" w:lineRule="exact"/>
              <w:ind w:right="-28"/>
              <w:rPr>
                <w:rFonts w:ascii="Arial Narrow" w:hAnsi="Arial Narrow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125F" w:rsidRPr="00082E96" w:rsidRDefault="0089125F" w:rsidP="00DD68C5">
            <w:pPr>
              <w:pStyle w:val="liczbytab"/>
              <w:spacing w:before="40" w:line="180" w:lineRule="exact"/>
              <w:ind w:right="-28"/>
              <w:rPr>
                <w:rFonts w:ascii="Arial Narrow" w:hAnsi="Arial Narrow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25F" w:rsidRPr="00082E96" w:rsidRDefault="0089125F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25F" w:rsidRPr="00082E96" w:rsidRDefault="0089125F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343A6D" w:rsidRPr="00082E96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43A6D" w:rsidRPr="00082E96" w:rsidRDefault="00343A6D" w:rsidP="00DD68C5">
            <w:pPr>
              <w:pStyle w:val="Rocznik1999"/>
              <w:tabs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1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tabs>
                <w:tab w:val="left" w:leader="dot" w:pos="3832"/>
              </w:tabs>
              <w:spacing w:before="40" w:line="180" w:lineRule="exact"/>
              <w:ind w:firstLineChars="100" w:firstLine="148"/>
              <w:rPr>
                <w:rFonts w:ascii="Arial Narrow" w:hAnsi="Arial Narrow" w:cs="Arial"/>
                <w:spacing w:val="-2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pacing w:val="-2"/>
                <w:sz w:val="15"/>
                <w:szCs w:val="15"/>
              </w:rPr>
              <w:t>ziarno zbóż podstawowych (łącznie z mieszankami zbożowymi) w kg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pStyle w:val="liczbytab"/>
              <w:spacing w:before="40" w:line="180" w:lineRule="exact"/>
              <w:ind w:right="-28"/>
              <w:rPr>
                <w:rFonts w:ascii="Arial Narrow" w:hAnsi="Arial Narrow"/>
                <w:sz w:val="15"/>
                <w:szCs w:val="15"/>
              </w:rPr>
            </w:pPr>
            <w:r w:rsidRPr="00082E96">
              <w:rPr>
                <w:rFonts w:ascii="Arial Narrow" w:hAnsi="Arial Narrow"/>
                <w:sz w:val="15"/>
                <w:szCs w:val="15"/>
              </w:rPr>
              <w:t>54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pStyle w:val="liczbytab"/>
              <w:spacing w:before="40" w:line="180" w:lineRule="exact"/>
              <w:ind w:right="-28"/>
              <w:rPr>
                <w:rFonts w:ascii="Arial Narrow" w:hAnsi="Arial Narrow"/>
                <w:sz w:val="15"/>
                <w:szCs w:val="15"/>
              </w:rPr>
            </w:pPr>
            <w:r w:rsidRPr="00082E96">
              <w:rPr>
                <w:rFonts w:ascii="Arial Narrow" w:hAnsi="Arial Narrow"/>
                <w:sz w:val="15"/>
                <w:szCs w:val="15"/>
              </w:rPr>
              <w:t>102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155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186</w:t>
            </w:r>
          </w:p>
        </w:tc>
      </w:tr>
      <w:tr w:rsidR="00343A6D" w:rsidRPr="00082E96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43A6D" w:rsidRPr="00082E96" w:rsidRDefault="00343A6D" w:rsidP="00DD68C5">
            <w:pPr>
              <w:tabs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2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tabs>
                <w:tab w:val="left" w:leader="dot" w:pos="3832"/>
              </w:tabs>
              <w:spacing w:before="40" w:line="180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 xml:space="preserve">ziemniaki w kg </w:t>
            </w:r>
            <w:r w:rsidRPr="00082E96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12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18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23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49</w:t>
            </w:r>
          </w:p>
        </w:tc>
      </w:tr>
      <w:tr w:rsidR="00343A6D" w:rsidRPr="00082E96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43A6D" w:rsidRPr="00082E96" w:rsidRDefault="00343A6D" w:rsidP="00DD68C5">
            <w:pPr>
              <w:tabs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3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tabs>
                <w:tab w:val="left" w:leader="dot" w:pos="3832"/>
              </w:tabs>
              <w:spacing w:before="40" w:line="180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 xml:space="preserve">buraki cukrowe w kg </w:t>
            </w:r>
            <w:r w:rsidRPr="00082E96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278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345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283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350</w:t>
            </w:r>
          </w:p>
        </w:tc>
      </w:tr>
      <w:tr w:rsidR="00343A6D" w:rsidRPr="00082E96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43A6D" w:rsidRPr="00082E96" w:rsidRDefault="00343A6D" w:rsidP="00DD68C5">
            <w:pPr>
              <w:tabs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4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tabs>
                <w:tab w:val="left" w:leader="dot" w:pos="3832"/>
              </w:tabs>
              <w:spacing w:before="40" w:line="180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 xml:space="preserve">żywiec rzeźny w przeliczeniu na mięso (łącznie z tłuszczami) </w:t>
            </w:r>
            <w:r w:rsidRPr="004A109B">
              <w:rPr>
                <w:i/>
                <w:iCs/>
                <w:sz w:val="15"/>
                <w:szCs w:val="15"/>
                <w:vertAlign w:val="superscript"/>
              </w:rPr>
              <w:t>c</w:t>
            </w:r>
            <w:r w:rsidRPr="00082E96">
              <w:rPr>
                <w:rFonts w:ascii="Arial Narrow" w:hAnsi="Arial Narrow" w:cs="Arial"/>
                <w:sz w:val="15"/>
                <w:szCs w:val="15"/>
              </w:rPr>
              <w:t xml:space="preserve"> w kg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62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90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107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82</w:t>
            </w:r>
          </w:p>
        </w:tc>
      </w:tr>
      <w:tr w:rsidR="00343A6D" w:rsidRPr="00082E96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43A6D" w:rsidRPr="00082E96" w:rsidRDefault="00343A6D" w:rsidP="00DD68C5">
            <w:pPr>
              <w:tabs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5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tabs>
                <w:tab w:val="left" w:leader="dot" w:pos="3832"/>
              </w:tabs>
              <w:spacing w:before="40" w:line="180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 xml:space="preserve">mleko krowie w l </w:t>
            </w:r>
            <w:r w:rsidRPr="00082E96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137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172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166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179</w:t>
            </w:r>
          </w:p>
        </w:tc>
      </w:tr>
      <w:tr w:rsidR="00343A6D" w:rsidRPr="00082E96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43A6D" w:rsidRPr="00082E96" w:rsidRDefault="00343A6D" w:rsidP="00DD68C5">
            <w:pPr>
              <w:tabs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tabs>
                <w:tab w:val="left" w:leader="dot" w:pos="3832"/>
              </w:tabs>
              <w:spacing w:before="40" w:line="180" w:lineRule="exac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Zużycie nawozów w przeliczeniu na czysty składnik na 1 ha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5C6B4A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343A6D" w:rsidRPr="00082E96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43A6D" w:rsidRPr="00082E96" w:rsidRDefault="00343A6D" w:rsidP="00DD68C5">
            <w:pPr>
              <w:tabs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tabs>
                <w:tab w:val="left" w:leader="dot" w:pos="3832"/>
              </w:tabs>
              <w:spacing w:before="40" w:line="180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użytków rolnych</w:t>
            </w:r>
            <w:r>
              <w:rPr>
                <w:rFonts w:ascii="Arial Narrow" w:hAnsi="Arial Narrow" w:cs="Arial"/>
                <w:sz w:val="15"/>
                <w:szCs w:val="15"/>
              </w:rPr>
              <w:t xml:space="preserve"> </w:t>
            </w:r>
            <w:r w:rsidRPr="004A109B">
              <w:rPr>
                <w:i/>
                <w:iCs/>
                <w:sz w:val="15"/>
                <w:szCs w:val="15"/>
                <w:vertAlign w:val="superscript"/>
              </w:rPr>
              <w:t>bde</w:t>
            </w:r>
            <w:r w:rsidRPr="00082E96">
              <w:rPr>
                <w:rFonts w:ascii="Arial Narrow" w:hAnsi="Arial Narrow" w:cs="Arial"/>
                <w:sz w:val="15"/>
                <w:szCs w:val="15"/>
              </w:rPr>
              <w:t xml:space="preserve"> w kg: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14125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5C6B4A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343A6D" w:rsidRPr="00082E96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43A6D" w:rsidRPr="00082E96" w:rsidRDefault="00343A6D" w:rsidP="00DD68C5">
            <w:pPr>
              <w:tabs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6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tabs>
                <w:tab w:val="left" w:leader="dot" w:pos="3832"/>
              </w:tabs>
              <w:spacing w:before="40" w:line="180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 xml:space="preserve">mineralnych lub chemicznych (łącznie z wieloskładnikowymi) </w:t>
            </w:r>
            <w:r w:rsidRPr="00082E96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49,5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66,1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65,1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60,9</w:t>
            </w:r>
          </w:p>
        </w:tc>
      </w:tr>
      <w:tr w:rsidR="00343A6D" w:rsidRPr="00082E96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43A6D" w:rsidRPr="00082E96" w:rsidRDefault="00343A6D" w:rsidP="00DD68C5">
            <w:pPr>
              <w:tabs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7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tabs>
                <w:tab w:val="left" w:leader="dot" w:pos="3832"/>
              </w:tabs>
              <w:spacing w:before="40" w:line="180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 xml:space="preserve">wapniowych </w:t>
            </w:r>
            <w:r w:rsidRPr="00082E96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63,2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74,5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17,0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7,5</w:t>
            </w:r>
          </w:p>
        </w:tc>
      </w:tr>
      <w:tr w:rsidR="00343A6D" w:rsidRPr="00082E96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343A6D" w:rsidRPr="00082E96" w:rsidRDefault="00343A6D" w:rsidP="00DD68C5">
            <w:pPr>
              <w:tabs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8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tabs>
                <w:tab w:val="left" w:leader="dot" w:pos="3832"/>
              </w:tabs>
              <w:spacing w:before="40" w:line="180" w:lineRule="exac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 xml:space="preserve">Ciągniki rolnicze (stan w czerwcu; w 2000 r. – stan w dniu 31 XII) </w:t>
            </w:r>
            <w:r w:rsidRPr="00082E96">
              <w:rPr>
                <w:rFonts w:ascii="Arial Narrow" w:hAnsi="Arial Narrow" w:cs="Arial"/>
                <w:sz w:val="15"/>
                <w:szCs w:val="15"/>
              </w:rPr>
              <w:br/>
              <w:t xml:space="preserve">     na 100 ha użytków rolnych</w:t>
            </w:r>
            <w:r>
              <w:rPr>
                <w:rFonts w:ascii="Arial Narrow" w:hAnsi="Arial Narrow" w:cs="Arial"/>
                <w:sz w:val="15"/>
                <w:szCs w:val="15"/>
              </w:rPr>
              <w:t xml:space="preserve"> </w:t>
            </w:r>
            <w:r w:rsidRPr="004A109B">
              <w:rPr>
                <w:i/>
                <w:iCs/>
                <w:sz w:val="15"/>
                <w:szCs w:val="15"/>
                <w:vertAlign w:val="superscript"/>
              </w:rPr>
              <w:t>be</w:t>
            </w:r>
            <w:r w:rsidRPr="00082E96">
              <w:rPr>
                <w:rFonts w:ascii="Arial Narrow" w:hAnsi="Arial Narrow" w:cs="Arial"/>
                <w:sz w:val="15"/>
                <w:szCs w:val="15"/>
              </w:rPr>
              <w:t xml:space="preserve"> w szt. </w:t>
            </w:r>
            <w:r w:rsidRPr="00082E96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10,3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14,6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15,8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.</w:t>
            </w:r>
          </w:p>
        </w:tc>
      </w:tr>
      <w:tr w:rsidR="00343A6D" w:rsidRPr="00082E96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43A6D" w:rsidRPr="00082E96" w:rsidRDefault="00343A6D" w:rsidP="00DD68C5">
            <w:pPr>
              <w:tabs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9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tabs>
                <w:tab w:val="left" w:leader="dot" w:pos="3832"/>
              </w:tabs>
              <w:spacing w:before="40" w:line="180" w:lineRule="exac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 xml:space="preserve">Powierzchnia gruntów leśnych (stan w dniu 31 XII) w tys. ha </w:t>
            </w:r>
            <w:r w:rsidRPr="00082E96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660,7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664,8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US"/>
              </w:rPr>
              <w:t>677,8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684,7</w:t>
            </w:r>
          </w:p>
        </w:tc>
      </w:tr>
      <w:tr w:rsidR="00343A6D" w:rsidRPr="00082E96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43A6D" w:rsidRPr="00082E96" w:rsidRDefault="00343A6D" w:rsidP="00DD68C5">
            <w:pPr>
              <w:tabs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tabs>
                <w:tab w:val="left" w:leader="dot" w:pos="3832"/>
              </w:tabs>
              <w:spacing w:before="40" w:line="180" w:lineRule="exac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 xml:space="preserve">Powierzchnia lasów (stan w dniu 31 XII):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5C6B4A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343A6D" w:rsidRPr="00082E96" w:rsidTr="00685BBB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43A6D" w:rsidRPr="00082E96" w:rsidRDefault="00343A6D" w:rsidP="00DD68C5">
            <w:pPr>
              <w:tabs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10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tabs>
                <w:tab w:val="left" w:leader="dot" w:pos="3832"/>
              </w:tabs>
              <w:spacing w:before="40" w:line="180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 xml:space="preserve">w tysiącach hektarów </w:t>
            </w:r>
            <w:r w:rsidRPr="00082E96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650,0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653,6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US"/>
              </w:rPr>
              <w:t>666,8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674,4</w:t>
            </w:r>
          </w:p>
        </w:tc>
      </w:tr>
      <w:tr w:rsidR="00343A6D" w:rsidRPr="00082E96" w:rsidTr="00A938DF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43A6D" w:rsidRPr="00082E96" w:rsidRDefault="00343A6D" w:rsidP="00DD68C5">
            <w:pPr>
              <w:tabs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11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tabs>
                <w:tab w:val="left" w:leader="dot" w:pos="3832"/>
              </w:tabs>
              <w:spacing w:before="40" w:line="180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 xml:space="preserve">na 1 mieszkańca w ha </w:t>
            </w:r>
            <w:r w:rsidRPr="00082E96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0,31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0,31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US"/>
              </w:rPr>
              <w:t>0,31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0,32</w:t>
            </w:r>
          </w:p>
        </w:tc>
      </w:tr>
      <w:tr w:rsidR="00343A6D" w:rsidRPr="00082E96" w:rsidTr="00A938DF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43A6D" w:rsidRPr="00082E96" w:rsidRDefault="00343A6D" w:rsidP="00DD68C5">
            <w:pPr>
              <w:tabs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12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tabs>
                <w:tab w:val="left" w:leader="dot" w:pos="3832"/>
              </w:tabs>
              <w:spacing w:before="40" w:line="180" w:lineRule="exac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 xml:space="preserve">Lesistość (stan w dniu 31 XII) w % </w:t>
            </w:r>
            <w:r w:rsidRPr="00082E96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36,3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36,6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37,4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37,8</w:t>
            </w:r>
          </w:p>
        </w:tc>
      </w:tr>
      <w:tr w:rsidR="00343A6D" w:rsidRPr="00082E96" w:rsidTr="00A938DF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43A6D" w:rsidRPr="00082E96" w:rsidRDefault="00343A6D" w:rsidP="00DD68C5">
            <w:pPr>
              <w:tabs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13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tabs>
                <w:tab w:val="left" w:leader="dot" w:pos="3832"/>
              </w:tabs>
              <w:spacing w:before="40" w:line="180" w:lineRule="exac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Pozyskanie drewna (grubizny) na 100 ha powierzchni lasów w m</w:t>
            </w:r>
            <w:r w:rsidRPr="00082E96">
              <w:rPr>
                <w:rFonts w:ascii="Arial Narrow" w:hAnsi="Arial Narrow" w:cs="Arial"/>
                <w:sz w:val="15"/>
                <w:szCs w:val="15"/>
                <w:vertAlign w:val="superscript"/>
              </w:rPr>
              <w:t xml:space="preserve">3 </w:t>
            </w:r>
            <w:r w:rsidRPr="00082E96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293,7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279,3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US"/>
              </w:rPr>
              <w:t>328,3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358,6</w:t>
            </w:r>
          </w:p>
        </w:tc>
      </w:tr>
      <w:tr w:rsidR="00343A6D" w:rsidRPr="00343FA4" w:rsidTr="002769ED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43A6D" w:rsidRPr="00343FA4" w:rsidRDefault="00343A6D" w:rsidP="00343A6D">
            <w:pPr>
              <w:spacing w:after="60" w:line="17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7375" w:type="dxa"/>
            <w:gridSpan w:val="5"/>
            <w:tcBorders>
              <w:top w:val="nil"/>
              <w:left w:val="single" w:sz="4" w:space="0" w:color="auto"/>
              <w:bottom w:val="nil"/>
            </w:tcBorders>
          </w:tcPr>
          <w:p w:rsidR="00343A6D" w:rsidRPr="00343FA4" w:rsidRDefault="00343A6D" w:rsidP="00343A6D">
            <w:pPr>
              <w:tabs>
                <w:tab w:val="left" w:leader="dot" w:pos="3832"/>
              </w:tabs>
              <w:spacing w:before="80" w:after="60" w:line="17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</w:rPr>
              <w:t>PRZEMYSŁ</w:t>
            </w:r>
          </w:p>
        </w:tc>
      </w:tr>
      <w:tr w:rsidR="00343A6D" w:rsidRPr="00343FA4" w:rsidTr="00A938DF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43A6D" w:rsidRPr="00343FA4" w:rsidRDefault="00343A6D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tabs>
                <w:tab w:val="left" w:leader="dot" w:pos="3832"/>
              </w:tabs>
              <w:spacing w:before="40" w:line="180" w:lineRule="exact"/>
              <w:rPr>
                <w:rFonts w:ascii="Arial Narrow" w:hAnsi="Arial Narrow" w:cs="Arial"/>
                <w:sz w:val="15"/>
                <w:szCs w:val="15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</w:rPr>
              <w:t>Produkcja sprzedana przemysłu: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pStyle w:val="liczbytab"/>
              <w:spacing w:before="40" w:line="180" w:lineRule="exact"/>
              <w:ind w:right="57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spacing w:before="40" w:line="180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spacing w:before="40" w:line="180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spacing w:before="40" w:line="180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US"/>
              </w:rPr>
            </w:pPr>
          </w:p>
        </w:tc>
      </w:tr>
      <w:tr w:rsidR="00343A6D" w:rsidRPr="00343FA4" w:rsidTr="00A938DF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43A6D" w:rsidRPr="00343FA4" w:rsidRDefault="00343A6D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</w:rPr>
              <w:t>14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tabs>
                <w:tab w:val="left" w:leader="dot" w:pos="3832"/>
              </w:tabs>
              <w:spacing w:before="40" w:line="180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</w:rPr>
              <w:t xml:space="preserve">w milionach złotych (ceny bieżące) </w:t>
            </w:r>
            <w:r w:rsidRPr="00343FA4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pStyle w:val="liczbytab"/>
              <w:spacing w:before="40" w:line="180" w:lineRule="exact"/>
              <w:ind w:right="-28"/>
              <w:rPr>
                <w:rFonts w:ascii="Arial Narrow" w:hAnsi="Arial Narrow" w:cs="Arial"/>
                <w:sz w:val="15"/>
                <w:szCs w:val="15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</w:rPr>
              <w:t>24236,0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  <w:lang w:val="en-US"/>
              </w:rPr>
              <w:t>30753,7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  <w:lang w:val="en-GB"/>
              </w:rPr>
              <w:t>37022,4</w:t>
            </w:r>
          </w:p>
        </w:tc>
      </w:tr>
      <w:tr w:rsidR="00343A6D" w:rsidRPr="00343FA4" w:rsidTr="00A938DF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43A6D" w:rsidRPr="00343FA4" w:rsidRDefault="00343A6D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</w:rPr>
              <w:t>15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tabs>
                <w:tab w:val="left" w:leader="dot" w:pos="3832"/>
              </w:tabs>
              <w:spacing w:before="40" w:line="180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</w:rPr>
              <w:t xml:space="preserve">rok poprzedni = 100 (ceny stałe) </w:t>
            </w:r>
            <w:r w:rsidRPr="004A109B">
              <w:rPr>
                <w:i/>
                <w:iCs/>
                <w:sz w:val="15"/>
                <w:szCs w:val="15"/>
                <w:vertAlign w:val="superscript"/>
              </w:rPr>
              <w:t>f</w:t>
            </w:r>
            <w:r w:rsidRPr="00343FA4">
              <w:rPr>
                <w:rFonts w:ascii="Arial Narrow" w:hAnsi="Arial Narrow" w:cs="Arial"/>
                <w:sz w:val="15"/>
                <w:szCs w:val="15"/>
              </w:rPr>
              <w:t xml:space="preserve"> </w:t>
            </w:r>
            <w:r w:rsidRPr="00343FA4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pStyle w:val="liczbytab"/>
              <w:spacing w:before="40" w:line="180" w:lineRule="exact"/>
              <w:ind w:right="-28"/>
              <w:rPr>
                <w:rFonts w:ascii="Arial Narrow" w:hAnsi="Arial Narrow" w:cs="Arial"/>
                <w:sz w:val="15"/>
                <w:szCs w:val="15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  <w:lang w:val="en-US"/>
              </w:rPr>
              <w:t>116,6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  <w:lang w:val="en-GB"/>
              </w:rPr>
              <w:t>103,1</w:t>
            </w:r>
          </w:p>
        </w:tc>
      </w:tr>
      <w:tr w:rsidR="00343A6D" w:rsidRPr="00343FA4" w:rsidTr="00A938DF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43A6D" w:rsidRPr="00343FA4" w:rsidRDefault="00343A6D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</w:rPr>
              <w:t>16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tabs>
                <w:tab w:val="left" w:leader="dot" w:pos="3832"/>
              </w:tabs>
              <w:spacing w:before="40" w:line="180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</w:rPr>
              <w:t xml:space="preserve">2005 = 100 (ceny stałe) </w:t>
            </w:r>
            <w:r w:rsidRPr="004A109B">
              <w:rPr>
                <w:i/>
                <w:iCs/>
                <w:sz w:val="15"/>
                <w:szCs w:val="15"/>
                <w:vertAlign w:val="superscript"/>
              </w:rPr>
              <w:t>f</w:t>
            </w:r>
            <w:r w:rsidRPr="00343FA4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pStyle w:val="liczbytab"/>
              <w:spacing w:before="40" w:line="180" w:lineRule="exact"/>
              <w:ind w:right="-28"/>
              <w:rPr>
                <w:rFonts w:ascii="Arial Narrow" w:hAnsi="Arial Narrow" w:cs="Arial"/>
                <w:sz w:val="15"/>
                <w:szCs w:val="15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</w:rPr>
              <w:t>100,0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  <w:lang w:val="en-US"/>
              </w:rPr>
              <w:t>131,8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  <w:lang w:val="en-GB"/>
              </w:rPr>
              <w:t>153,1</w:t>
            </w:r>
          </w:p>
        </w:tc>
      </w:tr>
      <w:tr w:rsidR="00343A6D" w:rsidRPr="00343FA4" w:rsidTr="00A938DF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43A6D" w:rsidRPr="00343FA4" w:rsidRDefault="00343A6D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</w:rPr>
              <w:t>17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tabs>
                <w:tab w:val="left" w:leader="dot" w:pos="3832"/>
              </w:tabs>
              <w:spacing w:before="40" w:line="180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</w:rPr>
              <w:t xml:space="preserve">na 1 zatrudnionego w zł (ceny bieżące) </w:t>
            </w:r>
            <w:r w:rsidRPr="00343FA4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pStyle w:val="Tekstpodstawowy"/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</w:rPr>
              <w:t>187376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  <w:lang w:val="en-US"/>
              </w:rPr>
              <w:t>240186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  <w:lang w:val="en-GB"/>
              </w:rPr>
              <w:t>291320</w:t>
            </w:r>
          </w:p>
        </w:tc>
      </w:tr>
      <w:tr w:rsidR="00343A6D" w:rsidRPr="00343FA4" w:rsidTr="00A938DF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43A6D" w:rsidRPr="00343FA4" w:rsidRDefault="00343A6D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</w:rPr>
              <w:t>18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tabs>
                <w:tab w:val="left" w:leader="dot" w:pos="3832"/>
              </w:tabs>
              <w:spacing w:before="40" w:line="180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</w:rPr>
              <w:t xml:space="preserve">na 1 mieszkańca w zł (ceny bieżące) </w:t>
            </w:r>
            <w:r w:rsidRPr="00343FA4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pStyle w:val="Tekstpodstawowy"/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</w:rPr>
              <w:t>11553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  <w:lang w:val="en-US"/>
              </w:rPr>
              <w:t>14457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  <w:lang w:val="en-GB"/>
              </w:rPr>
              <w:t>17390</w:t>
            </w:r>
          </w:p>
        </w:tc>
      </w:tr>
      <w:tr w:rsidR="00343A6D" w:rsidRPr="00343FA4" w:rsidTr="002769ED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43A6D" w:rsidRPr="00343FA4" w:rsidRDefault="00343A6D" w:rsidP="00343A6D">
            <w:pPr>
              <w:spacing w:after="60" w:line="17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7375" w:type="dxa"/>
            <w:gridSpan w:val="5"/>
            <w:tcBorders>
              <w:top w:val="nil"/>
              <w:left w:val="single" w:sz="4" w:space="0" w:color="auto"/>
              <w:bottom w:val="nil"/>
            </w:tcBorders>
          </w:tcPr>
          <w:p w:rsidR="00343A6D" w:rsidRPr="00343FA4" w:rsidRDefault="00343A6D" w:rsidP="00343A6D">
            <w:pPr>
              <w:tabs>
                <w:tab w:val="left" w:leader="dot" w:pos="3832"/>
              </w:tabs>
              <w:spacing w:before="80" w:after="60" w:line="17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</w:rPr>
              <w:t>BUDOWNICTWO</w:t>
            </w:r>
          </w:p>
        </w:tc>
      </w:tr>
      <w:tr w:rsidR="00343A6D" w:rsidRPr="00343FA4" w:rsidTr="00A938DF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43A6D" w:rsidRPr="00343FA4" w:rsidRDefault="00343A6D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tabs>
                <w:tab w:val="left" w:leader="dot" w:pos="3832"/>
              </w:tabs>
              <w:spacing w:before="40" w:line="180" w:lineRule="exact"/>
              <w:rPr>
                <w:rFonts w:ascii="Arial Narrow" w:hAnsi="Arial Narrow" w:cs="Arial"/>
                <w:sz w:val="15"/>
                <w:szCs w:val="15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</w:rPr>
              <w:t xml:space="preserve">Sprzedaż produkcji budowlano-montażowej </w:t>
            </w:r>
            <w:r w:rsidRPr="004A109B">
              <w:rPr>
                <w:i/>
                <w:iCs/>
                <w:sz w:val="15"/>
                <w:szCs w:val="15"/>
                <w:vertAlign w:val="superscript"/>
              </w:rPr>
              <w:t>g</w:t>
            </w:r>
            <w:r w:rsidRPr="00343FA4">
              <w:rPr>
                <w:rFonts w:ascii="Arial Narrow" w:hAnsi="Arial Narrow" w:cs="Arial"/>
                <w:sz w:val="15"/>
                <w:szCs w:val="15"/>
              </w:rPr>
              <w:t xml:space="preserve"> (ceny bieżące):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pStyle w:val="Tekstpodstawowy"/>
              <w:spacing w:before="40" w:line="180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spacing w:before="40" w:line="180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spacing w:before="40" w:line="180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spacing w:before="40" w:line="180" w:lineRule="exact"/>
              <w:rPr>
                <w:rFonts w:ascii="Arial Narrow" w:hAnsi="Arial Narrow" w:cs="Arial"/>
                <w:i/>
                <w:iCs/>
                <w:sz w:val="15"/>
                <w:szCs w:val="15"/>
              </w:rPr>
            </w:pPr>
          </w:p>
        </w:tc>
      </w:tr>
      <w:tr w:rsidR="00343A6D" w:rsidRPr="00343FA4" w:rsidTr="00A938DF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43A6D" w:rsidRPr="00343FA4" w:rsidRDefault="00343A6D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</w:rPr>
              <w:t>19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tabs>
                <w:tab w:val="left" w:leader="dot" w:pos="3832"/>
              </w:tabs>
              <w:spacing w:before="40" w:line="180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</w:rPr>
              <w:t xml:space="preserve">w milionach złotych </w:t>
            </w:r>
            <w:r w:rsidRPr="00343FA4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pStyle w:val="Tekstpodstawowy"/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</w:rPr>
              <w:t>2472,3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  <w:lang w:val="en-US"/>
              </w:rPr>
              <w:t>5649,8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  <w:lang w:val="en-GB"/>
              </w:rPr>
              <w:t>7291,4</w:t>
            </w:r>
          </w:p>
        </w:tc>
      </w:tr>
      <w:tr w:rsidR="00343A6D" w:rsidRPr="00343FA4" w:rsidTr="00A938DF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43A6D" w:rsidRPr="00343FA4" w:rsidRDefault="00343A6D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</w:rPr>
              <w:t>20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tabs>
                <w:tab w:val="left" w:leader="dot" w:pos="3832"/>
              </w:tabs>
              <w:spacing w:before="40" w:line="180" w:lineRule="exact"/>
              <w:ind w:firstLineChars="200" w:firstLine="300"/>
              <w:rPr>
                <w:rFonts w:ascii="Arial Narrow" w:hAnsi="Arial Narrow" w:cs="Arial"/>
                <w:sz w:val="15"/>
                <w:szCs w:val="15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</w:rPr>
              <w:t xml:space="preserve">w tym sektor prywatny w % </w:t>
            </w:r>
            <w:r w:rsidRPr="00343FA4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pStyle w:val="Tekstpodstawowy"/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</w:rPr>
              <w:t>95,9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  <w:lang w:val="en-US"/>
              </w:rPr>
              <w:t>97,7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  <w:lang w:val="en-GB"/>
              </w:rPr>
              <w:t>98,4</w:t>
            </w:r>
          </w:p>
        </w:tc>
      </w:tr>
      <w:tr w:rsidR="00343A6D" w:rsidRPr="00343FA4" w:rsidTr="00A938DF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43A6D" w:rsidRPr="00343FA4" w:rsidRDefault="00343A6D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</w:rPr>
              <w:t>21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tabs>
                <w:tab w:val="left" w:leader="dot" w:pos="3832"/>
              </w:tabs>
              <w:spacing w:before="40" w:line="180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</w:rPr>
              <w:t xml:space="preserve">na 1 mieszkańca w zł </w:t>
            </w:r>
            <w:r w:rsidRPr="00343FA4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pStyle w:val="Tekstpodstawowy"/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</w:rPr>
              <w:t>1179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  <w:lang w:val="en-US"/>
              </w:rPr>
              <w:t>2656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  <w:lang w:val="en-GB"/>
              </w:rPr>
              <w:t>3425</w:t>
            </w:r>
          </w:p>
        </w:tc>
      </w:tr>
      <w:tr w:rsidR="00343A6D" w:rsidRPr="00343FA4" w:rsidTr="002769ED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43A6D" w:rsidRPr="00343FA4" w:rsidRDefault="00343A6D" w:rsidP="00343A6D">
            <w:pPr>
              <w:spacing w:after="60" w:line="17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7375" w:type="dxa"/>
            <w:gridSpan w:val="5"/>
            <w:tcBorders>
              <w:top w:val="nil"/>
              <w:left w:val="single" w:sz="4" w:space="0" w:color="auto"/>
              <w:bottom w:val="nil"/>
            </w:tcBorders>
          </w:tcPr>
          <w:p w:rsidR="00343A6D" w:rsidRPr="00343FA4" w:rsidRDefault="00343A6D" w:rsidP="00343A6D">
            <w:pPr>
              <w:tabs>
                <w:tab w:val="left" w:leader="dot" w:pos="3832"/>
              </w:tabs>
              <w:spacing w:before="80" w:after="60" w:line="176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</w:rPr>
              <w:t>TRANSPORT</w:t>
            </w:r>
            <w:r>
              <w:rPr>
                <w:rFonts w:ascii="Arial Narrow" w:hAnsi="Arial Narrow" w:cs="Arial"/>
                <w:sz w:val="15"/>
                <w:szCs w:val="15"/>
              </w:rPr>
              <w:t>.</w:t>
            </w:r>
            <w:r w:rsidRPr="00343FA4">
              <w:rPr>
                <w:rFonts w:ascii="Arial Narrow" w:hAnsi="Arial Narrow" w:cs="Arial"/>
                <w:sz w:val="15"/>
                <w:szCs w:val="15"/>
              </w:rPr>
              <w:t xml:space="preserve">  </w:t>
            </w:r>
            <w:r>
              <w:rPr>
                <w:rFonts w:ascii="Arial Narrow" w:hAnsi="Arial Narrow" w:cs="Arial"/>
                <w:sz w:val="15"/>
                <w:szCs w:val="15"/>
              </w:rPr>
              <w:t>POCZTA  I  TELEKOMUNIKACJA</w:t>
            </w:r>
            <w:r w:rsidRPr="00343FA4">
              <w:rPr>
                <w:rFonts w:ascii="Arial Narrow" w:hAnsi="Arial Narrow" w:cs="Arial"/>
                <w:sz w:val="15"/>
                <w:szCs w:val="15"/>
              </w:rPr>
              <w:t xml:space="preserve">  —  stan  w  dniu  31  XII</w:t>
            </w:r>
          </w:p>
        </w:tc>
      </w:tr>
      <w:tr w:rsidR="00343A6D" w:rsidRPr="002620F6" w:rsidTr="00A938DF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43A6D" w:rsidRPr="002620F6" w:rsidRDefault="00343A6D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20F6" w:rsidRDefault="00343A6D" w:rsidP="00DD68C5">
            <w:pPr>
              <w:tabs>
                <w:tab w:val="left" w:leader="dot" w:pos="3832"/>
              </w:tabs>
              <w:spacing w:before="40" w:line="180" w:lineRule="exac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 xml:space="preserve">Linie kolejowe eksploatowane normalnotorowe </w:t>
            </w:r>
            <w:r w:rsidRPr="004A109B">
              <w:rPr>
                <w:i/>
                <w:iCs/>
                <w:sz w:val="15"/>
                <w:szCs w:val="15"/>
                <w:vertAlign w:val="superscript"/>
              </w:rPr>
              <w:t>h</w:t>
            </w:r>
            <w:r w:rsidRPr="002620F6">
              <w:rPr>
                <w:rFonts w:ascii="Arial Narrow" w:hAnsi="Arial Narrow" w:cs="Arial"/>
                <w:sz w:val="15"/>
                <w:szCs w:val="15"/>
              </w:rPr>
              <w:t xml:space="preserve">: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20F6" w:rsidRDefault="00343A6D" w:rsidP="00DD68C5">
            <w:pPr>
              <w:pStyle w:val="Tekstpodstawowy"/>
              <w:spacing w:before="40" w:line="180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20F6" w:rsidRDefault="00343A6D" w:rsidP="00DD68C5">
            <w:pPr>
              <w:spacing w:before="40" w:line="180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20F6" w:rsidRDefault="00343A6D" w:rsidP="00DD68C5">
            <w:pPr>
              <w:spacing w:before="40" w:line="180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20F6" w:rsidRDefault="00343A6D" w:rsidP="00DD68C5">
            <w:pPr>
              <w:spacing w:before="40" w:line="180" w:lineRule="exact"/>
              <w:rPr>
                <w:rFonts w:ascii="Arial Narrow" w:hAnsi="Arial Narrow" w:cs="Arial"/>
                <w:i/>
                <w:iCs/>
                <w:sz w:val="15"/>
                <w:szCs w:val="15"/>
              </w:rPr>
            </w:pPr>
          </w:p>
        </w:tc>
      </w:tr>
      <w:tr w:rsidR="00343A6D" w:rsidRPr="002620F6" w:rsidTr="00A938DF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43A6D" w:rsidRPr="002620F6" w:rsidRDefault="00343A6D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22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20F6" w:rsidRDefault="00343A6D" w:rsidP="00DD68C5">
            <w:pPr>
              <w:tabs>
                <w:tab w:val="left" w:leader="dot" w:pos="3832"/>
              </w:tabs>
              <w:spacing w:before="40" w:line="180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 xml:space="preserve">w kilometrach </w:t>
            </w:r>
            <w:r w:rsidRPr="002620F6">
              <w:rPr>
                <w:rFonts w:ascii="Arial Narrow" w:hAnsi="Arial Narrow" w:cs="Arial"/>
                <w:sz w:val="15"/>
                <w:szCs w:val="15"/>
              </w:rPr>
              <w:tab/>
              <w:t xml:space="preserve">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20F6" w:rsidRDefault="00343A6D" w:rsidP="00DD68C5">
            <w:pPr>
              <w:pStyle w:val="Tekstpodstawowy"/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992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20F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929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65198A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65198A">
              <w:rPr>
                <w:rFonts w:ascii="Arial Narrow" w:hAnsi="Arial Narrow" w:cs="Arial"/>
                <w:sz w:val="15"/>
                <w:szCs w:val="15"/>
              </w:rPr>
              <w:t>981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4B7B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4B7B">
              <w:rPr>
                <w:rFonts w:ascii="Arial Narrow" w:hAnsi="Arial Narrow" w:cs="Arial"/>
                <w:sz w:val="15"/>
                <w:szCs w:val="15"/>
                <w:lang w:val="en-GB"/>
              </w:rPr>
              <w:t>978</w:t>
            </w:r>
          </w:p>
        </w:tc>
      </w:tr>
      <w:tr w:rsidR="00343A6D" w:rsidRPr="002620F6" w:rsidTr="00A938DF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43A6D" w:rsidRPr="002620F6" w:rsidRDefault="00343A6D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23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20F6" w:rsidRDefault="00343A6D" w:rsidP="00DD68C5">
            <w:pPr>
              <w:tabs>
                <w:tab w:val="left" w:leader="dot" w:pos="3832"/>
              </w:tabs>
              <w:spacing w:before="40" w:line="180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na 100 km</w:t>
            </w:r>
            <w:r w:rsidRPr="002620F6">
              <w:rPr>
                <w:rFonts w:ascii="Arial Narrow" w:hAnsi="Arial Narrow" w:cs="Arial"/>
                <w:sz w:val="15"/>
                <w:szCs w:val="15"/>
                <w:vertAlign w:val="superscript"/>
              </w:rPr>
              <w:t>2</w:t>
            </w:r>
            <w:r w:rsidRPr="002620F6">
              <w:rPr>
                <w:rFonts w:ascii="Arial Narrow" w:hAnsi="Arial Narrow" w:cs="Arial"/>
                <w:sz w:val="15"/>
                <w:szCs w:val="15"/>
              </w:rPr>
              <w:t xml:space="preserve"> powierzchni ogólnej w km</w:t>
            </w:r>
            <w:r w:rsidRPr="002620F6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20F6" w:rsidRDefault="00343A6D" w:rsidP="00DD68C5">
            <w:pPr>
              <w:pStyle w:val="Tekstpodstawowy"/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5,5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20F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5,2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20F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  <w:lang w:val="en-US"/>
              </w:rPr>
              <w:t>5,5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4B7B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4B7B">
              <w:rPr>
                <w:rFonts w:ascii="Arial Narrow" w:hAnsi="Arial Narrow" w:cs="Arial"/>
                <w:sz w:val="15"/>
                <w:szCs w:val="15"/>
                <w:lang w:val="en-GB"/>
              </w:rPr>
              <w:t>5,5</w:t>
            </w:r>
          </w:p>
        </w:tc>
      </w:tr>
      <w:tr w:rsidR="00343A6D" w:rsidRPr="002620F6" w:rsidTr="00A938DF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43A6D" w:rsidRPr="002620F6" w:rsidRDefault="00343A6D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20F6" w:rsidRDefault="00343A6D" w:rsidP="00DD68C5">
            <w:pPr>
              <w:tabs>
                <w:tab w:val="left" w:leader="dot" w:pos="3832"/>
              </w:tabs>
              <w:spacing w:before="40" w:line="180" w:lineRule="exac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Drogi publiczne o twardej nawierzchni (miejskie i zamiejskie):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20F6" w:rsidRDefault="00343A6D" w:rsidP="00DD68C5">
            <w:pPr>
              <w:pStyle w:val="Tekstpodstawowy"/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20F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20F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5C6B4A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343A6D" w:rsidRPr="002620F6" w:rsidTr="00A938DF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43A6D" w:rsidRPr="002620F6" w:rsidRDefault="00343A6D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24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20F6" w:rsidRDefault="00343A6D" w:rsidP="00DD68C5">
            <w:pPr>
              <w:tabs>
                <w:tab w:val="left" w:leader="dot" w:pos="3832"/>
              </w:tabs>
              <w:spacing w:before="40" w:line="180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 xml:space="preserve">w kilometrach </w:t>
            </w:r>
            <w:r w:rsidRPr="002620F6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20F6" w:rsidRDefault="00343A6D" w:rsidP="00DD68C5">
            <w:pPr>
              <w:pStyle w:val="Tekstpodstawowy"/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14511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20F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14030,3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20F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  <w:lang w:val="en-US"/>
              </w:rPr>
              <w:t>15008,2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4B7B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4B7B">
              <w:rPr>
                <w:rFonts w:ascii="Arial Narrow" w:hAnsi="Arial Narrow" w:cs="Arial"/>
                <w:sz w:val="15"/>
                <w:szCs w:val="15"/>
                <w:lang w:val="en-GB"/>
              </w:rPr>
              <w:t>15630,5</w:t>
            </w:r>
          </w:p>
        </w:tc>
      </w:tr>
      <w:tr w:rsidR="00343A6D" w:rsidRPr="002620F6" w:rsidTr="00A938DF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43A6D" w:rsidRPr="002620F6" w:rsidRDefault="00343A6D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25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20F6" w:rsidRDefault="00343A6D" w:rsidP="00DD68C5">
            <w:pPr>
              <w:tabs>
                <w:tab w:val="left" w:leader="dot" w:pos="3832"/>
              </w:tabs>
              <w:spacing w:before="40" w:line="180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na 100 km</w:t>
            </w:r>
            <w:r w:rsidRPr="002620F6">
              <w:rPr>
                <w:rFonts w:ascii="Arial Narrow" w:hAnsi="Arial Narrow" w:cs="Arial"/>
                <w:sz w:val="15"/>
                <w:szCs w:val="15"/>
                <w:vertAlign w:val="superscript"/>
              </w:rPr>
              <w:t>2</w:t>
            </w:r>
            <w:r w:rsidRPr="002620F6">
              <w:rPr>
                <w:rFonts w:ascii="Arial Narrow" w:hAnsi="Arial Narrow" w:cs="Arial"/>
                <w:sz w:val="15"/>
                <w:szCs w:val="15"/>
              </w:rPr>
              <w:t xml:space="preserve"> powierzchni ogólnej w km </w:t>
            </w:r>
            <w:r w:rsidRPr="002620F6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20F6" w:rsidRDefault="00343A6D" w:rsidP="00DD68C5">
            <w:pPr>
              <w:pStyle w:val="Tekstpodstawowy"/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80,9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20F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78,6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20F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  <w:lang w:val="en-US"/>
              </w:rPr>
              <w:t>84,1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4B7B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4B7B">
              <w:rPr>
                <w:rFonts w:ascii="Arial Narrow" w:hAnsi="Arial Narrow" w:cs="Arial"/>
                <w:sz w:val="15"/>
                <w:szCs w:val="15"/>
                <w:lang w:val="en-GB"/>
              </w:rPr>
              <w:t>87,6</w:t>
            </w:r>
          </w:p>
        </w:tc>
      </w:tr>
      <w:tr w:rsidR="00343A6D" w:rsidRPr="002620F6" w:rsidTr="00A938DF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43A6D" w:rsidRPr="002620F6" w:rsidRDefault="00343A6D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20F6" w:rsidRDefault="00343A6D" w:rsidP="00DD68C5">
            <w:pPr>
              <w:tabs>
                <w:tab w:val="left" w:leader="dot" w:pos="3832"/>
              </w:tabs>
              <w:spacing w:before="40" w:line="180" w:lineRule="exac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Samochody osobowe zarejestrowane</w:t>
            </w:r>
            <w:r w:rsidRPr="002620F6">
              <w:rPr>
                <w:rFonts w:ascii="Arial Narrow" w:hAnsi="Arial Narrow" w:cs="Arial"/>
                <w:i/>
                <w:iCs/>
                <w:sz w:val="15"/>
                <w:szCs w:val="15"/>
                <w:vertAlign w:val="superscript"/>
              </w:rPr>
              <w:t xml:space="preserve"> </w:t>
            </w:r>
            <w:r w:rsidRPr="004A109B">
              <w:rPr>
                <w:i/>
                <w:iCs/>
                <w:sz w:val="15"/>
                <w:szCs w:val="15"/>
                <w:vertAlign w:val="superscript"/>
              </w:rPr>
              <w:t>i</w:t>
            </w:r>
            <w:r w:rsidRPr="002620F6">
              <w:rPr>
                <w:rFonts w:ascii="Arial Narrow" w:hAnsi="Arial Narrow" w:cs="Arial"/>
                <w:sz w:val="15"/>
                <w:szCs w:val="15"/>
              </w:rPr>
              <w:t>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20F6" w:rsidRDefault="00343A6D" w:rsidP="00DD68C5">
            <w:pPr>
              <w:pStyle w:val="Tekstpodstawowy"/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20F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20F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4B7B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</w:tr>
      <w:tr w:rsidR="00343A6D" w:rsidRPr="002620F6" w:rsidTr="00A938DF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43A6D" w:rsidRPr="002620F6" w:rsidRDefault="00343A6D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26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20F6" w:rsidRDefault="00343A6D" w:rsidP="00DD68C5">
            <w:pPr>
              <w:tabs>
                <w:tab w:val="left" w:leader="dot" w:pos="3832"/>
              </w:tabs>
              <w:spacing w:before="40" w:line="180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 xml:space="preserve">w tysiącach sztuk </w:t>
            </w:r>
            <w:r w:rsidRPr="002620F6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20F6" w:rsidRDefault="00343A6D" w:rsidP="00DD68C5">
            <w:pPr>
              <w:pStyle w:val="Tekstpodstawowy"/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474,1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20F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627,4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20F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  <w:lang w:val="en-US"/>
              </w:rPr>
              <w:t>841,2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4B7B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4B7B">
              <w:rPr>
                <w:rFonts w:ascii="Arial Narrow" w:hAnsi="Arial Narrow" w:cs="Arial"/>
                <w:sz w:val="15"/>
                <w:szCs w:val="15"/>
                <w:lang w:val="en-GB"/>
              </w:rPr>
              <w:t>918,1</w:t>
            </w:r>
          </w:p>
        </w:tc>
      </w:tr>
      <w:tr w:rsidR="00343A6D" w:rsidRPr="002620F6" w:rsidTr="00A938DF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43A6D" w:rsidRPr="002620F6" w:rsidRDefault="00343A6D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27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20F6" w:rsidRDefault="00343A6D" w:rsidP="00DD68C5">
            <w:pPr>
              <w:tabs>
                <w:tab w:val="left" w:leader="dot" w:pos="3832"/>
              </w:tabs>
              <w:spacing w:before="40" w:line="180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  <w:lang w:val="en-US"/>
              </w:rPr>
              <w:t xml:space="preserve">na 1000 ludności </w:t>
            </w:r>
            <w:r w:rsidRPr="002620F6">
              <w:rPr>
                <w:rFonts w:ascii="Arial Narrow" w:hAnsi="Arial Narrow" w:cs="Arial"/>
                <w:sz w:val="15"/>
                <w:szCs w:val="15"/>
                <w:lang w:val="en-US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20F6" w:rsidRDefault="00343A6D" w:rsidP="00DD68C5">
            <w:pPr>
              <w:pStyle w:val="Tekstpodstawowy"/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  <w:lang w:val="en-US"/>
              </w:rPr>
              <w:t>225,7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20F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  <w:lang w:val="en-US"/>
              </w:rPr>
              <w:t>299,0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20F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  <w:lang w:val="en-US"/>
              </w:rPr>
              <w:t>395,3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4B7B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4B7B">
              <w:rPr>
                <w:rFonts w:ascii="Arial Narrow" w:hAnsi="Arial Narrow" w:cs="Arial"/>
                <w:sz w:val="15"/>
                <w:szCs w:val="15"/>
                <w:lang w:val="en-GB"/>
              </w:rPr>
              <w:t>431,0</w:t>
            </w:r>
          </w:p>
        </w:tc>
      </w:tr>
    </w:tbl>
    <w:p w:rsidR="007E50C0" w:rsidRPr="00343FA4" w:rsidRDefault="007E50C0" w:rsidP="00891A2A">
      <w:pPr>
        <w:spacing w:before="120"/>
        <w:jc w:val="both"/>
        <w:rPr>
          <w:rFonts w:ascii="Arial Narrow" w:hAnsi="Arial Narrow"/>
          <w:spacing w:val="-2"/>
          <w:sz w:val="4"/>
          <w:szCs w:val="4"/>
        </w:rPr>
      </w:pPr>
      <w:r w:rsidRPr="00E407AB">
        <w:rPr>
          <w:rFonts w:ascii="Arial Narrow" w:hAnsi="Arial Narrow"/>
          <w:i/>
          <w:iCs/>
          <w:spacing w:val="-2"/>
          <w:sz w:val="12"/>
          <w:szCs w:val="12"/>
        </w:rPr>
        <w:t xml:space="preserve">   </w:t>
      </w:r>
      <w:r w:rsidRPr="004A109B">
        <w:rPr>
          <w:i/>
          <w:iCs/>
          <w:spacing w:val="-2"/>
          <w:sz w:val="12"/>
          <w:szCs w:val="12"/>
        </w:rPr>
        <w:t>a</w:t>
      </w:r>
      <w:r w:rsidRPr="00E407AB">
        <w:rPr>
          <w:rFonts w:ascii="Arial Narrow" w:hAnsi="Arial Narrow"/>
          <w:i/>
          <w:iCs/>
          <w:spacing w:val="-2"/>
          <w:sz w:val="12"/>
          <w:szCs w:val="12"/>
        </w:rPr>
        <w:t xml:space="preserve"> </w:t>
      </w:r>
      <w:r w:rsidRPr="00E407AB">
        <w:rPr>
          <w:rFonts w:ascii="Arial Narrow" w:hAnsi="Arial Narrow"/>
          <w:spacing w:val="-2"/>
          <w:sz w:val="12"/>
          <w:szCs w:val="12"/>
        </w:rPr>
        <w:t xml:space="preserve">Dane według siedziby użytkownika gospodarstwa. </w:t>
      </w:r>
      <w:r w:rsidRPr="004A109B">
        <w:rPr>
          <w:i/>
          <w:iCs/>
          <w:spacing w:val="-2"/>
          <w:sz w:val="12"/>
          <w:szCs w:val="12"/>
        </w:rPr>
        <w:t>b</w:t>
      </w:r>
      <w:r w:rsidRPr="00E407AB">
        <w:rPr>
          <w:rFonts w:ascii="Arial Narrow" w:hAnsi="Arial Narrow"/>
          <w:i/>
          <w:iCs/>
          <w:spacing w:val="-2"/>
          <w:sz w:val="12"/>
          <w:szCs w:val="12"/>
        </w:rPr>
        <w:t xml:space="preserve"> </w:t>
      </w:r>
      <w:r w:rsidRPr="00E407AB">
        <w:rPr>
          <w:rFonts w:ascii="Arial Narrow" w:hAnsi="Arial Narrow"/>
          <w:spacing w:val="-2"/>
          <w:sz w:val="12"/>
          <w:szCs w:val="12"/>
        </w:rPr>
        <w:t>Od 2010 r. bez gruntów posiadaczy użytków rolnych nieprowadzących działalności rolniczej oraz gruntów posiadaczy</w:t>
      </w:r>
      <w:r w:rsidRPr="00E407AB">
        <w:rPr>
          <w:rFonts w:ascii="Arial Narrow" w:hAnsi="Arial Narrow"/>
          <w:spacing w:val="-2"/>
          <w:sz w:val="12"/>
          <w:szCs w:val="12"/>
        </w:rPr>
        <w:br/>
      </w:r>
      <w:r w:rsidRPr="00343FA4">
        <w:rPr>
          <w:rFonts w:ascii="Arial Narrow" w:hAnsi="Arial Narrow"/>
          <w:sz w:val="12"/>
          <w:szCs w:val="12"/>
        </w:rPr>
        <w:t xml:space="preserve">w wadze poubojowej ciepłej. </w:t>
      </w:r>
      <w:r w:rsidRPr="004A109B">
        <w:rPr>
          <w:i/>
          <w:iCs/>
          <w:sz w:val="12"/>
          <w:szCs w:val="12"/>
        </w:rPr>
        <w:t>d</w:t>
      </w:r>
      <w:r w:rsidRPr="00343FA4">
        <w:rPr>
          <w:rFonts w:ascii="Arial Narrow" w:hAnsi="Arial Narrow"/>
          <w:i/>
          <w:iCs/>
          <w:sz w:val="12"/>
          <w:szCs w:val="12"/>
        </w:rPr>
        <w:t xml:space="preserve"> </w:t>
      </w:r>
      <w:r w:rsidRPr="00343FA4">
        <w:rPr>
          <w:rFonts w:ascii="Arial Narrow" w:hAnsi="Arial Narrow"/>
          <w:sz w:val="12"/>
          <w:szCs w:val="12"/>
        </w:rPr>
        <w:t xml:space="preserve">W roku gospodarczym. </w:t>
      </w:r>
      <w:r w:rsidR="007B50AE" w:rsidRPr="004A109B">
        <w:rPr>
          <w:i/>
          <w:iCs/>
          <w:sz w:val="12"/>
          <w:szCs w:val="12"/>
        </w:rPr>
        <w:t>e</w:t>
      </w:r>
      <w:r w:rsidR="007B50AE" w:rsidRPr="00343FA4">
        <w:rPr>
          <w:rFonts w:ascii="Arial Narrow" w:hAnsi="Arial Narrow"/>
          <w:sz w:val="12"/>
          <w:szCs w:val="12"/>
        </w:rPr>
        <w:t xml:space="preserve"> </w:t>
      </w:r>
      <w:r w:rsidR="00891A2A" w:rsidRPr="00343FA4">
        <w:rPr>
          <w:rFonts w:ascii="Arial Narrow" w:hAnsi="Arial Narrow"/>
          <w:spacing w:val="-2"/>
          <w:sz w:val="12"/>
          <w:szCs w:val="12"/>
        </w:rPr>
        <w:t>W 2010 r. dane Powszechnego Spisu Rolnego.</w:t>
      </w:r>
      <w:r w:rsidR="00891A2A" w:rsidRPr="00343FA4">
        <w:rPr>
          <w:rFonts w:ascii="Arial Narrow" w:hAnsi="Arial Narrow"/>
          <w:i/>
          <w:iCs/>
          <w:spacing w:val="-2"/>
          <w:sz w:val="12"/>
          <w:szCs w:val="12"/>
        </w:rPr>
        <w:t xml:space="preserve"> </w:t>
      </w:r>
      <w:r w:rsidR="00891A2A" w:rsidRPr="004A109B">
        <w:rPr>
          <w:i/>
          <w:iCs/>
          <w:spacing w:val="-2"/>
          <w:sz w:val="12"/>
          <w:szCs w:val="12"/>
        </w:rPr>
        <w:t xml:space="preserve">f </w:t>
      </w:r>
      <w:r w:rsidR="007B50AE" w:rsidRPr="00343FA4">
        <w:rPr>
          <w:rFonts w:ascii="Arial Narrow" w:hAnsi="Arial Narrow"/>
          <w:sz w:val="12"/>
          <w:szCs w:val="12"/>
        </w:rPr>
        <w:t xml:space="preserve">Dla lat 2006-2010 ceny stałe 2005 r. (średnie ceny bieżące 2005 r.), od </w:t>
      </w:r>
      <w:r w:rsidR="00C821A9" w:rsidRPr="00343FA4">
        <w:rPr>
          <w:rFonts w:ascii="Arial Narrow" w:hAnsi="Arial Narrow"/>
          <w:spacing w:val="-2"/>
          <w:sz w:val="12"/>
          <w:szCs w:val="12"/>
        </w:rPr>
        <w:br/>
      </w:r>
      <w:r w:rsidR="002C4439" w:rsidRPr="00343FA4">
        <w:rPr>
          <w:rFonts w:ascii="Arial Narrow" w:hAnsi="Arial Narrow"/>
          <w:spacing w:val="-2"/>
          <w:sz w:val="12"/>
          <w:szCs w:val="12"/>
        </w:rPr>
        <w:t>Polskich Kolei Państwowych (PKP), od 2005 r. również innych podmiotów, będących zarządcami infrastruktury kolejowej</w:t>
      </w:r>
      <w:r w:rsidR="00D36949" w:rsidRPr="00343FA4">
        <w:rPr>
          <w:rFonts w:ascii="Arial Narrow" w:hAnsi="Arial Narrow"/>
          <w:spacing w:val="-2"/>
          <w:sz w:val="12"/>
          <w:szCs w:val="12"/>
        </w:rPr>
        <w:t>.</w:t>
      </w:r>
      <w:r w:rsidRPr="00343FA4">
        <w:rPr>
          <w:rFonts w:ascii="Arial Narrow" w:hAnsi="Arial Narrow"/>
          <w:i/>
          <w:iCs/>
          <w:spacing w:val="-2"/>
          <w:sz w:val="12"/>
          <w:szCs w:val="12"/>
        </w:rPr>
        <w:t xml:space="preserve"> </w:t>
      </w:r>
      <w:r w:rsidR="007B50AE" w:rsidRPr="004A109B">
        <w:rPr>
          <w:i/>
          <w:iCs/>
          <w:spacing w:val="-2"/>
          <w:sz w:val="12"/>
          <w:szCs w:val="12"/>
        </w:rPr>
        <w:t>i</w:t>
      </w:r>
      <w:r w:rsidRPr="004A109B">
        <w:rPr>
          <w:i/>
          <w:iCs/>
          <w:spacing w:val="-2"/>
          <w:sz w:val="12"/>
          <w:szCs w:val="12"/>
        </w:rPr>
        <w:t xml:space="preserve"> </w:t>
      </w:r>
      <w:r w:rsidRPr="00343FA4">
        <w:rPr>
          <w:rFonts w:ascii="Arial Narrow" w:hAnsi="Arial Narrow"/>
          <w:spacing w:val="-2"/>
          <w:sz w:val="12"/>
          <w:szCs w:val="12"/>
        </w:rPr>
        <w:t>Od 2011 r. łącznie z posiadającymi pozwolenia czasowe</w:t>
      </w:r>
      <w:r w:rsidR="002C4439" w:rsidRPr="00343FA4">
        <w:rPr>
          <w:rFonts w:ascii="Arial Narrow" w:hAnsi="Arial Narrow"/>
          <w:spacing w:val="-2"/>
          <w:sz w:val="12"/>
          <w:szCs w:val="12"/>
        </w:rPr>
        <w:br/>
      </w:r>
    </w:p>
    <w:p w:rsidR="006C5662" w:rsidRPr="00343FA4" w:rsidRDefault="007E50C0" w:rsidP="00891A2A">
      <w:pPr>
        <w:pStyle w:val="Tekstdymka"/>
        <w:jc w:val="both"/>
        <w:rPr>
          <w:rFonts w:ascii="Arial Narrow" w:hAnsi="Arial Narrow" w:cs="Arial"/>
          <w:spacing w:val="-4"/>
          <w:sz w:val="15"/>
          <w:szCs w:val="15"/>
          <w:lang w:val="en-US"/>
        </w:rPr>
      </w:pPr>
      <w:r w:rsidRPr="00343FA4">
        <w:rPr>
          <w:rFonts w:ascii="Arial Narrow" w:hAnsi="Arial Narrow"/>
          <w:i/>
          <w:iCs/>
          <w:spacing w:val="-2"/>
          <w:sz w:val="12"/>
          <w:szCs w:val="12"/>
        </w:rPr>
        <w:t xml:space="preserve">   </w:t>
      </w:r>
      <w:r w:rsidRPr="004A109B">
        <w:rPr>
          <w:rFonts w:ascii="Times New Roman" w:hAnsi="Times New Roman" w:cs="Times New Roman"/>
          <w:i/>
          <w:iCs/>
          <w:spacing w:val="-2"/>
          <w:sz w:val="12"/>
          <w:szCs w:val="12"/>
          <w:lang w:val="en-US"/>
        </w:rPr>
        <w:t>a</w:t>
      </w:r>
      <w:r w:rsidRPr="00343FA4">
        <w:rPr>
          <w:rFonts w:ascii="Arial Narrow" w:hAnsi="Arial Narrow"/>
          <w:i/>
          <w:iCs/>
          <w:spacing w:val="-2"/>
          <w:sz w:val="12"/>
          <w:szCs w:val="12"/>
          <w:lang w:val="en-US"/>
        </w:rPr>
        <w:t xml:space="preserve"> Data are presented according to the official residence of land user. </w:t>
      </w:r>
      <w:r w:rsidRPr="004A109B">
        <w:rPr>
          <w:rFonts w:ascii="Times New Roman" w:hAnsi="Times New Roman" w:cs="Times New Roman"/>
          <w:i/>
          <w:iCs/>
          <w:spacing w:val="-2"/>
          <w:sz w:val="12"/>
          <w:szCs w:val="12"/>
          <w:lang w:val="en-US"/>
        </w:rPr>
        <w:t>b</w:t>
      </w:r>
      <w:r w:rsidRPr="00343FA4">
        <w:rPr>
          <w:rFonts w:ascii="Arial Narrow" w:hAnsi="Arial Narrow"/>
          <w:i/>
          <w:iCs/>
          <w:spacing w:val="-2"/>
          <w:sz w:val="12"/>
          <w:szCs w:val="12"/>
          <w:lang w:val="en-US"/>
        </w:rPr>
        <w:t xml:space="preserve"> Since 2010  excluding land of owners of agricultural land who do not conduct agricultural activities and</w:t>
      </w:r>
      <w:r w:rsidRPr="00343FA4">
        <w:rPr>
          <w:rFonts w:ascii="Arial Narrow" w:hAnsi="Arial Narrow"/>
          <w:i/>
          <w:iCs/>
          <w:spacing w:val="-2"/>
          <w:sz w:val="12"/>
          <w:szCs w:val="12"/>
          <w:lang w:val="en-US"/>
        </w:rPr>
        <w:br/>
      </w:r>
      <w:r w:rsidR="006B4D1B" w:rsidRPr="004A109B">
        <w:rPr>
          <w:rFonts w:ascii="Arial Narrow" w:hAnsi="Arial Narrow"/>
          <w:i/>
          <w:iCs/>
          <w:spacing w:val="-4"/>
          <w:sz w:val="12"/>
          <w:szCs w:val="12"/>
          <w:lang w:val="en-US"/>
        </w:rPr>
        <w:t xml:space="preserve">and poultry; in post-slaughter warm weight. </w:t>
      </w:r>
      <w:r w:rsidR="006B4D1B" w:rsidRPr="004A109B">
        <w:rPr>
          <w:rFonts w:ascii="Times New Roman" w:hAnsi="Times New Roman" w:cs="Times New Roman"/>
          <w:i/>
          <w:iCs/>
          <w:spacing w:val="-4"/>
          <w:sz w:val="12"/>
          <w:szCs w:val="12"/>
          <w:lang w:val="en-US"/>
        </w:rPr>
        <w:t>d</w:t>
      </w:r>
      <w:r w:rsidR="006B4D1B" w:rsidRPr="004A109B">
        <w:rPr>
          <w:rFonts w:ascii="Arial Narrow" w:hAnsi="Arial Narrow"/>
          <w:i/>
          <w:iCs/>
          <w:spacing w:val="-4"/>
          <w:sz w:val="12"/>
          <w:szCs w:val="12"/>
          <w:lang w:val="en-US"/>
        </w:rPr>
        <w:t xml:space="preserve"> In farming year. </w:t>
      </w:r>
      <w:r w:rsidR="006B4D1B" w:rsidRPr="004A109B">
        <w:rPr>
          <w:rFonts w:ascii="Times New Roman" w:hAnsi="Times New Roman" w:cs="Times New Roman"/>
          <w:i/>
          <w:iCs/>
          <w:spacing w:val="-4"/>
          <w:sz w:val="12"/>
          <w:szCs w:val="12"/>
          <w:lang w:val="en-US"/>
        </w:rPr>
        <w:t>e</w:t>
      </w:r>
      <w:r w:rsidR="006B4D1B" w:rsidRPr="004A109B">
        <w:rPr>
          <w:rFonts w:ascii="Arial Narrow" w:hAnsi="Arial Narrow"/>
          <w:i/>
          <w:iCs/>
          <w:spacing w:val="-4"/>
          <w:sz w:val="12"/>
          <w:szCs w:val="12"/>
          <w:lang w:val="en-US"/>
        </w:rPr>
        <w:t xml:space="preserve"> </w:t>
      </w:r>
      <w:r w:rsidR="00891A2A" w:rsidRPr="004A109B">
        <w:rPr>
          <w:rFonts w:ascii="Arial Narrow" w:hAnsi="Arial Narrow"/>
          <w:i/>
          <w:iCs/>
          <w:spacing w:val="-4"/>
          <w:sz w:val="12"/>
          <w:szCs w:val="12"/>
          <w:lang w:val="en-US"/>
        </w:rPr>
        <w:t xml:space="preserve">In 2010 data of the Agricultural Census. </w:t>
      </w:r>
      <w:r w:rsidR="00891A2A" w:rsidRPr="004A109B">
        <w:rPr>
          <w:rFonts w:ascii="Times New Roman" w:hAnsi="Times New Roman" w:cs="Times New Roman"/>
          <w:i/>
          <w:iCs/>
          <w:spacing w:val="-4"/>
          <w:sz w:val="12"/>
          <w:szCs w:val="12"/>
          <w:lang w:val="en-US"/>
        </w:rPr>
        <w:t>f</w:t>
      </w:r>
      <w:r w:rsidR="00891A2A" w:rsidRPr="004A109B">
        <w:rPr>
          <w:rFonts w:ascii="Arial Narrow" w:hAnsi="Arial Narrow"/>
          <w:i/>
          <w:iCs/>
          <w:spacing w:val="-4"/>
          <w:sz w:val="12"/>
          <w:szCs w:val="12"/>
          <w:lang w:val="en-US"/>
        </w:rPr>
        <w:t xml:space="preserve"> </w:t>
      </w:r>
      <w:r w:rsidR="006B4D1B" w:rsidRPr="004A109B">
        <w:rPr>
          <w:rFonts w:ascii="Arial Narrow" w:hAnsi="Arial Narrow"/>
          <w:i/>
          <w:iCs/>
          <w:spacing w:val="-4"/>
          <w:sz w:val="12"/>
          <w:szCs w:val="12"/>
          <w:lang w:val="en-US"/>
        </w:rPr>
        <w:t>For 2006-2010 constant price</w:t>
      </w:r>
      <w:r w:rsidR="008D5E68" w:rsidRPr="004A109B">
        <w:rPr>
          <w:rFonts w:ascii="Arial Narrow" w:hAnsi="Arial Narrow"/>
          <w:i/>
          <w:iCs/>
          <w:spacing w:val="-4"/>
          <w:sz w:val="12"/>
          <w:szCs w:val="12"/>
          <w:lang w:val="en-US"/>
        </w:rPr>
        <w:t>s</w:t>
      </w:r>
      <w:r w:rsidR="006B4D1B" w:rsidRPr="004A109B">
        <w:rPr>
          <w:rFonts w:ascii="Arial Narrow" w:hAnsi="Arial Narrow"/>
          <w:i/>
          <w:iCs/>
          <w:spacing w:val="-4"/>
          <w:sz w:val="12"/>
          <w:szCs w:val="12"/>
          <w:lang w:val="en-US"/>
        </w:rPr>
        <w:t xml:space="preserve"> 2005 (average current price</w:t>
      </w:r>
      <w:r w:rsidR="008D5E68" w:rsidRPr="004A109B">
        <w:rPr>
          <w:rFonts w:ascii="Arial Narrow" w:hAnsi="Arial Narrow"/>
          <w:i/>
          <w:iCs/>
          <w:spacing w:val="-4"/>
          <w:sz w:val="12"/>
          <w:szCs w:val="12"/>
          <w:lang w:val="en-US"/>
        </w:rPr>
        <w:t>s</w:t>
      </w:r>
      <w:r w:rsidR="006B4D1B" w:rsidRPr="004A109B">
        <w:rPr>
          <w:rFonts w:ascii="Arial Narrow" w:hAnsi="Arial Narrow"/>
          <w:i/>
          <w:iCs/>
          <w:spacing w:val="-4"/>
          <w:sz w:val="12"/>
          <w:szCs w:val="12"/>
          <w:lang w:val="en-US"/>
        </w:rPr>
        <w:t xml:space="preserve"> 2005),</w:t>
      </w:r>
      <w:r w:rsidR="006B4D1B" w:rsidRPr="00343FA4">
        <w:rPr>
          <w:rFonts w:ascii="Arial Narrow" w:hAnsi="Arial Narrow"/>
          <w:i/>
          <w:iCs/>
          <w:spacing w:val="-2"/>
          <w:sz w:val="12"/>
          <w:szCs w:val="12"/>
          <w:lang w:val="en-US"/>
        </w:rPr>
        <w:t xml:space="preserve"> since 2011 </w:t>
      </w:r>
      <w:r w:rsidR="006B4D1B" w:rsidRPr="00343FA4">
        <w:rPr>
          <w:rFonts w:ascii="Arial Narrow" w:hAnsi="Arial Narrow"/>
          <w:i/>
          <w:iCs/>
          <w:spacing w:val="-2"/>
          <w:sz w:val="12"/>
          <w:szCs w:val="12"/>
          <w:lang w:val="en-US"/>
        </w:rPr>
        <w:br/>
        <w:t xml:space="preserve">well as since 2005 of other entities which are administrators of railway infrastructure. </w:t>
      </w:r>
      <w:r w:rsidR="006B4D1B" w:rsidRPr="004A109B">
        <w:rPr>
          <w:rFonts w:ascii="Times New Roman" w:hAnsi="Times New Roman" w:cs="Times New Roman"/>
          <w:i/>
          <w:iCs/>
          <w:spacing w:val="-2"/>
          <w:sz w:val="12"/>
          <w:szCs w:val="12"/>
          <w:lang w:val="en-US"/>
        </w:rPr>
        <w:t>i</w:t>
      </w:r>
      <w:r w:rsidR="006B4D1B" w:rsidRPr="00343FA4">
        <w:rPr>
          <w:rFonts w:ascii="Arial Narrow" w:hAnsi="Arial Narrow"/>
          <w:i/>
          <w:iCs/>
          <w:spacing w:val="-2"/>
          <w:sz w:val="12"/>
          <w:szCs w:val="12"/>
          <w:lang w:val="en-US"/>
        </w:rPr>
        <w:t xml:space="preserve"> Since 2011 including </w:t>
      </w:r>
      <w:r w:rsidR="00495956">
        <w:rPr>
          <w:rFonts w:ascii="Arial Narrow" w:hAnsi="Arial Narrow"/>
          <w:i/>
          <w:iCs/>
          <w:spacing w:val="-2"/>
          <w:sz w:val="12"/>
          <w:szCs w:val="12"/>
          <w:lang w:val="en-US"/>
        </w:rPr>
        <w:t xml:space="preserve">cars </w:t>
      </w:r>
      <w:r w:rsidR="006B4D1B" w:rsidRPr="00343FA4">
        <w:rPr>
          <w:rFonts w:ascii="Arial Narrow" w:hAnsi="Arial Narrow"/>
          <w:i/>
          <w:iCs/>
          <w:spacing w:val="-2"/>
          <w:sz w:val="12"/>
          <w:szCs w:val="12"/>
          <w:lang w:val="en-US"/>
        </w:rPr>
        <w:t>having temporary permission given at the end of the year.</w:t>
      </w:r>
      <w:r w:rsidR="006C5662" w:rsidRPr="00343FA4">
        <w:rPr>
          <w:rFonts w:ascii="Arial Narrow" w:hAnsi="Arial Narrow" w:cs="Arial"/>
          <w:spacing w:val="-4"/>
          <w:sz w:val="15"/>
          <w:szCs w:val="15"/>
          <w:lang w:val="en-US"/>
        </w:rPr>
        <w:br w:type="page"/>
      </w:r>
    </w:p>
    <w:p w:rsidR="006C5662" w:rsidRPr="00082E96" w:rsidRDefault="006C5662" w:rsidP="006C5662">
      <w:pPr>
        <w:pStyle w:val="Nagwek1"/>
        <w:spacing w:after="40"/>
        <w:rPr>
          <w:rFonts w:ascii="Arial Narrow" w:hAnsi="Arial Narrow"/>
          <w:spacing w:val="4"/>
          <w:sz w:val="15"/>
          <w:szCs w:val="15"/>
          <w:lang w:val="en-US"/>
        </w:rPr>
      </w:pPr>
    </w:p>
    <w:p w:rsidR="006C5662" w:rsidRPr="00082E96" w:rsidRDefault="006C5662" w:rsidP="006C5662">
      <w:pPr>
        <w:pStyle w:val="Nagwek1"/>
        <w:spacing w:after="60"/>
        <w:rPr>
          <w:rFonts w:ascii="Arial Narrow" w:hAnsi="Arial Narrow"/>
          <w:spacing w:val="4"/>
          <w:sz w:val="15"/>
          <w:szCs w:val="15"/>
          <w:lang w:val="en-US"/>
        </w:rPr>
      </w:pPr>
    </w:p>
    <w:tbl>
      <w:tblPr>
        <w:tblW w:w="5000" w:type="pct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6"/>
        <w:gridCol w:w="868"/>
        <w:gridCol w:w="867"/>
        <w:gridCol w:w="868"/>
        <w:gridCol w:w="4040"/>
        <w:gridCol w:w="284"/>
      </w:tblGrid>
      <w:tr w:rsidR="00343A6D" w:rsidRPr="00082E96" w:rsidTr="00343A6D">
        <w:trPr>
          <w:cantSplit/>
        </w:trPr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6D" w:rsidRPr="00082E96" w:rsidRDefault="00343A6D" w:rsidP="00AC5BA4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2013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6D" w:rsidRPr="00082E96" w:rsidRDefault="00343A6D" w:rsidP="00AC5BA4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2014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6D" w:rsidRPr="00082E96" w:rsidRDefault="00343A6D" w:rsidP="00AC5BA4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2015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6D" w:rsidRPr="00082E96" w:rsidRDefault="00343A6D" w:rsidP="00AC5BA4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2016</w:t>
            </w:r>
          </w:p>
        </w:tc>
        <w:tc>
          <w:tcPr>
            <w:tcW w:w="2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A6D" w:rsidRPr="00082E96" w:rsidRDefault="00343A6D" w:rsidP="00AC5BA4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/>
                <w:i/>
                <w:sz w:val="15"/>
                <w:szCs w:val="15"/>
                <w:lang w:val="en-GB"/>
              </w:rPr>
              <w:t>SPECIFICATION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3A6D" w:rsidRPr="00082E96" w:rsidRDefault="00343A6D" w:rsidP="00AC5BA4">
            <w:pPr>
              <w:spacing w:before="120" w:after="120"/>
              <w:ind w:left="-57" w:right="-57"/>
              <w:jc w:val="center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/>
                <w:i/>
                <w:sz w:val="15"/>
                <w:szCs w:val="15"/>
                <w:lang w:val="en-GB"/>
              </w:rPr>
              <w:t>No.</w:t>
            </w:r>
          </w:p>
        </w:tc>
      </w:tr>
      <w:tr w:rsidR="00C94138" w:rsidRPr="0021582E" w:rsidTr="002769ED">
        <w:trPr>
          <w:cantSplit/>
        </w:trPr>
        <w:tc>
          <w:tcPr>
            <w:tcW w:w="4818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C5BA4" w:rsidRPr="00082E96" w:rsidRDefault="00AC5BA4" w:rsidP="00AC5BA4">
            <w:pPr>
              <w:spacing w:before="80" w:after="60" w:line="176" w:lineRule="exact"/>
              <w:rPr>
                <w:rFonts w:ascii="Arial Narrow" w:hAnsi="Arial Narrow" w:cs="Arial"/>
                <w:i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i/>
                <w:sz w:val="15"/>
                <w:szCs w:val="15"/>
                <w:lang w:val="en-GB"/>
              </w:rPr>
              <w:t>AGRICULTURE</w:t>
            </w:r>
            <w:r w:rsidR="00141256">
              <w:rPr>
                <w:rFonts w:ascii="Arial Narrow" w:hAnsi="Arial Narrow" w:cs="Arial"/>
                <w:i/>
                <w:sz w:val="15"/>
                <w:szCs w:val="15"/>
                <w:lang w:val="en-GB"/>
              </w:rPr>
              <w:t xml:space="preserve"> </w:t>
            </w:r>
            <w:r w:rsidRPr="004A109B">
              <w:rPr>
                <w:i/>
                <w:sz w:val="15"/>
                <w:szCs w:val="15"/>
                <w:vertAlign w:val="superscript"/>
                <w:lang w:val="en-GB"/>
              </w:rPr>
              <w:t>a</w:t>
            </w:r>
            <w:r w:rsidRPr="00082E96">
              <w:rPr>
                <w:rFonts w:ascii="Arial Narrow" w:hAnsi="Arial Narrow" w:cs="Arial"/>
                <w:i/>
                <w:sz w:val="15"/>
                <w:szCs w:val="15"/>
                <w:lang w:val="en-GB"/>
              </w:rPr>
              <w:t xml:space="preserve">  AND  FORESTRY  (cont.)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AC5BA4" w:rsidRPr="00082E96" w:rsidRDefault="00AC5BA4" w:rsidP="00AC5BA4">
            <w:pPr>
              <w:spacing w:before="60" w:after="60" w:line="17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</w:tr>
      <w:tr w:rsidR="00343A6D" w:rsidRPr="0021582E" w:rsidTr="00343A6D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Procurement of agricultural products per 1 ha of agricultural land</w:t>
            </w:r>
            <w:r w:rsidRPr="00082E96">
              <w:rPr>
                <w:rFonts w:ascii="Arial Narrow" w:hAnsi="Arial Narrow"/>
                <w:i/>
                <w:iCs/>
                <w:sz w:val="15"/>
                <w:szCs w:val="15"/>
                <w:vertAlign w:val="superscript"/>
                <w:lang w:val="en-GB"/>
              </w:rPr>
              <w:t xml:space="preserve"> </w:t>
            </w:r>
            <w:r w:rsidRPr="004A109B">
              <w:rPr>
                <w:i/>
                <w:iCs/>
                <w:sz w:val="15"/>
                <w:szCs w:val="15"/>
                <w:vertAlign w:val="superscript"/>
                <w:lang w:val="en-GB"/>
              </w:rPr>
              <w:t>b</w:t>
            </w:r>
            <w:r w:rsidRPr="00082E9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: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43A6D" w:rsidRPr="00082E96" w:rsidRDefault="00343A6D" w:rsidP="00DD68C5">
            <w:pPr>
              <w:pStyle w:val="Rocznik1999"/>
              <w:tabs>
                <w:tab w:val="left" w:leader="dot" w:pos="2413"/>
              </w:tabs>
              <w:spacing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</w:tr>
      <w:tr w:rsidR="00343A6D" w:rsidRPr="00082E96" w:rsidTr="00343A6D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182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250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308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43F4D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highlight w:val="yellow"/>
                <w:lang w:val="en-GB"/>
              </w:rPr>
            </w:pPr>
            <w:r w:rsidRPr="002212D0">
              <w:rPr>
                <w:rFonts w:ascii="Arial Narrow" w:hAnsi="Arial Narrow" w:cs="Arial"/>
                <w:sz w:val="15"/>
                <w:szCs w:val="15"/>
                <w:lang w:val="en-GB"/>
              </w:rPr>
              <w:t>249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basic cereal grains (including cereal mixed) in kg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43A6D" w:rsidRPr="00082E96" w:rsidRDefault="00343A6D" w:rsidP="00DD68C5">
            <w:pPr>
              <w:pStyle w:val="Rocznik1999"/>
              <w:tabs>
                <w:tab w:val="left" w:leader="dot" w:pos="2413"/>
              </w:tabs>
              <w:spacing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1</w:t>
            </w:r>
          </w:p>
        </w:tc>
      </w:tr>
      <w:tr w:rsidR="00343A6D" w:rsidRPr="00082E96" w:rsidTr="00343A6D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49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48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55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212D0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212D0">
              <w:rPr>
                <w:rFonts w:ascii="Arial Narrow" w:hAnsi="Arial Narrow" w:cs="Arial"/>
                <w:sz w:val="15"/>
                <w:szCs w:val="15"/>
                <w:lang w:val="en-GB"/>
              </w:rPr>
              <w:t>64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potatoes in kg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43A6D" w:rsidRPr="00082E96" w:rsidRDefault="00343A6D" w:rsidP="00DD68C5">
            <w:pPr>
              <w:tabs>
                <w:tab w:val="left" w:leader="dot" w:pos="2413"/>
              </w:tabs>
              <w:spacing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2</w:t>
            </w:r>
          </w:p>
        </w:tc>
      </w:tr>
      <w:tr w:rsidR="00343A6D" w:rsidRPr="00082E96" w:rsidTr="00343A6D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404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409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399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43F4D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highlight w:val="yellow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490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sugar beets in kg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43A6D" w:rsidRPr="00082E96" w:rsidRDefault="00343A6D" w:rsidP="00DD68C5">
            <w:pPr>
              <w:tabs>
                <w:tab w:val="left" w:leader="dot" w:pos="2413"/>
              </w:tabs>
              <w:spacing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3</w:t>
            </w:r>
          </w:p>
        </w:tc>
      </w:tr>
      <w:tr w:rsidR="00343A6D" w:rsidRPr="00082E96" w:rsidTr="00343A6D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90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97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104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212D0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212D0">
              <w:rPr>
                <w:rFonts w:ascii="Arial Narrow" w:hAnsi="Arial Narrow" w:cs="Arial"/>
                <w:sz w:val="15"/>
                <w:szCs w:val="15"/>
                <w:lang w:val="en-GB"/>
              </w:rPr>
              <w:t>11</w:t>
            </w: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3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animals for slaughter in terms of meat (including fats)</w:t>
            </w:r>
            <w:r w:rsidR="004A109B" w:rsidRPr="004A109B">
              <w:rPr>
                <w:rFonts w:ascii="Arial Narrow" w:hAnsi="Arial Narrow" w:cs="Arial"/>
                <w:i/>
                <w:iCs/>
                <w:sz w:val="15"/>
                <w:szCs w:val="15"/>
                <w:vertAlign w:val="superscript"/>
                <w:lang w:val="en-GB"/>
              </w:rPr>
              <w:t xml:space="preserve"> </w:t>
            </w:r>
            <w:r w:rsidRPr="004A109B">
              <w:rPr>
                <w:i/>
                <w:iCs/>
                <w:sz w:val="15"/>
                <w:szCs w:val="15"/>
                <w:vertAlign w:val="superscript"/>
                <w:lang w:val="en-GB"/>
              </w:rPr>
              <w:t>c</w:t>
            </w:r>
            <w:r w:rsidRPr="00082E9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 in kg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43A6D" w:rsidRPr="00082E96" w:rsidRDefault="00343A6D" w:rsidP="00DD68C5">
            <w:pPr>
              <w:tabs>
                <w:tab w:val="left" w:leader="dot" w:pos="2413"/>
              </w:tabs>
              <w:spacing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4</w:t>
            </w:r>
          </w:p>
        </w:tc>
      </w:tr>
      <w:tr w:rsidR="00343A6D" w:rsidRPr="00082E96" w:rsidTr="00343A6D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189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211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201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212D0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212D0">
              <w:rPr>
                <w:rFonts w:ascii="Arial Narrow" w:hAnsi="Arial Narrow" w:cs="Arial"/>
                <w:sz w:val="15"/>
                <w:szCs w:val="15"/>
                <w:lang w:val="en-GB"/>
              </w:rPr>
              <w:t>19</w:t>
            </w: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2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cows' milk in l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43A6D" w:rsidRPr="00082E96" w:rsidRDefault="00343A6D" w:rsidP="00DD68C5">
            <w:pPr>
              <w:tabs>
                <w:tab w:val="left" w:leader="dot" w:pos="2413"/>
              </w:tabs>
              <w:spacing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5</w:t>
            </w:r>
          </w:p>
        </w:tc>
      </w:tr>
      <w:tr w:rsidR="00343A6D" w:rsidRPr="0021582E" w:rsidTr="00343A6D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Consumption of fertilizers in terms of pure ingredient per 1 ha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43A6D" w:rsidRPr="00082E96" w:rsidRDefault="00343A6D" w:rsidP="00DD68C5">
            <w:pPr>
              <w:tabs>
                <w:tab w:val="left" w:leader="dot" w:pos="2413"/>
              </w:tabs>
              <w:spacing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</w:tr>
      <w:tr w:rsidR="00343A6D" w:rsidRPr="0021582E" w:rsidTr="00343A6D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of agricultural land </w:t>
            </w:r>
            <w:r w:rsidRPr="004A109B">
              <w:rPr>
                <w:i/>
                <w:iCs/>
                <w:sz w:val="15"/>
                <w:szCs w:val="15"/>
                <w:vertAlign w:val="superscript"/>
                <w:lang w:val="en-GB"/>
              </w:rPr>
              <w:t>bde</w:t>
            </w:r>
            <w:r w:rsidRPr="00082E9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 in kg: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43A6D" w:rsidRPr="00082E96" w:rsidRDefault="00343A6D" w:rsidP="00DD68C5">
            <w:pPr>
              <w:tabs>
                <w:tab w:val="left" w:leader="dot" w:pos="2413"/>
              </w:tabs>
              <w:spacing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</w:tr>
      <w:tr w:rsidR="00343A6D" w:rsidRPr="00082E96" w:rsidTr="00343A6D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74,9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80,1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70,6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212D0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212D0">
              <w:rPr>
                <w:rFonts w:ascii="Arial Narrow" w:hAnsi="Arial Narrow" w:cs="Arial"/>
                <w:sz w:val="15"/>
                <w:szCs w:val="15"/>
                <w:lang w:val="en-GB"/>
              </w:rPr>
              <w:t>7</w:t>
            </w: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0</w:t>
            </w:r>
            <w:r w:rsidRPr="002212D0">
              <w:rPr>
                <w:rFonts w:ascii="Arial Narrow" w:hAnsi="Arial Narrow" w:cs="Arial"/>
                <w:sz w:val="15"/>
                <w:szCs w:val="15"/>
                <w:lang w:val="en-GB"/>
              </w:rPr>
              <w:t>,2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mineral or chemical (including mixed fertilizers)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43A6D" w:rsidRPr="00082E96" w:rsidRDefault="00343A6D" w:rsidP="00DD68C5">
            <w:pPr>
              <w:tabs>
                <w:tab w:val="left" w:leader="dot" w:pos="2413"/>
              </w:tabs>
              <w:spacing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6</w:t>
            </w:r>
          </w:p>
        </w:tc>
      </w:tr>
      <w:tr w:rsidR="00343A6D" w:rsidRPr="00082E96" w:rsidTr="00343A6D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21,0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18,9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19,7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212D0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212D0">
              <w:rPr>
                <w:rFonts w:ascii="Arial Narrow" w:hAnsi="Arial Narrow" w:cs="Arial"/>
                <w:sz w:val="15"/>
                <w:szCs w:val="15"/>
                <w:lang w:val="en-GB"/>
              </w:rPr>
              <w:t>21,</w:t>
            </w: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5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lime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43A6D" w:rsidRPr="00082E96" w:rsidRDefault="00343A6D" w:rsidP="00DD68C5">
            <w:pPr>
              <w:tabs>
                <w:tab w:val="left" w:leader="dot" w:pos="2413"/>
              </w:tabs>
              <w:spacing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7</w:t>
            </w:r>
          </w:p>
        </w:tc>
      </w:tr>
      <w:tr w:rsidR="00343A6D" w:rsidRPr="00082E96" w:rsidTr="00343A6D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16,4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.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.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16,8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Agricultural tractors (as of June, in 2000 – as of 31 XII)</w:t>
            </w:r>
            <w:r w:rsidRPr="00082E9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br/>
              <w:t xml:space="preserve">    </w:t>
            </w:r>
            <w:r w:rsidRPr="00082E96">
              <w:rPr>
                <w:rFonts w:ascii="Arial Narrow" w:hAnsi="Arial Narrow"/>
                <w:i/>
                <w:iCs/>
                <w:sz w:val="15"/>
                <w:szCs w:val="15"/>
                <w:vertAlign w:val="superscript"/>
                <w:lang w:val="en-GB"/>
              </w:rPr>
              <w:t xml:space="preserve"> </w:t>
            </w:r>
            <w:r w:rsidRPr="00082E9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per 100 ha of agricultural land </w:t>
            </w:r>
            <w:r w:rsidRPr="004A109B">
              <w:rPr>
                <w:i/>
                <w:iCs/>
                <w:sz w:val="15"/>
                <w:szCs w:val="15"/>
                <w:vertAlign w:val="superscript"/>
                <w:lang w:val="en-GB"/>
              </w:rPr>
              <w:t>be</w:t>
            </w:r>
            <w:r w:rsidRPr="00082E9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 in units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43A6D" w:rsidRPr="00082E96" w:rsidRDefault="00343A6D" w:rsidP="00DD68C5">
            <w:pPr>
              <w:tabs>
                <w:tab w:val="left" w:leader="dot" w:pos="2413"/>
              </w:tabs>
              <w:spacing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US"/>
              </w:rPr>
              <w:t>8</w:t>
            </w:r>
          </w:p>
        </w:tc>
      </w:tr>
      <w:tr w:rsidR="00343A6D" w:rsidRPr="00082E96" w:rsidTr="00343A6D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685,9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688,2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689,7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691,2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Forest land (as of 31 XII) in thous. ha 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43A6D" w:rsidRPr="00082E96" w:rsidRDefault="00343A6D" w:rsidP="00DD68C5">
            <w:pPr>
              <w:tabs>
                <w:tab w:val="left" w:leader="dot" w:pos="2413"/>
              </w:tabs>
              <w:spacing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US"/>
              </w:rPr>
              <w:t>9</w:t>
            </w:r>
          </w:p>
        </w:tc>
      </w:tr>
      <w:tr w:rsidR="00343A6D" w:rsidRPr="0021582E" w:rsidTr="00343A6D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Forest areas (as of 31 XII):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43A6D" w:rsidRPr="00082E96" w:rsidRDefault="00343A6D" w:rsidP="00DD68C5">
            <w:pPr>
              <w:tabs>
                <w:tab w:val="left" w:leader="dot" w:pos="2413"/>
              </w:tabs>
              <w:spacing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</w:tr>
      <w:tr w:rsidR="00343A6D" w:rsidRPr="00082E96" w:rsidTr="00343A6D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675,6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678,0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679,6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681,2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in thousand hectares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43A6D" w:rsidRPr="00082E96" w:rsidRDefault="00343A6D" w:rsidP="00DD68C5">
            <w:pPr>
              <w:tabs>
                <w:tab w:val="left" w:leader="dot" w:pos="2413"/>
              </w:tabs>
              <w:spacing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US"/>
              </w:rPr>
              <w:t>10</w:t>
            </w:r>
          </w:p>
        </w:tc>
      </w:tr>
      <w:tr w:rsidR="00343A6D" w:rsidRPr="00082E96" w:rsidTr="00343A6D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0,32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0,32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0,32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0,32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per capita in ha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43A6D" w:rsidRPr="00082E96" w:rsidRDefault="00343A6D" w:rsidP="00DD68C5">
            <w:pPr>
              <w:tabs>
                <w:tab w:val="left" w:leader="dot" w:pos="2413"/>
              </w:tabs>
              <w:spacing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11</w:t>
            </w:r>
          </w:p>
        </w:tc>
      </w:tr>
      <w:tr w:rsidR="00343A6D" w:rsidRPr="00082E96" w:rsidTr="00343A6D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37,9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38,0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38,1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38,2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Forest cover (as of 31 XII) in %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43A6D" w:rsidRPr="00082E96" w:rsidRDefault="00343A6D" w:rsidP="00DD68C5">
            <w:pPr>
              <w:tabs>
                <w:tab w:val="left" w:leader="dot" w:pos="2413"/>
              </w:tabs>
              <w:spacing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12</w:t>
            </w:r>
          </w:p>
        </w:tc>
      </w:tr>
      <w:tr w:rsidR="00343A6D" w:rsidRPr="00082E96" w:rsidTr="00343A6D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374,1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379,1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  <w:lang w:val="en-GB"/>
              </w:rPr>
              <w:t>365,0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369,0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082E96" w:rsidRDefault="00343A6D" w:rsidP="00DD68C5">
            <w:pPr>
              <w:spacing w:before="40" w:line="180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082E9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Removals (timber) per 100 ha of forest area in m</w:t>
            </w:r>
            <w:r w:rsidRPr="00082E96">
              <w:rPr>
                <w:rFonts w:ascii="Arial Narrow" w:hAnsi="Arial Narrow" w:cs="Arial"/>
                <w:i/>
                <w:iCs/>
                <w:sz w:val="15"/>
                <w:szCs w:val="15"/>
                <w:vertAlign w:val="superscript"/>
                <w:lang w:val="en-GB"/>
              </w:rPr>
              <w:t>3</w:t>
            </w:r>
            <w:r w:rsidRPr="00082E9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43A6D" w:rsidRPr="00082E96" w:rsidRDefault="00343A6D" w:rsidP="00DD68C5">
            <w:pPr>
              <w:tabs>
                <w:tab w:val="left" w:leader="dot" w:pos="2413"/>
              </w:tabs>
              <w:spacing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082E96">
              <w:rPr>
                <w:rFonts w:ascii="Arial Narrow" w:hAnsi="Arial Narrow" w:cs="Arial"/>
                <w:sz w:val="15"/>
                <w:szCs w:val="15"/>
              </w:rPr>
              <w:t>13</w:t>
            </w:r>
          </w:p>
        </w:tc>
      </w:tr>
      <w:tr w:rsidR="00E02F02" w:rsidRPr="00343FA4" w:rsidTr="002769ED">
        <w:trPr>
          <w:cantSplit/>
        </w:trPr>
        <w:tc>
          <w:tcPr>
            <w:tcW w:w="4818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02F02" w:rsidRPr="00343FA4" w:rsidRDefault="00E02F02" w:rsidP="00E02F02">
            <w:pPr>
              <w:spacing w:before="80" w:after="60" w:line="176" w:lineRule="exact"/>
              <w:rPr>
                <w:rFonts w:ascii="Arial Narrow" w:hAnsi="Arial Narrow" w:cs="Arial"/>
                <w:i/>
                <w:sz w:val="15"/>
                <w:szCs w:val="15"/>
                <w:lang w:val="en-GB"/>
              </w:rPr>
            </w:pPr>
            <w:r w:rsidRPr="00343FA4">
              <w:rPr>
                <w:rFonts w:ascii="Arial Narrow" w:hAnsi="Arial Narrow" w:cs="Arial"/>
                <w:i/>
                <w:sz w:val="15"/>
                <w:szCs w:val="15"/>
                <w:lang w:val="en-GB"/>
              </w:rPr>
              <w:t>INDUSTRY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02F02" w:rsidRPr="00343FA4" w:rsidRDefault="00E02F02" w:rsidP="00E02F02">
            <w:pPr>
              <w:spacing w:before="60" w:after="60" w:line="17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</w:tr>
      <w:tr w:rsidR="00343A6D" w:rsidRPr="00343FA4" w:rsidTr="00343A6D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spacing w:before="40" w:line="180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spacing w:before="40" w:line="180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spacing w:before="40" w:line="180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spacing w:before="40" w:line="180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spacing w:before="40" w:line="180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343FA4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Sold production of industry: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43A6D" w:rsidRPr="00343FA4" w:rsidRDefault="00343A6D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343A6D" w:rsidRPr="00343FA4" w:rsidTr="00343A6D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  <w:lang w:val="en-GB"/>
              </w:rPr>
              <w:t>38187,7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  <w:lang w:val="en-GB"/>
              </w:rPr>
              <w:t>38209,6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  <w:lang w:val="en-GB"/>
              </w:rPr>
              <w:t>39435,6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1217C9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1217C9">
              <w:rPr>
                <w:rFonts w:ascii="Arial Narrow" w:hAnsi="Arial Narrow" w:cs="Arial"/>
                <w:sz w:val="15"/>
                <w:szCs w:val="15"/>
                <w:lang w:val="en-GB"/>
              </w:rPr>
              <w:t>43665,9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spacing w:before="40" w:line="180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343FA4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in million zlotys (current prices)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43A6D" w:rsidRPr="00343FA4" w:rsidRDefault="00343A6D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</w:rPr>
              <w:t>14</w:t>
            </w:r>
          </w:p>
        </w:tc>
      </w:tr>
      <w:tr w:rsidR="00343A6D" w:rsidRPr="00343FA4" w:rsidTr="00343A6D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  <w:lang w:val="en-GB"/>
              </w:rPr>
              <w:t>107,3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  <w:lang w:val="en-GB"/>
              </w:rPr>
              <w:t>101,4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  <w:lang w:val="en-GB"/>
              </w:rPr>
              <w:t>103,6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1217C9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1217C9">
              <w:rPr>
                <w:rFonts w:ascii="Arial Narrow" w:hAnsi="Arial Narrow" w:cs="Arial"/>
                <w:sz w:val="15"/>
                <w:szCs w:val="15"/>
                <w:lang w:val="en-GB"/>
              </w:rPr>
              <w:t>111,3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spacing w:before="40" w:line="180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vertAlign w:val="superscript"/>
                <w:lang w:val="en-GB"/>
              </w:rPr>
            </w:pPr>
            <w:r w:rsidRPr="00343FA4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previous year = 100 (constant prices) </w:t>
            </w:r>
            <w:r w:rsidRPr="004A109B">
              <w:rPr>
                <w:i/>
                <w:iCs/>
                <w:sz w:val="15"/>
                <w:szCs w:val="15"/>
                <w:vertAlign w:val="superscript"/>
                <w:lang w:val="en-GB"/>
              </w:rPr>
              <w:t>f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43A6D" w:rsidRPr="00343FA4" w:rsidRDefault="00343A6D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</w:rPr>
              <w:t>15</w:t>
            </w:r>
          </w:p>
        </w:tc>
      </w:tr>
      <w:tr w:rsidR="00343A6D" w:rsidRPr="00343FA4" w:rsidTr="00343A6D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  <w:lang w:val="en-GB"/>
              </w:rPr>
              <w:t>164,3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  <w:lang w:val="en-GB"/>
              </w:rPr>
              <w:t>166,6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  <w:lang w:val="en-GB"/>
              </w:rPr>
              <w:t>172,6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1217C9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1217C9">
              <w:rPr>
                <w:rFonts w:ascii="Arial Narrow" w:hAnsi="Arial Narrow" w:cs="Arial"/>
                <w:sz w:val="15"/>
                <w:szCs w:val="15"/>
                <w:lang w:val="en-GB"/>
              </w:rPr>
              <w:t>192,1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spacing w:before="40" w:line="180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vertAlign w:val="superscript"/>
                <w:lang w:val="en-GB"/>
              </w:rPr>
            </w:pPr>
            <w:r w:rsidRPr="00343FA4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2005 = 100 (constant prices) </w:t>
            </w:r>
            <w:r w:rsidRPr="004A109B">
              <w:rPr>
                <w:i/>
                <w:iCs/>
                <w:sz w:val="15"/>
                <w:szCs w:val="15"/>
                <w:vertAlign w:val="superscript"/>
                <w:lang w:val="en-GB"/>
              </w:rPr>
              <w:t>f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43A6D" w:rsidRPr="00343FA4" w:rsidRDefault="00343A6D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</w:rPr>
              <w:t>16</w:t>
            </w:r>
          </w:p>
        </w:tc>
      </w:tr>
      <w:tr w:rsidR="00343A6D" w:rsidRPr="00343FA4" w:rsidTr="00343A6D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  <w:lang w:val="en-GB"/>
              </w:rPr>
              <w:t>306485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  <w:lang w:val="en-GB"/>
              </w:rPr>
              <w:t>300669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  <w:lang w:val="en-GB"/>
              </w:rPr>
              <w:t>308768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1217C9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1217C9">
              <w:rPr>
                <w:rFonts w:ascii="Arial Narrow" w:hAnsi="Arial Narrow" w:cs="Arial"/>
                <w:sz w:val="15"/>
                <w:szCs w:val="15"/>
                <w:lang w:val="en-GB"/>
              </w:rPr>
              <w:t>331269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spacing w:before="40" w:line="180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343FA4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per employee in zl (current prices)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43A6D" w:rsidRPr="00343FA4" w:rsidRDefault="00343A6D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</w:rPr>
              <w:t>17</w:t>
            </w:r>
          </w:p>
        </w:tc>
      </w:tr>
      <w:tr w:rsidR="00343A6D" w:rsidRPr="00343FA4" w:rsidTr="00343A6D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  <w:lang w:val="en-GB"/>
              </w:rPr>
              <w:t>17939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  <w:lang w:val="en-GB"/>
              </w:rPr>
              <w:t>17952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  <w:lang w:val="en-GB"/>
              </w:rPr>
              <w:t>18538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1217C9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1217C9">
              <w:rPr>
                <w:rFonts w:ascii="Arial Narrow" w:hAnsi="Arial Narrow" w:cs="Arial"/>
                <w:sz w:val="15"/>
                <w:szCs w:val="15"/>
                <w:lang w:val="en-GB"/>
              </w:rPr>
              <w:t>20531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spacing w:before="40" w:line="180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343FA4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per capita in zl (current prices)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43A6D" w:rsidRPr="00343FA4" w:rsidRDefault="00343A6D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</w:rPr>
              <w:t>18</w:t>
            </w:r>
          </w:p>
        </w:tc>
      </w:tr>
      <w:tr w:rsidR="001217C9" w:rsidRPr="00343FA4" w:rsidTr="006571BB">
        <w:trPr>
          <w:cantSplit/>
        </w:trPr>
        <w:tc>
          <w:tcPr>
            <w:tcW w:w="4818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17C9" w:rsidRPr="00343FA4" w:rsidRDefault="001217C9" w:rsidP="00612D24">
            <w:pPr>
              <w:spacing w:before="80" w:after="60" w:line="176" w:lineRule="exact"/>
              <w:rPr>
                <w:rFonts w:ascii="Arial Narrow" w:hAnsi="Arial Narrow" w:cs="Arial"/>
                <w:i/>
                <w:sz w:val="15"/>
                <w:szCs w:val="15"/>
                <w:lang w:val="en-GB"/>
              </w:rPr>
            </w:pPr>
            <w:r w:rsidRPr="00343FA4">
              <w:rPr>
                <w:rFonts w:ascii="Arial Narrow" w:hAnsi="Arial Narrow" w:cs="Arial"/>
                <w:i/>
                <w:sz w:val="15"/>
                <w:szCs w:val="15"/>
                <w:lang w:val="en-GB"/>
              </w:rPr>
              <w:t>CONSTRUCTION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217C9" w:rsidRPr="00343FA4" w:rsidRDefault="001217C9" w:rsidP="001217C9">
            <w:pPr>
              <w:spacing w:before="60" w:after="60" w:line="17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</w:tr>
      <w:tr w:rsidR="00343A6D" w:rsidRPr="0021582E" w:rsidTr="00343A6D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spacing w:before="40" w:line="180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spacing w:before="40" w:line="180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spacing w:before="40" w:line="180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spacing w:before="40" w:line="180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spacing w:before="40" w:line="180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343FA4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Sales of construction and assembly production </w:t>
            </w:r>
            <w:r w:rsidRPr="004A109B">
              <w:rPr>
                <w:i/>
                <w:iCs/>
                <w:sz w:val="15"/>
                <w:szCs w:val="15"/>
                <w:vertAlign w:val="superscript"/>
                <w:lang w:val="en-GB"/>
              </w:rPr>
              <w:t>g</w:t>
            </w:r>
            <w:r>
              <w:rPr>
                <w:rFonts w:ascii="Arial Narrow" w:hAnsi="Arial Narrow" w:cs="Arial"/>
                <w:i/>
                <w:iCs/>
                <w:sz w:val="15"/>
                <w:szCs w:val="15"/>
                <w:vertAlign w:val="superscript"/>
                <w:lang w:val="en-GB"/>
              </w:rPr>
              <w:t xml:space="preserve"> </w:t>
            </w:r>
            <w:r w:rsidRPr="00343FA4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(current prices):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43A6D" w:rsidRPr="00343FA4" w:rsidRDefault="00343A6D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</w:tr>
      <w:tr w:rsidR="00343A6D" w:rsidRPr="00343FA4" w:rsidTr="00343A6D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  <w:lang w:val="en-GB"/>
              </w:rPr>
              <w:t>6056,6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  <w:lang w:val="en-GB"/>
              </w:rPr>
              <w:t>7039,1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  <w:lang w:val="en-GB"/>
              </w:rPr>
              <w:t>6515,4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1217C9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1217C9">
              <w:rPr>
                <w:rFonts w:ascii="Arial Narrow" w:hAnsi="Arial Narrow" w:cs="Arial"/>
                <w:sz w:val="15"/>
                <w:szCs w:val="15"/>
                <w:lang w:val="en-GB"/>
              </w:rPr>
              <w:t>5701,0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spacing w:before="40" w:line="180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343FA4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in million zlotys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43A6D" w:rsidRPr="00343FA4" w:rsidRDefault="00343A6D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</w:rPr>
              <w:t>19</w:t>
            </w:r>
          </w:p>
        </w:tc>
      </w:tr>
      <w:tr w:rsidR="00343A6D" w:rsidRPr="00343FA4" w:rsidTr="00343A6D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  <w:lang w:val="en-GB"/>
              </w:rPr>
              <w:t>98,2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  <w:lang w:val="en-GB"/>
              </w:rPr>
              <w:t>98,7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  <w:lang w:val="en-GB"/>
              </w:rPr>
              <w:t>98,6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1217C9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1217C9">
              <w:rPr>
                <w:rFonts w:ascii="Arial Narrow" w:hAnsi="Arial Narrow" w:cs="Arial"/>
                <w:sz w:val="15"/>
                <w:szCs w:val="15"/>
                <w:lang w:val="en-GB"/>
              </w:rPr>
              <w:t>98,9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spacing w:before="40" w:line="180" w:lineRule="exact"/>
              <w:ind w:firstLineChars="200" w:firstLine="30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343FA4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of which private sector in %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43A6D" w:rsidRPr="00343FA4" w:rsidRDefault="00343A6D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</w:rPr>
              <w:t>20</w:t>
            </w:r>
          </w:p>
        </w:tc>
      </w:tr>
      <w:tr w:rsidR="00343A6D" w:rsidRPr="00343FA4" w:rsidTr="00343A6D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  <w:lang w:val="en-GB"/>
              </w:rPr>
              <w:t>2845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  <w:lang w:val="en-GB"/>
              </w:rPr>
              <w:t>3307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  <w:lang w:val="en-GB"/>
              </w:rPr>
              <w:t>3063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1217C9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1217C9">
              <w:rPr>
                <w:rFonts w:ascii="Arial Narrow" w:hAnsi="Arial Narrow" w:cs="Arial"/>
                <w:sz w:val="15"/>
                <w:szCs w:val="15"/>
                <w:lang w:val="en-GB"/>
              </w:rPr>
              <w:t>2681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343FA4" w:rsidRDefault="00343A6D" w:rsidP="00DD68C5">
            <w:pPr>
              <w:spacing w:before="40" w:line="180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343FA4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per capita in zl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43A6D" w:rsidRPr="00343FA4" w:rsidRDefault="00343A6D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343FA4">
              <w:rPr>
                <w:rFonts w:ascii="Arial Narrow" w:hAnsi="Arial Narrow" w:cs="Arial"/>
                <w:sz w:val="15"/>
                <w:szCs w:val="15"/>
              </w:rPr>
              <w:t>21</w:t>
            </w:r>
          </w:p>
        </w:tc>
      </w:tr>
      <w:tr w:rsidR="001217C9" w:rsidRPr="0021582E" w:rsidTr="00612D24">
        <w:trPr>
          <w:cantSplit/>
        </w:trPr>
        <w:tc>
          <w:tcPr>
            <w:tcW w:w="4818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17C9" w:rsidRPr="00343FA4" w:rsidRDefault="001217C9" w:rsidP="00612D24">
            <w:pPr>
              <w:spacing w:before="60" w:after="60" w:line="160" w:lineRule="exact"/>
              <w:rPr>
                <w:rFonts w:ascii="Arial Narrow" w:hAnsi="Arial Narrow" w:cs="Arial"/>
                <w:i/>
                <w:sz w:val="15"/>
                <w:szCs w:val="15"/>
                <w:lang w:val="en-GB"/>
              </w:rPr>
            </w:pPr>
            <w:r w:rsidRPr="00343FA4">
              <w:rPr>
                <w:rFonts w:ascii="Arial Narrow" w:hAnsi="Arial Narrow" w:cs="Arial"/>
                <w:i/>
                <w:sz w:val="15"/>
                <w:szCs w:val="15"/>
                <w:lang w:val="en-GB"/>
              </w:rPr>
              <w:t>TRANSPORT</w:t>
            </w:r>
            <w:r>
              <w:rPr>
                <w:rFonts w:ascii="Arial Narrow" w:hAnsi="Arial Narrow" w:cs="Arial"/>
                <w:i/>
                <w:sz w:val="15"/>
                <w:szCs w:val="15"/>
                <w:lang w:val="en-GB"/>
              </w:rPr>
              <w:t>.</w:t>
            </w:r>
            <w:r w:rsidRPr="00343FA4">
              <w:rPr>
                <w:rFonts w:ascii="Arial Narrow" w:hAnsi="Arial Narrow" w:cs="Arial"/>
                <w:i/>
                <w:sz w:val="15"/>
                <w:szCs w:val="15"/>
                <w:lang w:val="en-GB"/>
              </w:rPr>
              <w:t xml:space="preserve">  </w:t>
            </w:r>
            <w:r>
              <w:rPr>
                <w:rFonts w:ascii="Arial Narrow" w:hAnsi="Arial Narrow" w:cs="Arial"/>
                <w:i/>
                <w:sz w:val="15"/>
                <w:szCs w:val="15"/>
                <w:lang w:val="en-GB"/>
              </w:rPr>
              <w:t xml:space="preserve">POST  AND  </w:t>
            </w:r>
            <w:r w:rsidRPr="0065198A">
              <w:rPr>
                <w:rFonts w:ascii="Arial Narrow" w:hAnsi="Arial Narrow"/>
                <w:i/>
                <w:sz w:val="15"/>
                <w:szCs w:val="15"/>
                <w:lang w:val="en-GB"/>
              </w:rPr>
              <w:t>TELECOMMUNICATIONS</w:t>
            </w:r>
            <w:r w:rsidRPr="00343FA4">
              <w:rPr>
                <w:rFonts w:ascii="Arial Narrow" w:hAnsi="Arial Narrow" w:cs="Arial"/>
                <w:i/>
                <w:sz w:val="15"/>
                <w:szCs w:val="15"/>
                <w:lang w:val="en-GB"/>
              </w:rPr>
              <w:t xml:space="preserve">  —  as  of  31  XII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217C9" w:rsidRPr="00343FA4" w:rsidRDefault="001217C9" w:rsidP="00612D24">
            <w:pPr>
              <w:spacing w:before="60" w:after="60" w:line="176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</w:tr>
      <w:tr w:rsidR="00343A6D" w:rsidRPr="0021582E" w:rsidTr="00343A6D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20F6" w:rsidRDefault="00343A6D" w:rsidP="00DD68C5">
            <w:pPr>
              <w:spacing w:before="40" w:line="180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20F6" w:rsidRDefault="00343A6D" w:rsidP="00DD68C5">
            <w:pPr>
              <w:spacing w:before="40" w:line="180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20F6" w:rsidRDefault="00343A6D" w:rsidP="00DD68C5">
            <w:pPr>
              <w:spacing w:before="40" w:line="180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20F6" w:rsidRDefault="00343A6D" w:rsidP="00DD68C5">
            <w:pPr>
              <w:spacing w:before="40" w:line="180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20F6" w:rsidRDefault="00343A6D" w:rsidP="00DD68C5">
            <w:pPr>
              <w:spacing w:before="40" w:line="180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Railway lines operated - standard gauge </w:t>
            </w:r>
            <w:r w:rsidRPr="004A109B">
              <w:rPr>
                <w:i/>
                <w:iCs/>
                <w:sz w:val="15"/>
                <w:szCs w:val="15"/>
                <w:vertAlign w:val="superscript"/>
                <w:lang w:val="en-GB"/>
              </w:rPr>
              <w:t>h</w:t>
            </w:r>
            <w:r w:rsidRPr="002620F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: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43A6D" w:rsidRPr="002620F6" w:rsidRDefault="00343A6D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</w:tr>
      <w:tr w:rsidR="00343A6D" w:rsidRPr="0065198A" w:rsidTr="00343A6D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4B7B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4B7B">
              <w:rPr>
                <w:rFonts w:ascii="Arial Narrow" w:hAnsi="Arial Narrow" w:cs="Arial"/>
                <w:sz w:val="15"/>
                <w:szCs w:val="15"/>
                <w:lang w:val="en-GB"/>
              </w:rPr>
              <w:t>924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4B7B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4B7B">
              <w:rPr>
                <w:rFonts w:ascii="Arial Narrow" w:hAnsi="Arial Narrow" w:cs="Arial"/>
                <w:sz w:val="15"/>
                <w:szCs w:val="15"/>
                <w:lang w:val="en-GB"/>
              </w:rPr>
              <w:t>978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4B7B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4B7B">
              <w:rPr>
                <w:rFonts w:ascii="Arial Narrow" w:hAnsi="Arial Narrow" w:cs="Arial"/>
                <w:sz w:val="15"/>
                <w:szCs w:val="15"/>
                <w:lang w:val="en-GB"/>
              </w:rPr>
              <w:t>978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4B7B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4B7B">
              <w:rPr>
                <w:rFonts w:ascii="Arial Narrow" w:hAnsi="Arial Narrow" w:cs="Arial"/>
                <w:sz w:val="15"/>
                <w:szCs w:val="15"/>
                <w:lang w:val="en-GB"/>
              </w:rPr>
              <w:t>978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20F6" w:rsidRDefault="00343A6D" w:rsidP="00DD68C5">
            <w:pPr>
              <w:spacing w:before="40" w:line="180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in kilometres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43A6D" w:rsidRPr="0065198A" w:rsidRDefault="00343A6D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65198A">
              <w:rPr>
                <w:rFonts w:ascii="Arial Narrow" w:hAnsi="Arial Narrow" w:cs="Arial"/>
                <w:sz w:val="15"/>
                <w:szCs w:val="15"/>
                <w:lang w:val="en-GB"/>
              </w:rPr>
              <w:t>22</w:t>
            </w:r>
          </w:p>
        </w:tc>
      </w:tr>
      <w:tr w:rsidR="00343A6D" w:rsidRPr="002620F6" w:rsidTr="00343A6D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4B7B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4B7B">
              <w:rPr>
                <w:rFonts w:ascii="Arial Narrow" w:hAnsi="Arial Narrow" w:cs="Arial"/>
                <w:sz w:val="15"/>
                <w:szCs w:val="15"/>
                <w:lang w:val="en-GB"/>
              </w:rPr>
              <w:t>5,2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4B7B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4B7B">
              <w:rPr>
                <w:rFonts w:ascii="Arial Narrow" w:hAnsi="Arial Narrow" w:cs="Arial"/>
                <w:sz w:val="15"/>
                <w:szCs w:val="15"/>
                <w:lang w:val="en-GB"/>
              </w:rPr>
              <w:t>5,5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4B7B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4B7B">
              <w:rPr>
                <w:rFonts w:ascii="Arial Narrow" w:hAnsi="Arial Narrow" w:cs="Arial"/>
                <w:sz w:val="15"/>
                <w:szCs w:val="15"/>
                <w:lang w:val="en-GB"/>
              </w:rPr>
              <w:t>5,5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4B7B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4B7B">
              <w:rPr>
                <w:rFonts w:ascii="Arial Narrow" w:hAnsi="Arial Narrow" w:cs="Arial"/>
                <w:sz w:val="15"/>
                <w:szCs w:val="15"/>
                <w:lang w:val="en-GB"/>
              </w:rPr>
              <w:t>5,5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20F6" w:rsidRDefault="00343A6D" w:rsidP="00DD68C5">
            <w:pPr>
              <w:spacing w:before="40" w:line="180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per 100 km</w:t>
            </w:r>
            <w:r w:rsidRPr="002620F6">
              <w:rPr>
                <w:rFonts w:ascii="Arial Narrow" w:hAnsi="Arial Narrow" w:cs="Arial"/>
                <w:i/>
                <w:iCs/>
                <w:sz w:val="15"/>
                <w:szCs w:val="15"/>
                <w:vertAlign w:val="superscript"/>
                <w:lang w:val="en-GB"/>
              </w:rPr>
              <w:t>2</w:t>
            </w:r>
            <w:r w:rsidRPr="002620F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 of total area in km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43A6D" w:rsidRPr="002620F6" w:rsidRDefault="00343A6D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23</w:t>
            </w:r>
          </w:p>
        </w:tc>
      </w:tr>
      <w:tr w:rsidR="00343A6D" w:rsidRPr="0021582E" w:rsidTr="00343A6D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4B7B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4B7B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4B7B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4B7B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20F6" w:rsidRDefault="00343A6D" w:rsidP="00DD68C5">
            <w:pPr>
              <w:spacing w:before="40" w:line="180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Hard surface public roads (urban and non-urban):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43A6D" w:rsidRPr="002620F6" w:rsidRDefault="00343A6D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</w:tr>
      <w:tr w:rsidR="00343A6D" w:rsidRPr="002620F6" w:rsidTr="00343A6D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4B7B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4B7B">
              <w:rPr>
                <w:rFonts w:ascii="Arial Narrow" w:hAnsi="Arial Narrow" w:cs="Arial"/>
                <w:sz w:val="15"/>
                <w:szCs w:val="15"/>
                <w:lang w:val="en-GB"/>
              </w:rPr>
              <w:t>15897,8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4B7B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4B7B">
              <w:rPr>
                <w:rFonts w:ascii="Arial Narrow" w:hAnsi="Arial Narrow" w:cs="Arial"/>
                <w:sz w:val="15"/>
                <w:szCs w:val="15"/>
                <w:lang w:val="en-GB"/>
              </w:rPr>
              <w:t>16255,5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4B7B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4B7B">
              <w:rPr>
                <w:rFonts w:ascii="Arial Narrow" w:hAnsi="Arial Narrow" w:cs="Arial"/>
                <w:sz w:val="15"/>
                <w:szCs w:val="15"/>
                <w:lang w:val="en-GB"/>
              </w:rPr>
              <w:t>16455,6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4B7B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4B7B">
              <w:rPr>
                <w:rFonts w:ascii="Arial Narrow" w:hAnsi="Arial Narrow" w:cs="Arial"/>
                <w:sz w:val="15"/>
                <w:szCs w:val="15"/>
                <w:lang w:val="en-GB"/>
              </w:rPr>
              <w:t>16716,1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20F6" w:rsidRDefault="00343A6D" w:rsidP="00DD68C5">
            <w:pPr>
              <w:spacing w:before="40" w:line="180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in kilometres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43A6D" w:rsidRPr="002620F6" w:rsidRDefault="00343A6D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24</w:t>
            </w:r>
          </w:p>
        </w:tc>
      </w:tr>
      <w:tr w:rsidR="00343A6D" w:rsidRPr="002620F6" w:rsidTr="00343A6D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4B7B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4B7B">
              <w:rPr>
                <w:rFonts w:ascii="Arial Narrow" w:hAnsi="Arial Narrow" w:cs="Arial"/>
                <w:sz w:val="15"/>
                <w:szCs w:val="15"/>
                <w:lang w:val="en-GB"/>
              </w:rPr>
              <w:t>89,1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4B7B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4B7B">
              <w:rPr>
                <w:rFonts w:ascii="Arial Narrow" w:hAnsi="Arial Narrow" w:cs="Arial"/>
                <w:sz w:val="15"/>
                <w:szCs w:val="15"/>
                <w:lang w:val="en-GB"/>
              </w:rPr>
              <w:t>91,1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4B7B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4B7B">
              <w:rPr>
                <w:rFonts w:ascii="Arial Narrow" w:hAnsi="Arial Narrow" w:cs="Arial"/>
                <w:sz w:val="15"/>
                <w:szCs w:val="15"/>
                <w:lang w:val="en-GB"/>
              </w:rPr>
              <w:t>92,2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4B7B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4B7B">
              <w:rPr>
                <w:rFonts w:ascii="Arial Narrow" w:hAnsi="Arial Narrow" w:cs="Arial"/>
                <w:sz w:val="15"/>
                <w:szCs w:val="15"/>
                <w:lang w:val="en-GB"/>
              </w:rPr>
              <w:t>93,3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20F6" w:rsidRDefault="00343A6D" w:rsidP="00DD68C5">
            <w:pPr>
              <w:spacing w:before="40" w:line="180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per 100 km</w:t>
            </w:r>
            <w:r w:rsidRPr="002620F6">
              <w:rPr>
                <w:rFonts w:ascii="Arial Narrow" w:hAnsi="Arial Narrow" w:cs="Arial"/>
                <w:i/>
                <w:iCs/>
                <w:sz w:val="15"/>
                <w:szCs w:val="15"/>
                <w:vertAlign w:val="superscript"/>
                <w:lang w:val="en-GB"/>
              </w:rPr>
              <w:t>2</w:t>
            </w:r>
            <w:r w:rsidRPr="002620F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 of total area in km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43A6D" w:rsidRPr="002620F6" w:rsidRDefault="00343A6D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25</w:t>
            </w:r>
          </w:p>
        </w:tc>
      </w:tr>
      <w:tr w:rsidR="00343A6D" w:rsidRPr="002620F6" w:rsidTr="00343A6D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4B7B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4B7B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4B7B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4B7B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20F6" w:rsidRDefault="00343A6D" w:rsidP="00DD68C5">
            <w:pPr>
              <w:spacing w:before="40" w:line="180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Registered passenger cars </w:t>
            </w:r>
            <w:r w:rsidRPr="004A109B">
              <w:rPr>
                <w:i/>
                <w:iCs/>
                <w:sz w:val="15"/>
                <w:szCs w:val="15"/>
                <w:vertAlign w:val="superscript"/>
                <w:lang w:val="en-GB"/>
              </w:rPr>
              <w:t>i</w:t>
            </w:r>
            <w:r w:rsidRPr="002620F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: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43A6D" w:rsidRPr="002620F6" w:rsidRDefault="00343A6D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343A6D" w:rsidRPr="002620F6" w:rsidTr="00343A6D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4B7B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4B7B">
              <w:rPr>
                <w:rFonts w:ascii="Arial Narrow" w:hAnsi="Arial Narrow" w:cs="Arial"/>
                <w:sz w:val="15"/>
                <w:szCs w:val="15"/>
                <w:lang w:val="en-GB"/>
              </w:rPr>
              <w:t>949,9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4B7B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4B7B">
              <w:rPr>
                <w:rFonts w:ascii="Arial Narrow" w:hAnsi="Arial Narrow" w:cs="Arial"/>
                <w:sz w:val="15"/>
                <w:szCs w:val="15"/>
                <w:lang w:val="en-GB"/>
              </w:rPr>
              <w:t>983,4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4B7B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4B7B">
              <w:rPr>
                <w:rFonts w:ascii="Arial Narrow" w:hAnsi="Arial Narrow" w:cs="Arial"/>
                <w:sz w:val="15"/>
                <w:szCs w:val="15"/>
                <w:lang w:val="en-GB"/>
              </w:rPr>
              <w:t>1024,7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4B7B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4B7B">
              <w:rPr>
                <w:rFonts w:ascii="Arial Narrow" w:hAnsi="Arial Narrow" w:cs="Arial"/>
                <w:sz w:val="15"/>
                <w:szCs w:val="15"/>
                <w:lang w:val="en-GB"/>
              </w:rPr>
              <w:t>1079,7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20F6" w:rsidRDefault="00343A6D" w:rsidP="00DD68C5">
            <w:pPr>
              <w:spacing w:before="40" w:line="180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in thousand units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43A6D" w:rsidRPr="002620F6" w:rsidRDefault="00343A6D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26</w:t>
            </w:r>
          </w:p>
        </w:tc>
      </w:tr>
      <w:tr w:rsidR="00343A6D" w:rsidRPr="002620F6" w:rsidTr="00343A6D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4B7B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4B7B">
              <w:rPr>
                <w:rFonts w:ascii="Arial Narrow" w:hAnsi="Arial Narrow" w:cs="Arial"/>
                <w:sz w:val="15"/>
                <w:szCs w:val="15"/>
                <w:lang w:val="en-GB"/>
              </w:rPr>
              <w:t>446,1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4B7B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4B7B">
              <w:rPr>
                <w:rFonts w:ascii="Arial Narrow" w:hAnsi="Arial Narrow" w:cs="Arial"/>
                <w:sz w:val="15"/>
                <w:szCs w:val="15"/>
                <w:lang w:val="en-GB"/>
              </w:rPr>
              <w:t>461,9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4B7B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4B7B">
              <w:rPr>
                <w:rFonts w:ascii="Arial Narrow" w:hAnsi="Arial Narrow" w:cs="Arial"/>
                <w:sz w:val="15"/>
                <w:szCs w:val="15"/>
                <w:lang w:val="en-GB"/>
              </w:rPr>
              <w:t>481,6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4B7B" w:rsidRDefault="00343A6D" w:rsidP="00DD68C5">
            <w:pPr>
              <w:spacing w:before="40" w:line="180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4B7B">
              <w:rPr>
                <w:rFonts w:ascii="Arial Narrow" w:hAnsi="Arial Narrow" w:cs="Arial"/>
                <w:sz w:val="15"/>
                <w:szCs w:val="15"/>
                <w:lang w:val="en-GB"/>
              </w:rPr>
              <w:t>507,5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A6D" w:rsidRPr="002620F6" w:rsidRDefault="00343A6D" w:rsidP="00DD68C5">
            <w:pPr>
              <w:spacing w:before="40" w:line="180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per 1000 population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43A6D" w:rsidRPr="002620F6" w:rsidRDefault="00343A6D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0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27</w:t>
            </w:r>
          </w:p>
        </w:tc>
      </w:tr>
    </w:tbl>
    <w:p w:rsidR="007E50C0" w:rsidRPr="00343FA4" w:rsidRDefault="007E50C0" w:rsidP="00891A2A">
      <w:pPr>
        <w:spacing w:before="120"/>
        <w:jc w:val="both"/>
        <w:rPr>
          <w:rFonts w:ascii="Arial Narrow" w:hAnsi="Arial Narrow"/>
          <w:spacing w:val="-2"/>
          <w:sz w:val="12"/>
          <w:szCs w:val="12"/>
        </w:rPr>
      </w:pPr>
      <w:r w:rsidRPr="00343FA4">
        <w:rPr>
          <w:rFonts w:ascii="Arial Narrow" w:hAnsi="Arial Narrow"/>
          <w:spacing w:val="-2"/>
          <w:sz w:val="12"/>
          <w:szCs w:val="12"/>
        </w:rPr>
        <w:t>poniżej 1 ha użytków rolnych prowadzących działalność rolniczą o małej skali.</w:t>
      </w:r>
      <w:r w:rsidRPr="00343FA4">
        <w:rPr>
          <w:rFonts w:ascii="Arial Narrow" w:hAnsi="Arial Narrow"/>
          <w:i/>
          <w:iCs/>
          <w:spacing w:val="-2"/>
          <w:sz w:val="12"/>
          <w:szCs w:val="12"/>
        </w:rPr>
        <w:t xml:space="preserve"> </w:t>
      </w:r>
      <w:r w:rsidRPr="004A109B">
        <w:rPr>
          <w:i/>
          <w:iCs/>
          <w:spacing w:val="-2"/>
          <w:sz w:val="12"/>
          <w:szCs w:val="12"/>
        </w:rPr>
        <w:t>c</w:t>
      </w:r>
      <w:r w:rsidRPr="00343FA4">
        <w:rPr>
          <w:rFonts w:ascii="Arial Narrow" w:hAnsi="Arial Narrow"/>
          <w:i/>
          <w:iCs/>
          <w:spacing w:val="-2"/>
          <w:sz w:val="12"/>
          <w:szCs w:val="12"/>
        </w:rPr>
        <w:t xml:space="preserve"> </w:t>
      </w:r>
      <w:r w:rsidRPr="00343FA4">
        <w:rPr>
          <w:rFonts w:ascii="Arial Narrow" w:hAnsi="Arial Narrow"/>
          <w:spacing w:val="-2"/>
          <w:sz w:val="12"/>
          <w:szCs w:val="12"/>
        </w:rPr>
        <w:t>Dotyczy mięsa: wołowego,</w:t>
      </w:r>
      <w:r w:rsidR="00C821A9" w:rsidRPr="00343FA4">
        <w:rPr>
          <w:rFonts w:ascii="Arial Narrow" w:hAnsi="Arial Narrow"/>
          <w:spacing w:val="-2"/>
          <w:sz w:val="12"/>
          <w:szCs w:val="12"/>
        </w:rPr>
        <w:t xml:space="preserve"> cielęcego, wieprzowego, baraniego, końskiego</w:t>
      </w:r>
      <w:r w:rsidR="007B50AE" w:rsidRPr="00343FA4">
        <w:rPr>
          <w:rFonts w:ascii="Arial Narrow" w:hAnsi="Arial Narrow"/>
          <w:spacing w:val="-2"/>
          <w:sz w:val="12"/>
          <w:szCs w:val="12"/>
        </w:rPr>
        <w:t xml:space="preserve"> i drobiowego;</w:t>
      </w:r>
      <w:r w:rsidRPr="00343FA4">
        <w:rPr>
          <w:rFonts w:ascii="Arial Narrow" w:hAnsi="Arial Narrow"/>
          <w:spacing w:val="-2"/>
          <w:sz w:val="12"/>
          <w:szCs w:val="12"/>
        </w:rPr>
        <w:br/>
      </w:r>
      <w:r w:rsidR="00891A2A" w:rsidRPr="00343FA4">
        <w:rPr>
          <w:rFonts w:ascii="Arial Narrow" w:hAnsi="Arial Narrow"/>
          <w:sz w:val="12"/>
          <w:szCs w:val="12"/>
        </w:rPr>
        <w:t xml:space="preserve">2011 r. ceny stałe 2010 r. (średnie ceny </w:t>
      </w:r>
      <w:r w:rsidR="002C4439" w:rsidRPr="00343FA4">
        <w:rPr>
          <w:rFonts w:ascii="Arial Narrow" w:hAnsi="Arial Narrow"/>
          <w:sz w:val="12"/>
          <w:szCs w:val="12"/>
        </w:rPr>
        <w:t>bieżące 2010 r.).</w:t>
      </w:r>
      <w:r w:rsidR="002C4439" w:rsidRPr="00343FA4">
        <w:rPr>
          <w:rFonts w:ascii="Arial Narrow" w:hAnsi="Arial Narrow"/>
          <w:spacing w:val="-2"/>
          <w:sz w:val="12"/>
          <w:szCs w:val="12"/>
        </w:rPr>
        <w:t xml:space="preserve"> </w:t>
      </w:r>
      <w:r w:rsidR="002C4439" w:rsidRPr="004A109B">
        <w:rPr>
          <w:i/>
          <w:iCs/>
          <w:spacing w:val="-2"/>
          <w:sz w:val="12"/>
          <w:szCs w:val="12"/>
        </w:rPr>
        <w:t>g</w:t>
      </w:r>
      <w:r w:rsidR="002C4439" w:rsidRPr="00343FA4">
        <w:rPr>
          <w:rFonts w:ascii="Arial Narrow" w:hAnsi="Arial Narrow"/>
          <w:i/>
          <w:iCs/>
          <w:spacing w:val="-2"/>
          <w:sz w:val="12"/>
          <w:szCs w:val="12"/>
        </w:rPr>
        <w:t xml:space="preserve"> </w:t>
      </w:r>
      <w:r w:rsidR="002C4439" w:rsidRPr="00343FA4">
        <w:rPr>
          <w:rFonts w:ascii="Arial Narrow" w:hAnsi="Arial Narrow"/>
          <w:spacing w:val="-2"/>
          <w:sz w:val="12"/>
          <w:szCs w:val="12"/>
        </w:rPr>
        <w:t xml:space="preserve">Zrealizowanej przez podmioty budowlane – według miejsca </w:t>
      </w:r>
      <w:r w:rsidRPr="00343FA4">
        <w:rPr>
          <w:rFonts w:ascii="Arial Narrow" w:hAnsi="Arial Narrow"/>
          <w:spacing w:val="-2"/>
          <w:sz w:val="12"/>
          <w:szCs w:val="12"/>
        </w:rPr>
        <w:t>wykonywania robót.</w:t>
      </w:r>
      <w:r w:rsidRPr="00343FA4">
        <w:rPr>
          <w:rFonts w:ascii="Arial Narrow" w:hAnsi="Arial Narrow"/>
          <w:i/>
          <w:iCs/>
          <w:spacing w:val="-2"/>
          <w:sz w:val="12"/>
          <w:szCs w:val="12"/>
        </w:rPr>
        <w:t xml:space="preserve">  </w:t>
      </w:r>
      <w:r w:rsidR="007B50AE" w:rsidRPr="004A109B">
        <w:rPr>
          <w:i/>
          <w:iCs/>
          <w:spacing w:val="-2"/>
          <w:sz w:val="12"/>
          <w:szCs w:val="12"/>
        </w:rPr>
        <w:t>h</w:t>
      </w:r>
      <w:r w:rsidRPr="00343FA4">
        <w:rPr>
          <w:rFonts w:ascii="Arial Narrow" w:hAnsi="Arial Narrow"/>
          <w:i/>
          <w:iCs/>
          <w:spacing w:val="-2"/>
          <w:sz w:val="12"/>
          <w:szCs w:val="12"/>
        </w:rPr>
        <w:t xml:space="preserve"> </w:t>
      </w:r>
      <w:r w:rsidRPr="00343FA4">
        <w:rPr>
          <w:rFonts w:ascii="Arial Narrow" w:hAnsi="Arial Narrow"/>
          <w:spacing w:val="-2"/>
          <w:sz w:val="12"/>
          <w:szCs w:val="12"/>
        </w:rPr>
        <w:t>Dane dotyczą sieci kolejowej</w:t>
      </w:r>
      <w:r w:rsidRPr="00343FA4">
        <w:rPr>
          <w:rFonts w:ascii="Arial Narrow" w:hAnsi="Arial Narrow"/>
          <w:spacing w:val="-2"/>
          <w:sz w:val="12"/>
          <w:szCs w:val="12"/>
        </w:rPr>
        <w:br/>
      </w:r>
      <w:r w:rsidR="002C4439" w:rsidRPr="00343FA4">
        <w:rPr>
          <w:rFonts w:ascii="Arial Narrow" w:hAnsi="Arial Narrow"/>
          <w:spacing w:val="-2"/>
          <w:sz w:val="12"/>
          <w:szCs w:val="12"/>
        </w:rPr>
        <w:t>wydane w końcu roku.</w:t>
      </w:r>
    </w:p>
    <w:p w:rsidR="007E50C0" w:rsidRPr="00343FA4" w:rsidRDefault="007E50C0" w:rsidP="007E50C0">
      <w:pPr>
        <w:jc w:val="both"/>
        <w:rPr>
          <w:rFonts w:ascii="Arial Narrow" w:hAnsi="Arial Narrow"/>
          <w:spacing w:val="-2"/>
          <w:sz w:val="4"/>
          <w:szCs w:val="4"/>
        </w:rPr>
      </w:pPr>
    </w:p>
    <w:p w:rsidR="00DA47D5" w:rsidRPr="00343FA4" w:rsidRDefault="00643DF5" w:rsidP="00891A2A">
      <w:pPr>
        <w:jc w:val="both"/>
        <w:rPr>
          <w:rFonts w:ascii="Arial Narrow" w:eastAsia="Calibri" w:hAnsi="Arial Narrow" w:cs="Arial"/>
          <w:sz w:val="15"/>
          <w:szCs w:val="15"/>
          <w:lang w:val="en-US"/>
        </w:rPr>
      </w:pPr>
      <w:r w:rsidRPr="00343FA4">
        <w:rPr>
          <w:rFonts w:ascii="Arial Narrow" w:hAnsi="Arial Narrow"/>
          <w:i/>
          <w:iCs/>
          <w:spacing w:val="-2"/>
          <w:sz w:val="12"/>
          <w:szCs w:val="12"/>
          <w:lang w:val="en-US"/>
        </w:rPr>
        <w:t xml:space="preserve">owners of less than 1 ha of agricultural land who conduct agricultural activities on a small scale. </w:t>
      </w:r>
      <w:r w:rsidRPr="004A109B">
        <w:rPr>
          <w:i/>
          <w:iCs/>
          <w:spacing w:val="-2"/>
          <w:sz w:val="12"/>
          <w:szCs w:val="12"/>
          <w:lang w:val="en-US"/>
        </w:rPr>
        <w:t>c</w:t>
      </w:r>
      <w:r w:rsidRPr="00343FA4">
        <w:rPr>
          <w:rFonts w:ascii="Arial Narrow" w:hAnsi="Arial Narrow"/>
          <w:i/>
          <w:iCs/>
          <w:spacing w:val="-2"/>
          <w:sz w:val="12"/>
          <w:szCs w:val="12"/>
          <w:lang w:val="en-US"/>
        </w:rPr>
        <w:t xml:space="preserve"> Concerns meat: beef, veal, pork, mutton, horseflesh </w:t>
      </w:r>
      <w:r w:rsidR="007E50C0" w:rsidRPr="00343FA4">
        <w:rPr>
          <w:rFonts w:ascii="Arial Narrow" w:hAnsi="Arial Narrow"/>
          <w:i/>
          <w:iCs/>
          <w:spacing w:val="-2"/>
          <w:sz w:val="12"/>
          <w:szCs w:val="12"/>
          <w:lang w:val="en-US"/>
        </w:rPr>
        <w:br/>
      </w:r>
      <w:r w:rsidR="00891A2A" w:rsidRPr="00343FA4">
        <w:rPr>
          <w:rFonts w:ascii="Arial Narrow" w:hAnsi="Arial Narrow"/>
          <w:i/>
          <w:iCs/>
          <w:spacing w:val="-3"/>
          <w:sz w:val="12"/>
          <w:szCs w:val="12"/>
          <w:lang w:val="en-US"/>
        </w:rPr>
        <w:t>constant price</w:t>
      </w:r>
      <w:r w:rsidR="008D5E68" w:rsidRPr="00343FA4">
        <w:rPr>
          <w:rFonts w:ascii="Arial Narrow" w:hAnsi="Arial Narrow"/>
          <w:i/>
          <w:iCs/>
          <w:spacing w:val="-3"/>
          <w:sz w:val="12"/>
          <w:szCs w:val="12"/>
          <w:lang w:val="en-US"/>
        </w:rPr>
        <w:t>s</w:t>
      </w:r>
      <w:r w:rsidR="00891A2A" w:rsidRPr="00343FA4">
        <w:rPr>
          <w:rFonts w:ascii="Arial Narrow" w:hAnsi="Arial Narrow"/>
          <w:i/>
          <w:iCs/>
          <w:spacing w:val="-3"/>
          <w:sz w:val="12"/>
          <w:szCs w:val="12"/>
          <w:lang w:val="en-US"/>
        </w:rPr>
        <w:t xml:space="preserve"> 2010 (average current price</w:t>
      </w:r>
      <w:r w:rsidR="008D5E68" w:rsidRPr="00343FA4">
        <w:rPr>
          <w:rFonts w:ascii="Arial Narrow" w:hAnsi="Arial Narrow"/>
          <w:i/>
          <w:iCs/>
          <w:spacing w:val="-3"/>
          <w:sz w:val="12"/>
          <w:szCs w:val="12"/>
          <w:lang w:val="en-US"/>
        </w:rPr>
        <w:t>s</w:t>
      </w:r>
      <w:r w:rsidR="00891A2A" w:rsidRPr="00343FA4">
        <w:rPr>
          <w:rFonts w:ascii="Arial Narrow" w:hAnsi="Arial Narrow"/>
          <w:i/>
          <w:iCs/>
          <w:spacing w:val="-3"/>
          <w:sz w:val="12"/>
          <w:szCs w:val="12"/>
          <w:lang w:val="en-US"/>
        </w:rPr>
        <w:t xml:space="preserve"> </w:t>
      </w:r>
      <w:r w:rsidR="00101AE0" w:rsidRPr="00343FA4">
        <w:rPr>
          <w:rFonts w:ascii="Arial Narrow" w:hAnsi="Arial Narrow"/>
          <w:i/>
          <w:iCs/>
          <w:spacing w:val="-3"/>
          <w:sz w:val="12"/>
          <w:szCs w:val="12"/>
          <w:lang w:val="en-US"/>
        </w:rPr>
        <w:t>2010</w:t>
      </w:r>
      <w:r w:rsidR="006B4D1B" w:rsidRPr="00343FA4">
        <w:rPr>
          <w:rFonts w:ascii="Arial Narrow" w:hAnsi="Arial Narrow"/>
          <w:i/>
          <w:iCs/>
          <w:spacing w:val="-3"/>
          <w:sz w:val="12"/>
          <w:szCs w:val="12"/>
          <w:lang w:val="en-US"/>
        </w:rPr>
        <w:t xml:space="preserve">). </w:t>
      </w:r>
      <w:r w:rsidR="006B4D1B" w:rsidRPr="004A109B">
        <w:rPr>
          <w:i/>
          <w:iCs/>
          <w:spacing w:val="-3"/>
          <w:sz w:val="12"/>
          <w:szCs w:val="12"/>
          <w:lang w:val="en-US"/>
        </w:rPr>
        <w:t>g</w:t>
      </w:r>
      <w:r w:rsidR="006B4D1B" w:rsidRPr="00343FA4">
        <w:rPr>
          <w:rFonts w:ascii="Arial Narrow" w:hAnsi="Arial Narrow"/>
          <w:i/>
          <w:iCs/>
          <w:spacing w:val="-3"/>
          <w:sz w:val="12"/>
          <w:szCs w:val="12"/>
          <w:lang w:val="en-US"/>
        </w:rPr>
        <w:t xml:space="preserve"> Realized by construction units – by place of performing works. </w:t>
      </w:r>
      <w:r w:rsidR="006B4D1B" w:rsidRPr="004A109B">
        <w:rPr>
          <w:i/>
          <w:iCs/>
          <w:spacing w:val="-3"/>
          <w:sz w:val="12"/>
          <w:szCs w:val="12"/>
          <w:lang w:val="en-US"/>
        </w:rPr>
        <w:t>h</w:t>
      </w:r>
      <w:r w:rsidR="006B4D1B" w:rsidRPr="00343FA4">
        <w:rPr>
          <w:rFonts w:ascii="Arial Narrow" w:hAnsi="Arial Narrow"/>
          <w:i/>
          <w:iCs/>
          <w:spacing w:val="-3"/>
          <w:sz w:val="12"/>
          <w:szCs w:val="12"/>
          <w:lang w:val="en-US"/>
        </w:rPr>
        <w:t xml:space="preserve"> Data concern </w:t>
      </w:r>
      <w:r w:rsidR="007E50C0" w:rsidRPr="00343FA4">
        <w:rPr>
          <w:rFonts w:ascii="Arial Narrow" w:hAnsi="Arial Narrow"/>
          <w:i/>
          <w:iCs/>
          <w:spacing w:val="-3"/>
          <w:sz w:val="12"/>
          <w:szCs w:val="12"/>
          <w:lang w:val="en-US"/>
        </w:rPr>
        <w:t>rail network of Polskie Koleje Państwowe (PKP), as</w:t>
      </w:r>
      <w:r w:rsidR="007E50C0" w:rsidRPr="00343FA4">
        <w:rPr>
          <w:rFonts w:ascii="Arial Narrow" w:hAnsi="Arial Narrow"/>
          <w:i/>
          <w:iCs/>
          <w:spacing w:val="-2"/>
          <w:sz w:val="12"/>
          <w:szCs w:val="12"/>
          <w:lang w:val="en-US"/>
        </w:rPr>
        <w:t xml:space="preserve"> </w:t>
      </w:r>
      <w:r w:rsidR="007E50C0" w:rsidRPr="00343FA4">
        <w:rPr>
          <w:rFonts w:ascii="Arial Narrow" w:hAnsi="Arial Narrow"/>
          <w:i/>
          <w:iCs/>
          <w:spacing w:val="-2"/>
          <w:sz w:val="12"/>
          <w:szCs w:val="12"/>
          <w:lang w:val="en-US"/>
        </w:rPr>
        <w:br/>
      </w:r>
      <w:r w:rsidR="00DA47D5" w:rsidRPr="00343FA4">
        <w:rPr>
          <w:rFonts w:ascii="Arial Narrow" w:eastAsia="Calibri" w:hAnsi="Arial Narrow" w:cs="Arial"/>
          <w:sz w:val="15"/>
          <w:szCs w:val="15"/>
          <w:lang w:val="en-US"/>
        </w:rPr>
        <w:br w:type="page"/>
      </w:r>
    </w:p>
    <w:p w:rsidR="005A21B9" w:rsidRPr="00BA1683" w:rsidRDefault="005A21B9" w:rsidP="008D039F">
      <w:pPr>
        <w:pStyle w:val="Nagwek1"/>
        <w:spacing w:after="40"/>
        <w:rPr>
          <w:rFonts w:ascii="Arial" w:hAnsi="Arial" w:cs="Arial"/>
          <w:spacing w:val="4"/>
          <w:sz w:val="15"/>
          <w:szCs w:val="15"/>
        </w:rPr>
      </w:pPr>
      <w:r w:rsidRPr="00BA1683">
        <w:rPr>
          <w:rFonts w:ascii="Arial" w:hAnsi="Arial" w:cs="Arial"/>
          <w:spacing w:val="4"/>
          <w:sz w:val="15"/>
          <w:szCs w:val="15"/>
        </w:rPr>
        <w:lastRenderedPageBreak/>
        <w:t>I</w:t>
      </w:r>
      <w:r>
        <w:rPr>
          <w:rFonts w:ascii="Arial" w:hAnsi="Arial" w:cs="Arial"/>
          <w:spacing w:val="4"/>
          <w:sz w:val="15"/>
          <w:szCs w:val="15"/>
        </w:rPr>
        <w:t>I</w:t>
      </w:r>
      <w:r w:rsidRPr="00BA1683">
        <w:rPr>
          <w:rFonts w:ascii="Arial" w:hAnsi="Arial" w:cs="Arial"/>
          <w:spacing w:val="4"/>
          <w:sz w:val="15"/>
          <w:szCs w:val="15"/>
        </w:rPr>
        <w:t>. WAŻNIEJSZE  DANE  O  WOJEWÓDZTWIE</w:t>
      </w:r>
      <w:r>
        <w:rPr>
          <w:rFonts w:ascii="Arial" w:hAnsi="Arial" w:cs="Arial"/>
          <w:spacing w:val="4"/>
          <w:sz w:val="15"/>
          <w:szCs w:val="15"/>
        </w:rPr>
        <w:t xml:space="preserve"> </w:t>
      </w:r>
      <w:r w:rsidRPr="00BA1683">
        <w:rPr>
          <w:rFonts w:ascii="Arial" w:hAnsi="Arial" w:cs="Arial"/>
          <w:spacing w:val="4"/>
          <w:sz w:val="15"/>
          <w:szCs w:val="15"/>
        </w:rPr>
        <w:t xml:space="preserve"> (cd.)</w:t>
      </w:r>
    </w:p>
    <w:p w:rsidR="005A21B9" w:rsidRPr="00BA1683" w:rsidRDefault="005A21B9" w:rsidP="005A21B9">
      <w:pPr>
        <w:pStyle w:val="Rocznik1999"/>
        <w:spacing w:after="60"/>
        <w:ind w:left="142"/>
        <w:rPr>
          <w:rFonts w:ascii="Arial" w:hAnsi="Arial" w:cs="Arial"/>
          <w:i/>
          <w:sz w:val="15"/>
          <w:szCs w:val="15"/>
          <w:lang w:val="en-US"/>
        </w:rPr>
      </w:pPr>
      <w:r w:rsidRPr="0021582E">
        <w:rPr>
          <w:rFonts w:ascii="Arial" w:hAnsi="Arial" w:cs="Arial"/>
          <w:i/>
          <w:sz w:val="15"/>
          <w:szCs w:val="15"/>
        </w:rPr>
        <w:t xml:space="preserve"> </w:t>
      </w:r>
      <w:r w:rsidRPr="00BA1683">
        <w:rPr>
          <w:rFonts w:ascii="Arial" w:hAnsi="Arial" w:cs="Arial"/>
          <w:i/>
          <w:sz w:val="15"/>
          <w:szCs w:val="15"/>
          <w:lang w:val="en-US"/>
        </w:rPr>
        <w:t>MAJOR  DATA  ON  THE  VOIVODSHIP</w:t>
      </w:r>
      <w:r>
        <w:rPr>
          <w:rFonts w:ascii="Arial" w:hAnsi="Arial" w:cs="Arial"/>
          <w:i/>
          <w:sz w:val="15"/>
          <w:szCs w:val="15"/>
          <w:lang w:val="en-US"/>
        </w:rPr>
        <w:t xml:space="preserve"> </w:t>
      </w:r>
      <w:r w:rsidRPr="00BA1683">
        <w:rPr>
          <w:rFonts w:ascii="Arial" w:hAnsi="Arial" w:cs="Arial"/>
          <w:i/>
          <w:sz w:val="15"/>
          <w:szCs w:val="15"/>
          <w:lang w:val="en-US"/>
        </w:rPr>
        <w:t xml:space="preserve"> (cont.)</w:t>
      </w:r>
    </w:p>
    <w:tbl>
      <w:tblPr>
        <w:tblW w:w="7658" w:type="dxa"/>
        <w:tblInd w:w="68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"/>
        <w:gridCol w:w="3972"/>
        <w:gridCol w:w="850"/>
        <w:gridCol w:w="851"/>
        <w:gridCol w:w="851"/>
        <w:gridCol w:w="851"/>
      </w:tblGrid>
      <w:tr w:rsidR="0089125F" w:rsidRPr="002620F6" w:rsidTr="009A38FC">
        <w:trPr>
          <w:cantSplit/>
        </w:trPr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2620F6" w:rsidRDefault="0089125F" w:rsidP="0089125F">
            <w:pPr>
              <w:pStyle w:val="Tekstpodstawowywcity"/>
              <w:spacing w:before="120" w:after="120"/>
              <w:ind w:left="-57" w:right="-57" w:firstLine="0"/>
              <w:jc w:val="center"/>
              <w:rPr>
                <w:rFonts w:ascii="Arial Narrow" w:hAnsi="Arial Narrow"/>
                <w:i/>
                <w:sz w:val="15"/>
                <w:szCs w:val="15"/>
                <w:lang w:val="en-US"/>
              </w:rPr>
            </w:pPr>
            <w:r w:rsidRPr="002620F6">
              <w:rPr>
                <w:rFonts w:ascii="Arial Narrow" w:hAnsi="Arial Narrow"/>
                <w:sz w:val="15"/>
                <w:szCs w:val="15"/>
                <w:lang w:val="en-US"/>
              </w:rPr>
              <w:t>Lp.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2620F6" w:rsidRDefault="0089125F" w:rsidP="0089125F">
            <w:pPr>
              <w:pStyle w:val="Rocznik1999"/>
              <w:tabs>
                <w:tab w:val="left" w:leader="dot" w:pos="1729"/>
              </w:tabs>
              <w:spacing w:before="120" w:after="120"/>
              <w:jc w:val="center"/>
              <w:rPr>
                <w:rFonts w:ascii="Arial Narrow" w:hAnsi="Arial Narrow"/>
                <w:b/>
                <w:sz w:val="15"/>
                <w:szCs w:val="15"/>
                <w:lang w:val="en-US"/>
              </w:rPr>
            </w:pPr>
            <w:r w:rsidRPr="002620F6">
              <w:rPr>
                <w:rFonts w:ascii="Arial Narrow" w:hAnsi="Arial Narrow"/>
                <w:sz w:val="15"/>
                <w:szCs w:val="15"/>
              </w:rPr>
              <w:t>WYSZCZEGÓLNIENIE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2620F6" w:rsidRDefault="0089125F" w:rsidP="0089125F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  <w:lang w:val="en-US"/>
              </w:rPr>
              <w:t>2000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2620F6" w:rsidRDefault="0089125F" w:rsidP="0089125F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  <w:lang w:val="en-US"/>
              </w:rPr>
              <w:t>2005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2620F6" w:rsidRDefault="0089125F" w:rsidP="0089125F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  <w:lang w:val="en-US"/>
              </w:rPr>
              <w:t>2010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C94138" w:rsidRDefault="0089125F" w:rsidP="0089125F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2012</w:t>
            </w:r>
          </w:p>
        </w:tc>
      </w:tr>
      <w:tr w:rsidR="0089125F" w:rsidRPr="002620F6" w:rsidTr="00B77EC0">
        <w:trPr>
          <w:cantSplit/>
        </w:trPr>
        <w:tc>
          <w:tcPr>
            <w:tcW w:w="283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125F" w:rsidRPr="002620F6" w:rsidRDefault="0089125F" w:rsidP="0089125F">
            <w:pPr>
              <w:spacing w:before="80" w:after="60" w:line="180" w:lineRule="exact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  <w:tc>
          <w:tcPr>
            <w:tcW w:w="7375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9125F" w:rsidRPr="002620F6" w:rsidRDefault="0089125F" w:rsidP="0089125F">
            <w:pPr>
              <w:tabs>
                <w:tab w:val="left" w:leader="dot" w:pos="3969"/>
              </w:tabs>
              <w:spacing w:before="80" w:after="60" w:line="180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TRANSPORT</w:t>
            </w:r>
            <w:r>
              <w:rPr>
                <w:rFonts w:ascii="Arial Narrow" w:hAnsi="Arial Narrow" w:cs="Arial"/>
                <w:sz w:val="15"/>
                <w:szCs w:val="15"/>
              </w:rPr>
              <w:t>.</w:t>
            </w:r>
            <w:r w:rsidRPr="002620F6">
              <w:rPr>
                <w:rFonts w:ascii="Arial Narrow" w:hAnsi="Arial Narrow" w:cs="Arial"/>
                <w:sz w:val="15"/>
                <w:szCs w:val="15"/>
              </w:rPr>
              <w:t xml:space="preserve">  </w:t>
            </w:r>
            <w:r>
              <w:rPr>
                <w:rFonts w:ascii="Arial Narrow" w:hAnsi="Arial Narrow" w:cs="Arial"/>
                <w:sz w:val="15"/>
                <w:szCs w:val="15"/>
              </w:rPr>
              <w:t xml:space="preserve">POCZTA  I  TELEKOMUNIKACJA </w:t>
            </w:r>
            <w:r w:rsidRPr="002620F6">
              <w:rPr>
                <w:rFonts w:ascii="Arial Narrow" w:hAnsi="Arial Narrow" w:cs="Arial"/>
                <w:sz w:val="15"/>
                <w:szCs w:val="15"/>
              </w:rPr>
              <w:t xml:space="preserve"> —  stan  w  dniu  31  XII   (dok.)</w:t>
            </w:r>
          </w:p>
        </w:tc>
      </w:tr>
      <w:tr w:rsidR="0089125F" w:rsidRPr="002620F6" w:rsidTr="009A38F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125F" w:rsidRPr="002620F6" w:rsidRDefault="0089125F" w:rsidP="00DD68C5">
            <w:pPr>
              <w:pStyle w:val="Rocznik1999"/>
              <w:tabs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125F" w:rsidRPr="002620F6" w:rsidRDefault="0089125F" w:rsidP="00DD68C5">
            <w:pPr>
              <w:tabs>
                <w:tab w:val="left" w:leader="dot" w:pos="3832"/>
              </w:tabs>
              <w:spacing w:before="40" w:line="184" w:lineRule="exact"/>
              <w:rPr>
                <w:rFonts w:ascii="Arial Narrow" w:hAnsi="Arial Narrow" w:cs="Arial"/>
                <w:sz w:val="15"/>
                <w:szCs w:val="15"/>
                <w:highlight w:val="yellow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Placówki pocztowe operatora wyznaczonego</w:t>
            </w:r>
            <w:r>
              <w:rPr>
                <w:rFonts w:ascii="Arial Narrow" w:hAnsi="Arial Narrow" w:cs="Arial"/>
                <w:sz w:val="15"/>
                <w:szCs w:val="15"/>
              </w:rPr>
              <w:t xml:space="preserve"> </w:t>
            </w:r>
            <w:r w:rsidRPr="004A109B">
              <w:rPr>
                <w:i/>
                <w:iCs/>
                <w:sz w:val="15"/>
                <w:szCs w:val="15"/>
                <w:vertAlign w:val="superscript"/>
              </w:rPr>
              <w:t>a</w:t>
            </w:r>
            <w:r w:rsidRPr="002620F6">
              <w:rPr>
                <w:rFonts w:ascii="Arial Narrow" w:hAnsi="Arial Narrow" w:cs="Arial"/>
                <w:sz w:val="15"/>
                <w:szCs w:val="15"/>
              </w:rPr>
              <w:t>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125F" w:rsidRPr="002620F6" w:rsidRDefault="0089125F" w:rsidP="00DD68C5">
            <w:pPr>
              <w:pStyle w:val="liczbytab"/>
              <w:spacing w:before="40" w:line="184" w:lineRule="exact"/>
              <w:ind w:right="57"/>
              <w:rPr>
                <w:rFonts w:ascii="Arial Narrow" w:hAnsi="Arial Narrow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125F" w:rsidRPr="002620F6" w:rsidRDefault="0089125F" w:rsidP="00DD68C5">
            <w:pPr>
              <w:pStyle w:val="liczbytab"/>
              <w:spacing w:before="40" w:line="184" w:lineRule="exact"/>
              <w:ind w:right="57"/>
              <w:rPr>
                <w:rFonts w:ascii="Arial Narrow" w:hAnsi="Arial Narrow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25F" w:rsidRPr="002620F6" w:rsidRDefault="0089125F" w:rsidP="00DD68C5">
            <w:pPr>
              <w:spacing w:before="40" w:line="184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25F" w:rsidRPr="00796448" w:rsidRDefault="0089125F" w:rsidP="00DD68C5">
            <w:pPr>
              <w:spacing w:before="40" w:line="184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1A02EB" w:rsidRPr="002620F6" w:rsidTr="009A38F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A02EB" w:rsidRPr="002620F6" w:rsidRDefault="001A02EB" w:rsidP="00DD68C5">
            <w:pPr>
              <w:pStyle w:val="Rocznik1999"/>
              <w:tabs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1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2620F6" w:rsidRDefault="001A02EB" w:rsidP="00DD68C5">
            <w:pPr>
              <w:tabs>
                <w:tab w:val="left" w:leader="dot" w:pos="3832"/>
              </w:tabs>
              <w:spacing w:before="40" w:line="184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 xml:space="preserve">w liczbach bezwzględnych </w:t>
            </w:r>
            <w:r w:rsidRPr="002620F6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2620F6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520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2620F6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468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65198A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65198A">
              <w:rPr>
                <w:rFonts w:ascii="Arial Narrow" w:hAnsi="Arial Narrow" w:cs="Arial"/>
                <w:sz w:val="15"/>
                <w:szCs w:val="15"/>
              </w:rPr>
              <w:t>473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C61804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61804">
              <w:rPr>
                <w:rFonts w:ascii="Arial Narrow" w:hAnsi="Arial Narrow" w:cs="Arial"/>
                <w:sz w:val="15"/>
                <w:szCs w:val="15"/>
                <w:lang w:val="en-GB"/>
              </w:rPr>
              <w:t>481</w:t>
            </w:r>
          </w:p>
        </w:tc>
      </w:tr>
      <w:tr w:rsidR="001A02EB" w:rsidRPr="002620F6" w:rsidTr="009A38F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A02EB" w:rsidRPr="002620F6" w:rsidRDefault="001A02EB" w:rsidP="00DD68C5">
            <w:pPr>
              <w:tabs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2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2620F6" w:rsidRDefault="001A02EB" w:rsidP="00DD68C5">
            <w:pPr>
              <w:tabs>
                <w:tab w:val="left" w:leader="dot" w:pos="3832"/>
              </w:tabs>
              <w:spacing w:before="40" w:line="184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 xml:space="preserve">na 100 tys. ludności </w:t>
            </w:r>
            <w:r w:rsidRPr="002620F6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2620F6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24,7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2620F6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22,3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2620F6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  <w:lang w:val="en-GB"/>
              </w:rPr>
              <w:t>22,2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C61804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61804">
              <w:rPr>
                <w:rFonts w:ascii="Arial Narrow" w:hAnsi="Arial Narrow" w:cs="Arial"/>
                <w:sz w:val="15"/>
                <w:szCs w:val="15"/>
                <w:lang w:val="en-GB"/>
              </w:rPr>
              <w:t>22,6</w:t>
            </w:r>
          </w:p>
        </w:tc>
      </w:tr>
      <w:tr w:rsidR="001A02EB" w:rsidRPr="002620F6" w:rsidTr="009A38F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A02EB" w:rsidRPr="002620F6" w:rsidRDefault="001A02EB" w:rsidP="00DD68C5">
            <w:pPr>
              <w:tabs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2620F6" w:rsidRDefault="001A02EB" w:rsidP="00DD68C5">
            <w:pPr>
              <w:tabs>
                <w:tab w:val="left" w:leader="dot" w:pos="3832"/>
              </w:tabs>
              <w:spacing w:before="40" w:line="184" w:lineRule="exac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Telefoniczne łącza główne</w:t>
            </w:r>
            <w:r>
              <w:rPr>
                <w:rFonts w:ascii="Arial Narrow" w:hAnsi="Arial Narrow" w:cs="Arial"/>
                <w:sz w:val="15"/>
                <w:szCs w:val="15"/>
              </w:rPr>
              <w:t xml:space="preserve"> </w:t>
            </w:r>
            <w:r w:rsidRPr="004A109B">
              <w:rPr>
                <w:i/>
                <w:iCs/>
                <w:sz w:val="15"/>
                <w:szCs w:val="15"/>
                <w:vertAlign w:val="superscript"/>
              </w:rPr>
              <w:t>b</w:t>
            </w:r>
            <w:r w:rsidRPr="002620F6">
              <w:rPr>
                <w:rFonts w:ascii="Arial Narrow" w:hAnsi="Arial Narrow" w:cs="Arial"/>
                <w:sz w:val="15"/>
                <w:szCs w:val="15"/>
              </w:rPr>
              <w:t>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2620F6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2620F6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2620F6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C61804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</w:tr>
      <w:tr w:rsidR="001A02EB" w:rsidRPr="002620F6" w:rsidTr="009A38F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A02EB" w:rsidRPr="002620F6" w:rsidRDefault="001A02EB" w:rsidP="00DD68C5">
            <w:pPr>
              <w:tabs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3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2620F6" w:rsidRDefault="001A02EB" w:rsidP="00DD68C5">
            <w:pPr>
              <w:tabs>
                <w:tab w:val="left" w:leader="dot" w:pos="3832"/>
              </w:tabs>
              <w:spacing w:before="40" w:line="184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 xml:space="preserve">w tysiącach </w:t>
            </w:r>
            <w:r w:rsidRPr="002620F6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2620F6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475,0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2620F6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532,0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2620F6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  <w:lang w:val="en-GB"/>
              </w:rPr>
              <w:t>360,6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C61804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61804">
              <w:rPr>
                <w:rFonts w:ascii="Arial Narrow" w:hAnsi="Arial Narrow" w:cs="Arial"/>
                <w:sz w:val="15"/>
                <w:szCs w:val="15"/>
                <w:lang w:val="en-GB"/>
              </w:rPr>
              <w:t>280,2</w:t>
            </w:r>
          </w:p>
        </w:tc>
      </w:tr>
      <w:tr w:rsidR="001A02EB" w:rsidRPr="002620F6" w:rsidTr="009A38F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A02EB" w:rsidRPr="002620F6" w:rsidRDefault="001A02EB" w:rsidP="00DD68C5">
            <w:pPr>
              <w:tabs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4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2620F6" w:rsidRDefault="001A02EB" w:rsidP="00DD68C5">
            <w:pPr>
              <w:tabs>
                <w:tab w:val="left" w:leader="dot" w:pos="3832"/>
              </w:tabs>
              <w:spacing w:before="40" w:line="184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 xml:space="preserve">na 1000 ludności </w:t>
            </w:r>
            <w:r w:rsidRPr="002620F6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2620F6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226,0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2620F6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253,5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2620F6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  <w:lang w:val="en-GB"/>
              </w:rPr>
              <w:t>169,4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C61804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61804">
              <w:rPr>
                <w:rFonts w:ascii="Arial Narrow" w:hAnsi="Arial Narrow" w:cs="Arial"/>
                <w:sz w:val="15"/>
                <w:szCs w:val="15"/>
                <w:lang w:val="en-GB"/>
              </w:rPr>
              <w:t>131,5</w:t>
            </w:r>
          </w:p>
        </w:tc>
      </w:tr>
      <w:tr w:rsidR="001A02EB" w:rsidRPr="00864210" w:rsidTr="00B77EC0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A02EB" w:rsidRPr="00864210" w:rsidRDefault="001A02EB" w:rsidP="001A02EB">
            <w:pPr>
              <w:spacing w:after="60" w:line="180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7375" w:type="dxa"/>
            <w:gridSpan w:val="5"/>
            <w:tcBorders>
              <w:top w:val="nil"/>
              <w:left w:val="single" w:sz="4" w:space="0" w:color="auto"/>
              <w:bottom w:val="nil"/>
            </w:tcBorders>
          </w:tcPr>
          <w:p w:rsidR="001A02EB" w:rsidRPr="00864210" w:rsidRDefault="001A02EB" w:rsidP="001A02EB">
            <w:pPr>
              <w:tabs>
                <w:tab w:val="left" w:leader="dot" w:pos="3832"/>
              </w:tabs>
              <w:spacing w:before="80" w:after="60" w:line="180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864210">
              <w:rPr>
                <w:rFonts w:ascii="Arial Narrow" w:hAnsi="Arial Narrow" w:cs="Arial"/>
                <w:sz w:val="15"/>
                <w:szCs w:val="15"/>
              </w:rPr>
              <w:t>HANDEL</w:t>
            </w:r>
          </w:p>
        </w:tc>
      </w:tr>
      <w:tr w:rsidR="001A02EB" w:rsidRPr="00864210" w:rsidTr="009A38F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A02EB" w:rsidRPr="00864210" w:rsidRDefault="001A02EB" w:rsidP="00DD68C5">
            <w:pPr>
              <w:tabs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864210" w:rsidRDefault="001A02EB" w:rsidP="00DD68C5">
            <w:pPr>
              <w:tabs>
                <w:tab w:val="left" w:leader="dot" w:pos="3832"/>
              </w:tabs>
              <w:spacing w:before="40" w:line="184" w:lineRule="exact"/>
              <w:rPr>
                <w:rFonts w:ascii="Arial Narrow" w:hAnsi="Arial Narrow" w:cs="Arial"/>
                <w:sz w:val="15"/>
                <w:szCs w:val="15"/>
              </w:rPr>
            </w:pPr>
            <w:r w:rsidRPr="00864210">
              <w:rPr>
                <w:rFonts w:ascii="Arial Narrow" w:hAnsi="Arial Narrow" w:cs="Arial"/>
                <w:sz w:val="15"/>
                <w:szCs w:val="15"/>
              </w:rPr>
              <w:t>Sprzedaż detaliczna towarów (ceny bieżące):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864210" w:rsidRDefault="001A02EB" w:rsidP="00DD68C5">
            <w:pPr>
              <w:spacing w:before="40" w:line="184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864210" w:rsidRDefault="001A02EB" w:rsidP="00DD68C5">
            <w:pPr>
              <w:spacing w:before="40" w:line="184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864210" w:rsidRDefault="001A02EB" w:rsidP="00DD68C5">
            <w:pPr>
              <w:spacing w:before="40" w:line="184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864210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"/>
                <w:sz w:val="15"/>
                <w:szCs w:val="15"/>
                <w:vertAlign w:val="superscript"/>
              </w:rPr>
            </w:pPr>
          </w:p>
        </w:tc>
      </w:tr>
      <w:tr w:rsidR="001A02EB" w:rsidRPr="00864210" w:rsidTr="009A38F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A02EB" w:rsidRPr="00864210" w:rsidRDefault="001A02EB" w:rsidP="00DD68C5">
            <w:pPr>
              <w:tabs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864210">
              <w:rPr>
                <w:rFonts w:ascii="Arial Narrow" w:hAnsi="Arial Narrow" w:cs="Arial"/>
                <w:sz w:val="15"/>
                <w:szCs w:val="15"/>
              </w:rPr>
              <w:t>5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864210" w:rsidRDefault="001A02EB" w:rsidP="00DD68C5">
            <w:pPr>
              <w:tabs>
                <w:tab w:val="left" w:leader="dot" w:pos="3832"/>
              </w:tabs>
              <w:spacing w:before="40" w:line="184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864210">
              <w:rPr>
                <w:rFonts w:ascii="Arial Narrow" w:hAnsi="Arial Narrow" w:cs="Arial"/>
                <w:sz w:val="15"/>
                <w:szCs w:val="15"/>
              </w:rPr>
              <w:t xml:space="preserve">w milionach złotych </w:t>
            </w:r>
            <w:r w:rsidRPr="00864210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864210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864210">
              <w:rPr>
                <w:rFonts w:ascii="Arial Narrow" w:hAnsi="Arial Narrow" w:cs="Arial"/>
                <w:sz w:val="15"/>
                <w:szCs w:val="15"/>
              </w:rPr>
              <w:t>14440,6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864210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864210">
              <w:rPr>
                <w:rFonts w:ascii="Arial Narrow" w:hAnsi="Arial Narrow" w:cs="Arial"/>
                <w:sz w:val="15"/>
                <w:szCs w:val="15"/>
              </w:rPr>
              <w:t>15344,7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864210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864210">
              <w:rPr>
                <w:rFonts w:ascii="Arial Narrow" w:hAnsi="Arial Narrow" w:cs="Arial"/>
                <w:sz w:val="15"/>
                <w:szCs w:val="15"/>
                <w:lang w:val="en-GB"/>
              </w:rPr>
              <w:t>17610,4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864210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864210">
              <w:rPr>
                <w:rFonts w:ascii="Arial Narrow" w:hAnsi="Arial Narrow" w:cs="Arial"/>
                <w:sz w:val="15"/>
                <w:szCs w:val="15"/>
                <w:lang w:val="en-GB"/>
              </w:rPr>
              <w:t>20077,7</w:t>
            </w:r>
          </w:p>
        </w:tc>
      </w:tr>
      <w:tr w:rsidR="001A02EB" w:rsidRPr="00864210" w:rsidTr="009A38F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A02EB" w:rsidRPr="00864210" w:rsidRDefault="001A02EB" w:rsidP="00DD68C5">
            <w:pPr>
              <w:tabs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864210">
              <w:rPr>
                <w:rFonts w:ascii="Arial Narrow" w:hAnsi="Arial Narrow" w:cs="Arial"/>
                <w:sz w:val="15"/>
                <w:szCs w:val="15"/>
              </w:rPr>
              <w:t>6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864210" w:rsidRDefault="001A02EB" w:rsidP="00DD68C5">
            <w:pPr>
              <w:tabs>
                <w:tab w:val="left" w:leader="dot" w:pos="3832"/>
              </w:tabs>
              <w:spacing w:before="40" w:line="184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864210">
              <w:rPr>
                <w:rFonts w:ascii="Arial Narrow" w:hAnsi="Arial Narrow" w:cs="Arial"/>
                <w:sz w:val="15"/>
                <w:szCs w:val="15"/>
              </w:rPr>
              <w:t xml:space="preserve">na 1 mieszkańca w zł </w:t>
            </w:r>
            <w:r w:rsidRPr="00864210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864210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864210">
              <w:rPr>
                <w:rFonts w:ascii="Arial Narrow" w:hAnsi="Arial Narrow" w:cs="Arial"/>
                <w:sz w:val="15"/>
                <w:szCs w:val="15"/>
              </w:rPr>
              <w:t>6874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864210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864210">
              <w:rPr>
                <w:rFonts w:ascii="Arial Narrow" w:hAnsi="Arial Narrow" w:cs="Arial"/>
                <w:sz w:val="15"/>
                <w:szCs w:val="15"/>
              </w:rPr>
              <w:t>7315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864210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864210">
              <w:rPr>
                <w:rFonts w:ascii="Arial Narrow" w:hAnsi="Arial Narrow" w:cs="Arial"/>
                <w:sz w:val="15"/>
                <w:szCs w:val="15"/>
                <w:lang w:val="en-GB"/>
              </w:rPr>
              <w:t>8375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864210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864210">
              <w:rPr>
                <w:rFonts w:ascii="Arial Narrow" w:hAnsi="Arial Narrow" w:cs="Arial"/>
                <w:sz w:val="15"/>
                <w:szCs w:val="15"/>
                <w:lang w:val="en-GB"/>
              </w:rPr>
              <w:t>9431</w:t>
            </w:r>
          </w:p>
        </w:tc>
      </w:tr>
      <w:tr w:rsidR="001A02EB" w:rsidRPr="00864210" w:rsidTr="009A38F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A02EB" w:rsidRPr="00864210" w:rsidRDefault="001A02EB" w:rsidP="00DD68C5">
            <w:pPr>
              <w:tabs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864210">
              <w:rPr>
                <w:rFonts w:ascii="Arial Narrow" w:hAnsi="Arial Narrow" w:cs="Arial"/>
                <w:sz w:val="15"/>
                <w:szCs w:val="15"/>
              </w:rPr>
              <w:t>7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864210" w:rsidRDefault="001A02EB" w:rsidP="00DD68C5">
            <w:pPr>
              <w:tabs>
                <w:tab w:val="left" w:leader="dot" w:pos="3832"/>
              </w:tabs>
              <w:spacing w:before="40" w:line="184" w:lineRule="exact"/>
              <w:rPr>
                <w:rFonts w:ascii="Arial Narrow" w:hAnsi="Arial Narrow" w:cs="Arial"/>
                <w:sz w:val="15"/>
                <w:szCs w:val="15"/>
              </w:rPr>
            </w:pPr>
            <w:r w:rsidRPr="00864210">
              <w:rPr>
                <w:rFonts w:ascii="Arial Narrow" w:hAnsi="Arial Narrow" w:cs="Arial"/>
                <w:sz w:val="15"/>
                <w:szCs w:val="15"/>
              </w:rPr>
              <w:t xml:space="preserve">Sklepy (stan w dniu 31 XII) w tys. </w:t>
            </w:r>
            <w:r w:rsidRPr="00864210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864210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864210">
              <w:rPr>
                <w:rFonts w:ascii="Arial Narrow" w:hAnsi="Arial Narrow" w:cs="Arial"/>
                <w:sz w:val="15"/>
                <w:szCs w:val="15"/>
              </w:rPr>
              <w:t>22,4</w:t>
            </w:r>
            <w:r w:rsidRPr="004A109B">
              <w:rPr>
                <w:rFonts w:ascii="Arial Narrow" w:hAnsi="Arial Narrow" w:cs="Arial"/>
                <w:sz w:val="15"/>
                <w:szCs w:val="15"/>
                <w:vertAlign w:val="superscript"/>
              </w:rPr>
              <w:t xml:space="preserve"> </w:t>
            </w:r>
            <w:r w:rsidRPr="004A109B">
              <w:rPr>
                <w:i/>
                <w:iCs/>
                <w:sz w:val="15"/>
                <w:szCs w:val="15"/>
                <w:vertAlign w:val="superscript"/>
              </w:rPr>
              <w:t>c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864210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864210">
              <w:rPr>
                <w:rFonts w:ascii="Arial Narrow" w:hAnsi="Arial Narrow" w:cs="Arial"/>
                <w:sz w:val="15"/>
                <w:szCs w:val="15"/>
              </w:rPr>
              <w:t>19,9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864210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864210">
              <w:rPr>
                <w:rFonts w:ascii="Arial Narrow" w:hAnsi="Arial Narrow" w:cs="Arial"/>
                <w:sz w:val="15"/>
                <w:szCs w:val="15"/>
                <w:lang w:val="en-GB"/>
              </w:rPr>
              <w:t>17,0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864210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864210">
              <w:rPr>
                <w:rFonts w:ascii="Arial Narrow" w:hAnsi="Arial Narrow" w:cs="Arial"/>
                <w:sz w:val="15"/>
                <w:szCs w:val="15"/>
                <w:lang w:val="en-GB"/>
              </w:rPr>
              <w:t>18,3</w:t>
            </w:r>
          </w:p>
        </w:tc>
      </w:tr>
      <w:tr w:rsidR="001A02EB" w:rsidRPr="00864210" w:rsidTr="009A38F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A02EB" w:rsidRPr="00864210" w:rsidRDefault="001A02EB" w:rsidP="00DD68C5">
            <w:pPr>
              <w:tabs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864210">
              <w:rPr>
                <w:rFonts w:ascii="Arial Narrow" w:hAnsi="Arial Narrow" w:cs="Arial"/>
                <w:sz w:val="15"/>
                <w:szCs w:val="15"/>
              </w:rPr>
              <w:t>8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864210" w:rsidRDefault="001A02EB" w:rsidP="00DD68C5">
            <w:pPr>
              <w:tabs>
                <w:tab w:val="left" w:leader="dot" w:pos="3832"/>
              </w:tabs>
              <w:spacing w:before="40" w:line="184" w:lineRule="exact"/>
              <w:rPr>
                <w:rFonts w:ascii="Arial Narrow" w:hAnsi="Arial Narrow" w:cs="Arial"/>
                <w:sz w:val="15"/>
                <w:szCs w:val="15"/>
              </w:rPr>
            </w:pPr>
            <w:r w:rsidRPr="00864210">
              <w:rPr>
                <w:rFonts w:ascii="Arial Narrow" w:hAnsi="Arial Narrow" w:cs="Arial"/>
                <w:sz w:val="15"/>
                <w:szCs w:val="15"/>
              </w:rPr>
              <w:t xml:space="preserve">Liczba ludności (stan w dniu 31 XII) na 1 sklep </w:t>
            </w:r>
            <w:r w:rsidRPr="00864210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864210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864210">
              <w:rPr>
                <w:rFonts w:ascii="Arial Narrow" w:hAnsi="Arial Narrow" w:cs="Arial"/>
                <w:sz w:val="15"/>
                <w:szCs w:val="15"/>
              </w:rPr>
              <w:t>94</w:t>
            </w:r>
            <w:r w:rsidRPr="004A109B">
              <w:rPr>
                <w:rFonts w:ascii="Arial Narrow" w:hAnsi="Arial Narrow" w:cs="Arial"/>
                <w:sz w:val="15"/>
                <w:szCs w:val="15"/>
                <w:vertAlign w:val="superscript"/>
              </w:rPr>
              <w:t xml:space="preserve"> </w:t>
            </w:r>
            <w:r w:rsidRPr="004A109B">
              <w:rPr>
                <w:i/>
                <w:iCs/>
                <w:sz w:val="15"/>
                <w:szCs w:val="15"/>
                <w:vertAlign w:val="superscript"/>
              </w:rPr>
              <w:t>c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864210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864210">
              <w:rPr>
                <w:rFonts w:ascii="Arial Narrow" w:hAnsi="Arial Narrow" w:cs="Arial"/>
                <w:sz w:val="15"/>
                <w:szCs w:val="15"/>
              </w:rPr>
              <w:t>105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864210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864210">
              <w:rPr>
                <w:rFonts w:ascii="Arial Narrow" w:hAnsi="Arial Narrow" w:cs="Arial"/>
                <w:sz w:val="15"/>
                <w:szCs w:val="15"/>
                <w:lang w:val="en-GB"/>
              </w:rPr>
              <w:t>124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864210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864210">
              <w:rPr>
                <w:rFonts w:ascii="Arial Narrow" w:hAnsi="Arial Narrow" w:cs="Arial"/>
                <w:sz w:val="15"/>
                <w:szCs w:val="15"/>
                <w:lang w:val="en-GB"/>
              </w:rPr>
              <w:t>116</w:t>
            </w:r>
          </w:p>
        </w:tc>
      </w:tr>
      <w:tr w:rsidR="001A02EB" w:rsidRPr="00864210" w:rsidTr="00B77EC0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A02EB" w:rsidRPr="00864210" w:rsidRDefault="001A02EB" w:rsidP="001A02EB">
            <w:pPr>
              <w:spacing w:after="60" w:line="180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7375" w:type="dxa"/>
            <w:gridSpan w:val="5"/>
            <w:tcBorders>
              <w:top w:val="nil"/>
              <w:left w:val="single" w:sz="4" w:space="0" w:color="auto"/>
              <w:bottom w:val="nil"/>
            </w:tcBorders>
          </w:tcPr>
          <w:p w:rsidR="001A02EB" w:rsidRPr="00864210" w:rsidRDefault="001A02EB" w:rsidP="001A02EB">
            <w:pPr>
              <w:tabs>
                <w:tab w:val="left" w:leader="dot" w:pos="3832"/>
              </w:tabs>
              <w:spacing w:before="80" w:after="60" w:line="180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864210">
              <w:rPr>
                <w:rFonts w:ascii="Arial Narrow" w:hAnsi="Arial Narrow" w:cs="Arial"/>
                <w:sz w:val="15"/>
                <w:szCs w:val="15"/>
              </w:rPr>
              <w:t>FINANSE  PUBLICZNE</w:t>
            </w:r>
          </w:p>
        </w:tc>
      </w:tr>
      <w:tr w:rsidR="001A02EB" w:rsidRPr="00936C0A" w:rsidTr="009A38F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tabs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tabs>
                <w:tab w:val="left" w:leader="dot" w:pos="3832"/>
              </w:tabs>
              <w:spacing w:before="40" w:line="184" w:lineRule="exact"/>
              <w:rPr>
                <w:rFonts w:ascii="Arial Narrow" w:hAnsi="Arial Narrow" w:cs="Arial"/>
                <w:b/>
                <w:bCs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b/>
                <w:bCs/>
                <w:sz w:val="15"/>
                <w:szCs w:val="15"/>
              </w:rPr>
              <w:t>Budżety gmin</w:t>
            </w:r>
            <w:r w:rsidRPr="00936C0A">
              <w:rPr>
                <w:rFonts w:ascii="Arial Narrow" w:hAnsi="Arial Narrow"/>
                <w:i/>
                <w:iCs/>
                <w:sz w:val="15"/>
                <w:szCs w:val="15"/>
                <w:vertAlign w:val="superscript"/>
              </w:rPr>
              <w:t xml:space="preserve"> </w:t>
            </w:r>
            <w:r w:rsidRPr="004A109B">
              <w:rPr>
                <w:i/>
                <w:iCs/>
                <w:sz w:val="15"/>
                <w:szCs w:val="15"/>
                <w:vertAlign w:val="superscript"/>
              </w:rPr>
              <w:t>d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spacing w:before="40" w:line="184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spacing w:before="40" w:line="184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spacing w:before="40" w:line="184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spacing w:before="40" w:line="184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</w:p>
        </w:tc>
      </w:tr>
      <w:tr w:rsidR="001A02EB" w:rsidRPr="00936C0A" w:rsidTr="009A38F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tabs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tabs>
                <w:tab w:val="left" w:leader="dot" w:pos="3832"/>
              </w:tabs>
              <w:spacing w:before="40" w:line="184" w:lineRule="exact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Dochody: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spacing w:before="40" w:line="184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spacing w:before="40" w:line="184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spacing w:before="40" w:line="184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</w:p>
        </w:tc>
      </w:tr>
      <w:tr w:rsidR="001A02EB" w:rsidRPr="00936C0A" w:rsidTr="009A38F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tabs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9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tabs>
                <w:tab w:val="left" w:leader="dot" w:pos="3832"/>
              </w:tabs>
              <w:spacing w:before="40" w:line="184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 xml:space="preserve">w milionach złotych </w:t>
            </w:r>
            <w:r w:rsidRPr="00936C0A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pStyle w:val="liczbytab"/>
              <w:spacing w:before="40" w:line="184" w:lineRule="exact"/>
              <w:ind w:right="-28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1988,0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pStyle w:val="Tekstpodstawowywcity"/>
              <w:spacing w:before="40" w:line="184" w:lineRule="exact"/>
              <w:ind w:left="0" w:right="-28" w:firstLine="0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  <w:lang w:val="en-US"/>
              </w:rPr>
              <w:t>3062,2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pStyle w:val="Tekstpodstawowywcity"/>
              <w:spacing w:before="40" w:line="184" w:lineRule="exact"/>
              <w:ind w:left="0" w:right="-28" w:firstLine="0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  <w:lang w:val="en-US"/>
              </w:rPr>
              <w:t>5157,1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  <w:lang w:val="en-GB"/>
              </w:rPr>
              <w:t>5168,9</w:t>
            </w:r>
          </w:p>
        </w:tc>
      </w:tr>
      <w:tr w:rsidR="001A02EB" w:rsidRPr="00936C0A" w:rsidTr="009A38F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tabs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10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tabs>
                <w:tab w:val="left" w:leader="dot" w:pos="3832"/>
              </w:tabs>
              <w:spacing w:before="40" w:line="184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 xml:space="preserve">na 1 mieszkańca w zł </w:t>
            </w:r>
            <w:r w:rsidRPr="00936C0A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pStyle w:val="liczbytab"/>
              <w:spacing w:before="40" w:line="184" w:lineRule="exact"/>
              <w:ind w:right="-28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1122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pStyle w:val="liczbytab"/>
              <w:spacing w:before="40" w:line="184" w:lineRule="exact"/>
              <w:ind w:right="-28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  <w:lang w:val="en-US"/>
              </w:rPr>
              <w:t>1727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pStyle w:val="liczbytab"/>
              <w:spacing w:before="40" w:line="184" w:lineRule="exact"/>
              <w:ind w:right="-28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  <w:lang w:val="en-US"/>
              </w:rPr>
              <w:t>2887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  <w:lang w:val="en-GB"/>
              </w:rPr>
              <w:t>2891</w:t>
            </w:r>
          </w:p>
        </w:tc>
      </w:tr>
      <w:tr w:rsidR="001A02EB" w:rsidRPr="00936C0A" w:rsidTr="009A38F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tabs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tabs>
                <w:tab w:val="left" w:leader="dot" w:pos="3832"/>
              </w:tabs>
              <w:spacing w:before="40" w:line="184" w:lineRule="exact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Wydatki: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pStyle w:val="liczbytab"/>
              <w:spacing w:before="40" w:line="184" w:lineRule="exact"/>
              <w:ind w:right="-28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pStyle w:val="liczbytab"/>
              <w:spacing w:before="40" w:line="184" w:lineRule="exact"/>
              <w:ind w:right="-28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pStyle w:val="liczbytab"/>
              <w:spacing w:before="40" w:line="184" w:lineRule="exact"/>
              <w:ind w:right="-28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</w:tr>
      <w:tr w:rsidR="001A02EB" w:rsidRPr="00936C0A" w:rsidTr="009A38F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tabs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11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tabs>
                <w:tab w:val="left" w:leader="dot" w:pos="3832"/>
              </w:tabs>
              <w:spacing w:before="40" w:line="184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 xml:space="preserve">w milionach złotych </w:t>
            </w:r>
            <w:r w:rsidRPr="00936C0A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pStyle w:val="liczbytab"/>
              <w:spacing w:before="40" w:line="184" w:lineRule="exact"/>
              <w:ind w:right="-28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2057,9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pStyle w:val="liczbytab"/>
              <w:spacing w:before="40" w:line="184" w:lineRule="exact"/>
              <w:ind w:right="-28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  <w:lang w:val="en-US"/>
              </w:rPr>
              <w:t>3042,5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pStyle w:val="liczbytab"/>
              <w:spacing w:before="40" w:line="184" w:lineRule="exact"/>
              <w:ind w:right="-28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  <w:lang w:val="en-US"/>
              </w:rPr>
              <w:t>5659,7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  <w:lang w:val="en-GB"/>
              </w:rPr>
              <w:t>5140,4</w:t>
            </w:r>
          </w:p>
        </w:tc>
      </w:tr>
      <w:tr w:rsidR="001A02EB" w:rsidRPr="00936C0A" w:rsidTr="009A38F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12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tabs>
                <w:tab w:val="left" w:leader="dot" w:pos="3832"/>
              </w:tabs>
              <w:spacing w:before="40" w:line="184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 xml:space="preserve">na 1 mieszkańca w zł </w:t>
            </w:r>
            <w:r w:rsidRPr="00936C0A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pStyle w:val="liczbytab"/>
              <w:spacing w:before="40" w:line="184" w:lineRule="exact"/>
              <w:ind w:right="-28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1161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pStyle w:val="Tekstpodstawowywcity"/>
              <w:spacing w:before="40" w:line="184" w:lineRule="exact"/>
              <w:ind w:left="0" w:right="-28" w:firstLine="0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  <w:lang w:val="en-US"/>
              </w:rPr>
              <w:t>1716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pStyle w:val="Tekstpodstawowywcity"/>
              <w:spacing w:before="40" w:line="184" w:lineRule="exact"/>
              <w:ind w:left="0" w:right="-28" w:firstLine="0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  <w:lang w:val="en-US"/>
              </w:rPr>
              <w:t>3168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  <w:lang w:val="en-GB"/>
              </w:rPr>
              <w:t>2875</w:t>
            </w:r>
          </w:p>
        </w:tc>
      </w:tr>
      <w:tr w:rsidR="001A02EB" w:rsidRPr="00936C0A" w:rsidTr="009A38F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tabs>
                <w:tab w:val="left" w:leader="dot" w:pos="3832"/>
              </w:tabs>
              <w:spacing w:before="40" w:line="184" w:lineRule="exact"/>
              <w:rPr>
                <w:rFonts w:ascii="Arial Narrow" w:hAnsi="Arial Narrow" w:cs="Arial"/>
                <w:b/>
                <w:bCs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b/>
                <w:bCs/>
                <w:sz w:val="15"/>
                <w:szCs w:val="15"/>
              </w:rPr>
              <w:t>Budżety miast na prawach powiatu</w:t>
            </w:r>
            <w:r w:rsidRPr="00936C0A">
              <w:rPr>
                <w:rFonts w:ascii="Arial Narrow" w:hAnsi="Arial Narrow"/>
                <w:i/>
                <w:iCs/>
                <w:sz w:val="15"/>
                <w:szCs w:val="15"/>
                <w:vertAlign w:val="superscript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pStyle w:val="liczbytab"/>
              <w:spacing w:before="40" w:line="184" w:lineRule="exact"/>
              <w:ind w:right="-28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pStyle w:val="liczbytab"/>
              <w:spacing w:before="40" w:line="184" w:lineRule="exact"/>
              <w:ind w:right="-28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53483E" w:rsidRDefault="001A02EB" w:rsidP="00DD68C5">
            <w:pPr>
              <w:pStyle w:val="liczbytab"/>
              <w:spacing w:before="40" w:line="184" w:lineRule="exact"/>
              <w:ind w:right="-28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5C6B4A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1A02EB" w:rsidRPr="00936C0A" w:rsidTr="009A38F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tabs>
                <w:tab w:val="left" w:leader="dot" w:pos="3832"/>
              </w:tabs>
              <w:spacing w:before="40" w:line="184" w:lineRule="exact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Dochody: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pStyle w:val="liczbytab"/>
              <w:spacing w:before="40" w:line="184" w:lineRule="exact"/>
              <w:ind w:right="-28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pStyle w:val="Tekstpodstawowy"/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pStyle w:val="Tekstpodstawowy"/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</w:tr>
      <w:tr w:rsidR="001A02EB" w:rsidRPr="00936C0A" w:rsidTr="009A38F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13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tabs>
                <w:tab w:val="left" w:leader="dot" w:pos="3832"/>
              </w:tabs>
              <w:spacing w:before="40" w:line="184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 xml:space="preserve">w milionach złotych </w:t>
            </w:r>
            <w:r w:rsidRPr="00936C0A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pStyle w:val="liczbytab"/>
              <w:spacing w:before="40" w:line="184" w:lineRule="exact"/>
              <w:ind w:right="-28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713,6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pStyle w:val="Tekstpodstawowy2"/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  <w:lang w:val="en-US"/>
              </w:rPr>
              <w:t>864,1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pStyle w:val="Tekstpodstawowy2"/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  <w:lang w:val="en-US"/>
              </w:rPr>
              <w:t>1471,7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  <w:lang w:val="en-GB"/>
              </w:rPr>
              <w:t>1665,2</w:t>
            </w:r>
          </w:p>
        </w:tc>
      </w:tr>
      <w:tr w:rsidR="001A02EB" w:rsidRPr="00936C0A" w:rsidTr="009A38F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14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tabs>
                <w:tab w:val="left" w:leader="dot" w:pos="3832"/>
              </w:tabs>
              <w:spacing w:before="40" w:line="184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 xml:space="preserve">na 1 mieszkańca w zł </w:t>
            </w:r>
            <w:r w:rsidRPr="00936C0A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pStyle w:val="liczbytab"/>
              <w:spacing w:before="40" w:line="184" w:lineRule="exact"/>
              <w:ind w:right="-28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2172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pStyle w:val="Tekstpodstawowy2"/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  <w:lang w:val="en-US"/>
              </w:rPr>
              <w:t>2662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pStyle w:val="Tekstpodstawowy2"/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  <w:lang w:val="en-US"/>
              </w:rPr>
              <w:t>4320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  <w:lang w:val="en-GB"/>
              </w:rPr>
              <w:t>4881</w:t>
            </w:r>
          </w:p>
        </w:tc>
      </w:tr>
      <w:tr w:rsidR="001A02EB" w:rsidRPr="00936C0A" w:rsidTr="009A38F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tabs>
                <w:tab w:val="left" w:leader="dot" w:pos="3832"/>
              </w:tabs>
              <w:spacing w:before="40" w:line="184" w:lineRule="exact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Wydatki: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pStyle w:val="Tekstpodstawowy"/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pStyle w:val="liczbytab"/>
              <w:spacing w:before="40" w:line="184" w:lineRule="exact"/>
              <w:ind w:right="-28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pStyle w:val="liczbytab"/>
              <w:spacing w:before="40" w:line="184" w:lineRule="exact"/>
              <w:ind w:right="-28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</w:tr>
      <w:tr w:rsidR="001A02EB" w:rsidRPr="00936C0A" w:rsidTr="009A38F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15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tabs>
                <w:tab w:val="left" w:leader="dot" w:pos="3832"/>
              </w:tabs>
              <w:spacing w:before="40" w:line="184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 xml:space="preserve">w milionach złotych </w:t>
            </w:r>
            <w:r w:rsidRPr="00936C0A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pStyle w:val="Tekstpodstawowy"/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737,2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pStyle w:val="liczbytab"/>
              <w:spacing w:before="40" w:line="184" w:lineRule="exact"/>
              <w:ind w:right="-28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  <w:lang w:val="en-US"/>
              </w:rPr>
              <w:t>920,8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pStyle w:val="liczbytab"/>
              <w:spacing w:before="40" w:line="184" w:lineRule="exact"/>
              <w:ind w:right="-28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  <w:lang w:val="en-US"/>
              </w:rPr>
              <w:t>1571,8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  <w:lang w:val="en-GB"/>
              </w:rPr>
              <w:t>1766,9</w:t>
            </w:r>
          </w:p>
        </w:tc>
      </w:tr>
      <w:tr w:rsidR="001A02EB" w:rsidRPr="00936C0A" w:rsidTr="009A38F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16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tabs>
                <w:tab w:val="left" w:leader="dot" w:pos="3832"/>
              </w:tabs>
              <w:spacing w:before="40" w:line="184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 xml:space="preserve">na 1 mieszkańca w zł </w:t>
            </w:r>
            <w:r w:rsidRPr="00936C0A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pStyle w:val="Tekstpodstawowy"/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2243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pStyle w:val="Tekstpodstawowy"/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  <w:lang w:val="en-US"/>
              </w:rPr>
              <w:t>2837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pStyle w:val="Tekstpodstawowy"/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  <w:lang w:val="en-US"/>
              </w:rPr>
              <w:t>4614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  <w:lang w:val="en-GB"/>
              </w:rPr>
              <w:t>5179</w:t>
            </w:r>
          </w:p>
        </w:tc>
      </w:tr>
      <w:tr w:rsidR="001A02EB" w:rsidRPr="00936C0A" w:rsidTr="009A38F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tabs>
                <w:tab w:val="left" w:leader="dot" w:pos="3832"/>
              </w:tabs>
              <w:spacing w:before="40" w:line="184" w:lineRule="exact"/>
              <w:rPr>
                <w:rFonts w:ascii="Arial Narrow" w:hAnsi="Arial Narrow" w:cs="Arial"/>
                <w:b/>
                <w:bCs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b/>
                <w:bCs/>
                <w:sz w:val="15"/>
                <w:szCs w:val="15"/>
              </w:rPr>
              <w:t>Budżety powiatów</w:t>
            </w:r>
            <w:r w:rsidRPr="00936C0A">
              <w:rPr>
                <w:rFonts w:ascii="Arial Narrow" w:hAnsi="Arial Narrow"/>
                <w:i/>
                <w:iCs/>
                <w:sz w:val="15"/>
                <w:szCs w:val="15"/>
                <w:vertAlign w:val="superscript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pStyle w:val="Tekstpodstawowy"/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pStyle w:val="Tekstpodstawowy"/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pStyle w:val="Tekstpodstawowy2"/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</w:tr>
      <w:tr w:rsidR="001A02EB" w:rsidRPr="00936C0A" w:rsidTr="009A38F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tabs>
                <w:tab w:val="left" w:leader="dot" w:pos="3832"/>
              </w:tabs>
              <w:spacing w:before="40" w:line="184" w:lineRule="exact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Dochody: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pStyle w:val="Tekstpodstawowy"/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pStyle w:val="Tekstpodstawowy"/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</w:tr>
      <w:tr w:rsidR="001A02EB" w:rsidRPr="00936C0A" w:rsidTr="009A38F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17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tabs>
                <w:tab w:val="left" w:leader="dot" w:pos="3832"/>
              </w:tabs>
              <w:spacing w:before="40" w:line="184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 xml:space="preserve">w milionach złotych </w:t>
            </w:r>
            <w:r w:rsidRPr="00936C0A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pStyle w:val="Tekstpodstawowy"/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771,9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  <w:lang w:val="en-US"/>
              </w:rPr>
              <w:t>895,3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  <w:lang w:val="en-US"/>
              </w:rPr>
              <w:t>1602,4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  <w:lang w:val="en-GB"/>
              </w:rPr>
              <w:t>1515,4</w:t>
            </w:r>
          </w:p>
        </w:tc>
      </w:tr>
      <w:tr w:rsidR="001A02EB" w:rsidRPr="00936C0A" w:rsidTr="009A38F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18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tabs>
                <w:tab w:val="left" w:leader="dot" w:pos="3832"/>
              </w:tabs>
              <w:spacing w:before="40" w:line="184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 xml:space="preserve">na 1 mieszkańca w zł </w:t>
            </w:r>
            <w:r w:rsidRPr="00936C0A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pStyle w:val="Tekstpodstawowy"/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436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  <w:lang w:val="en-US"/>
              </w:rPr>
              <w:t>505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  <w:lang w:val="en-US"/>
              </w:rPr>
              <w:t>897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  <w:lang w:val="en-GB"/>
              </w:rPr>
              <w:t>848</w:t>
            </w:r>
          </w:p>
        </w:tc>
      </w:tr>
      <w:tr w:rsidR="001A02EB" w:rsidRPr="00936C0A" w:rsidTr="009A38F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tabs>
                <w:tab w:val="left" w:leader="dot" w:pos="3832"/>
              </w:tabs>
              <w:spacing w:before="40" w:line="184" w:lineRule="exact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Wydatki: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pStyle w:val="Tekstpodstawowy"/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</w:tr>
      <w:tr w:rsidR="001A02EB" w:rsidRPr="00936C0A" w:rsidTr="009A38F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19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tabs>
                <w:tab w:val="left" w:leader="dot" w:pos="3832"/>
              </w:tabs>
              <w:spacing w:before="40" w:line="184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 xml:space="preserve">w milionach złotych </w:t>
            </w:r>
            <w:r w:rsidRPr="00936C0A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pStyle w:val="Tekstpodstawowy"/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789,2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  <w:lang w:val="en-US"/>
              </w:rPr>
              <w:t>904,7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  <w:lang w:val="en-US"/>
              </w:rPr>
              <w:t>1654,7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  <w:lang w:val="en-GB"/>
              </w:rPr>
              <w:t>1561,5</w:t>
            </w:r>
          </w:p>
        </w:tc>
      </w:tr>
      <w:tr w:rsidR="001A02EB" w:rsidRPr="00936C0A" w:rsidTr="009A38F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20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tabs>
                <w:tab w:val="left" w:leader="dot" w:pos="3832"/>
              </w:tabs>
              <w:spacing w:before="40" w:line="184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 xml:space="preserve">na 1 mieszkańca w zł </w:t>
            </w:r>
            <w:r w:rsidRPr="00936C0A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pStyle w:val="Tekstpodstawowy"/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445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  <w:lang w:val="en-US"/>
              </w:rPr>
              <w:t>510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  <w:lang w:val="en-US"/>
              </w:rPr>
              <w:t>926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  <w:lang w:val="en-GB"/>
              </w:rPr>
              <w:t>873</w:t>
            </w:r>
          </w:p>
        </w:tc>
      </w:tr>
      <w:tr w:rsidR="001A02EB" w:rsidRPr="00936C0A" w:rsidTr="009A38F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tabs>
                <w:tab w:val="left" w:leader="dot" w:pos="3832"/>
              </w:tabs>
              <w:spacing w:before="40" w:line="184" w:lineRule="exact"/>
              <w:rPr>
                <w:rFonts w:ascii="Arial Narrow" w:hAnsi="Arial Narrow" w:cs="Arial"/>
                <w:b/>
                <w:bCs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b/>
                <w:bCs/>
                <w:sz w:val="15"/>
                <w:szCs w:val="15"/>
              </w:rPr>
              <w:t>Budżet województwa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pStyle w:val="Tekstpodstawowy"/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</w:tr>
      <w:tr w:rsidR="001A02EB" w:rsidRPr="00936C0A" w:rsidTr="009A38F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tabs>
                <w:tab w:val="left" w:leader="dot" w:pos="3832"/>
              </w:tabs>
              <w:spacing w:before="40" w:line="184" w:lineRule="exact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Dochody: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pStyle w:val="Tekstpodstawowy"/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</w:tr>
      <w:tr w:rsidR="001A02EB" w:rsidRPr="00936C0A" w:rsidTr="009A38F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21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tabs>
                <w:tab w:val="left" w:leader="dot" w:pos="3832"/>
              </w:tabs>
              <w:spacing w:before="40" w:line="184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 xml:space="preserve">w milionach złotych </w:t>
            </w:r>
            <w:r w:rsidRPr="00936C0A">
              <w:rPr>
                <w:rFonts w:ascii="Arial Narrow" w:hAnsi="Arial Narrow" w:cs="Arial"/>
                <w:sz w:val="15"/>
                <w:szCs w:val="15"/>
              </w:rPr>
              <w:tab/>
              <w:t xml:space="preserve">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pStyle w:val="Tekstpodstawowy"/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198,7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  <w:lang w:val="en-US"/>
              </w:rPr>
              <w:t>307,9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  <w:lang w:val="en-US"/>
              </w:rPr>
              <w:t>887,0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  <w:lang w:val="en-GB"/>
              </w:rPr>
              <w:t>871,6</w:t>
            </w:r>
          </w:p>
        </w:tc>
      </w:tr>
      <w:tr w:rsidR="001A02EB" w:rsidRPr="00936C0A" w:rsidTr="009A38F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22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tabs>
                <w:tab w:val="left" w:leader="dot" w:pos="3832"/>
              </w:tabs>
              <w:spacing w:before="40" w:line="184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 xml:space="preserve">na 1 mieszkańca w zł </w:t>
            </w:r>
            <w:r w:rsidRPr="00936C0A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pStyle w:val="Tekstpodstawowy"/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95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  <w:lang w:val="en-US"/>
              </w:rPr>
              <w:t>147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  <w:lang w:val="en-US"/>
              </w:rPr>
              <w:t>417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  <w:lang w:val="en-GB"/>
              </w:rPr>
              <w:t>409</w:t>
            </w:r>
          </w:p>
        </w:tc>
      </w:tr>
      <w:tr w:rsidR="001A02EB" w:rsidRPr="00936C0A" w:rsidTr="009A38F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tabs>
                <w:tab w:val="left" w:leader="dot" w:pos="3832"/>
              </w:tabs>
              <w:spacing w:before="40" w:line="184" w:lineRule="exact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Wydatki: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pStyle w:val="Tekstpodstawowy"/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</w:tr>
      <w:tr w:rsidR="001A02EB" w:rsidRPr="00936C0A" w:rsidTr="009A38F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23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tabs>
                <w:tab w:val="left" w:leader="dot" w:pos="3832"/>
              </w:tabs>
              <w:spacing w:before="40" w:line="184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 xml:space="preserve">w milionach złotych </w:t>
            </w:r>
            <w:r w:rsidRPr="00936C0A">
              <w:rPr>
                <w:rFonts w:ascii="Arial Narrow" w:hAnsi="Arial Narrow" w:cs="Arial"/>
                <w:sz w:val="15"/>
                <w:szCs w:val="15"/>
              </w:rPr>
              <w:tab/>
              <w:t xml:space="preserve">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pStyle w:val="Tekstpodstawowy"/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201,0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  <w:lang w:val="en-US"/>
              </w:rPr>
              <w:t>314,2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  <w:lang w:val="en-US"/>
              </w:rPr>
              <w:t>979,7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  <w:lang w:val="en-GB"/>
              </w:rPr>
              <w:t>891,0</w:t>
            </w:r>
          </w:p>
        </w:tc>
      </w:tr>
      <w:tr w:rsidR="001A02EB" w:rsidRPr="00936C0A" w:rsidTr="009A38F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24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tabs>
                <w:tab w:val="left" w:leader="dot" w:pos="3832"/>
              </w:tabs>
              <w:spacing w:before="40" w:line="184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  <w:lang w:val="en-US"/>
              </w:rPr>
              <w:t xml:space="preserve">na 1 mieszkańca w zł </w:t>
            </w:r>
            <w:r w:rsidRPr="00936C0A">
              <w:rPr>
                <w:rFonts w:ascii="Arial Narrow" w:hAnsi="Arial Narrow" w:cs="Arial"/>
                <w:sz w:val="15"/>
                <w:szCs w:val="15"/>
                <w:lang w:val="en-US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pStyle w:val="Tekstpodstawowy"/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96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  <w:lang w:val="en-US"/>
              </w:rPr>
              <w:t>150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  <w:lang w:val="en-US"/>
              </w:rPr>
              <w:t>461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  <w:lang w:val="en-GB"/>
              </w:rPr>
              <w:t>419</w:t>
            </w:r>
          </w:p>
        </w:tc>
      </w:tr>
    </w:tbl>
    <w:p w:rsidR="0053483E" w:rsidRPr="00936C0A" w:rsidRDefault="0053483E" w:rsidP="0053483E">
      <w:pPr>
        <w:spacing w:before="120"/>
        <w:jc w:val="both"/>
        <w:rPr>
          <w:rFonts w:ascii="Arial Narrow" w:hAnsi="Arial Narrow" w:cs="Arial"/>
          <w:sz w:val="4"/>
          <w:szCs w:val="4"/>
        </w:rPr>
      </w:pPr>
      <w:r w:rsidRPr="00936C0A">
        <w:rPr>
          <w:rFonts w:ascii="Arial Narrow" w:hAnsi="Arial Narrow"/>
          <w:i/>
          <w:iCs/>
          <w:spacing w:val="-2"/>
          <w:sz w:val="12"/>
          <w:szCs w:val="12"/>
        </w:rPr>
        <w:t xml:space="preserve">   </w:t>
      </w:r>
      <w:r w:rsidRPr="004A109B">
        <w:rPr>
          <w:i/>
          <w:iCs/>
          <w:spacing w:val="-2"/>
          <w:sz w:val="12"/>
          <w:szCs w:val="12"/>
        </w:rPr>
        <w:t>a</w:t>
      </w:r>
      <w:r w:rsidRPr="00936C0A">
        <w:rPr>
          <w:rFonts w:ascii="Arial Narrow" w:hAnsi="Arial Narrow"/>
          <w:i/>
          <w:iCs/>
          <w:spacing w:val="-2"/>
          <w:sz w:val="12"/>
          <w:szCs w:val="12"/>
        </w:rPr>
        <w:t xml:space="preserve"> </w:t>
      </w:r>
      <w:r w:rsidRPr="00F50816">
        <w:rPr>
          <w:rFonts w:ascii="Arial Narrow" w:hAnsi="Arial Narrow" w:cs="Arial"/>
          <w:spacing w:val="-2"/>
          <w:sz w:val="12"/>
          <w:szCs w:val="12"/>
        </w:rPr>
        <w:t>Do 2012 r. operator publiczny;</w:t>
      </w:r>
      <w:r w:rsidRPr="00936C0A">
        <w:rPr>
          <w:rFonts w:ascii="Arial Narrow" w:hAnsi="Arial Narrow" w:cs="Arial"/>
          <w:spacing w:val="-2"/>
          <w:sz w:val="12"/>
          <w:szCs w:val="12"/>
        </w:rPr>
        <w:t xml:space="preserve"> w 2000 r. placówki pocztowe i placówki usług telekomunikacyjnych.</w:t>
      </w:r>
      <w:r w:rsidRPr="00936C0A">
        <w:rPr>
          <w:rFonts w:ascii="Arial Narrow" w:hAnsi="Arial Narrow"/>
          <w:i/>
          <w:iCs/>
          <w:spacing w:val="-2"/>
          <w:sz w:val="12"/>
          <w:szCs w:val="12"/>
        </w:rPr>
        <w:t xml:space="preserve"> </w:t>
      </w:r>
      <w:r w:rsidRPr="004A109B">
        <w:rPr>
          <w:i/>
          <w:iCs/>
          <w:spacing w:val="-2"/>
          <w:sz w:val="12"/>
          <w:szCs w:val="12"/>
        </w:rPr>
        <w:t>b</w:t>
      </w:r>
      <w:r w:rsidRPr="00936C0A">
        <w:rPr>
          <w:rFonts w:ascii="Arial Narrow" w:hAnsi="Arial Narrow"/>
          <w:i/>
          <w:iCs/>
          <w:spacing w:val="-2"/>
          <w:sz w:val="12"/>
          <w:szCs w:val="12"/>
        </w:rPr>
        <w:t xml:space="preserve"> </w:t>
      </w:r>
      <w:r w:rsidRPr="00936C0A">
        <w:rPr>
          <w:rFonts w:ascii="Arial Narrow" w:hAnsi="Arial Narrow" w:cs="Arial"/>
          <w:spacing w:val="-2"/>
          <w:sz w:val="12"/>
          <w:szCs w:val="12"/>
        </w:rPr>
        <w:t>Dane dotyczą operatorów telekomunikacyjnych sieci publicznej.</w:t>
      </w:r>
      <w:r w:rsidRPr="00936C0A">
        <w:rPr>
          <w:rFonts w:ascii="Arial Narrow" w:hAnsi="Arial Narrow"/>
          <w:i/>
          <w:iCs/>
          <w:spacing w:val="-2"/>
          <w:sz w:val="12"/>
          <w:szCs w:val="12"/>
        </w:rPr>
        <w:t xml:space="preserve"> </w:t>
      </w:r>
      <w:r w:rsidRPr="004A109B">
        <w:rPr>
          <w:i/>
          <w:iCs/>
          <w:spacing w:val="-2"/>
          <w:sz w:val="12"/>
          <w:szCs w:val="12"/>
        </w:rPr>
        <w:t>c</w:t>
      </w:r>
      <w:r w:rsidRPr="00936C0A">
        <w:rPr>
          <w:rFonts w:ascii="Arial Narrow" w:hAnsi="Arial Narrow" w:cs="Arial"/>
          <w:spacing w:val="-2"/>
          <w:sz w:val="12"/>
          <w:szCs w:val="12"/>
        </w:rPr>
        <w:t xml:space="preserve"> Dane</w:t>
      </w:r>
      <w:r w:rsidRPr="00936C0A">
        <w:rPr>
          <w:rFonts w:ascii="Arial Narrow" w:hAnsi="Arial Narrow" w:cs="Arial"/>
          <w:spacing w:val="-2"/>
          <w:sz w:val="12"/>
          <w:szCs w:val="12"/>
        </w:rPr>
        <w:br/>
      </w:r>
    </w:p>
    <w:p w:rsidR="00DA47D5" w:rsidRPr="0053483E" w:rsidRDefault="0053483E" w:rsidP="0053483E">
      <w:pPr>
        <w:pStyle w:val="Tekstdymka"/>
        <w:jc w:val="both"/>
        <w:rPr>
          <w:rFonts w:ascii="Arial Narrow" w:hAnsi="Arial Narrow" w:cs="Arial"/>
          <w:sz w:val="15"/>
          <w:szCs w:val="15"/>
          <w:lang w:val="en-GB"/>
        </w:rPr>
      </w:pPr>
      <w:r w:rsidRPr="0053483E">
        <w:rPr>
          <w:rFonts w:ascii="Arial Narrow" w:hAnsi="Arial Narrow"/>
          <w:i/>
          <w:iCs/>
          <w:sz w:val="12"/>
          <w:szCs w:val="12"/>
        </w:rPr>
        <w:t xml:space="preserve">   </w:t>
      </w:r>
      <w:r w:rsidRPr="004A109B">
        <w:rPr>
          <w:rFonts w:ascii="Times New Roman" w:hAnsi="Times New Roman" w:cs="Times New Roman"/>
          <w:i/>
          <w:iCs/>
          <w:sz w:val="12"/>
          <w:szCs w:val="12"/>
          <w:lang w:val="en-GB"/>
        </w:rPr>
        <w:t>a</w:t>
      </w:r>
      <w:r w:rsidRPr="006E7743">
        <w:rPr>
          <w:rFonts w:ascii="Arial Narrow" w:hAnsi="Arial Narrow"/>
          <w:i/>
          <w:iCs/>
          <w:sz w:val="12"/>
          <w:szCs w:val="12"/>
          <w:lang w:val="en-GB"/>
        </w:rPr>
        <w:t xml:space="preserve"> Until  2012 </w:t>
      </w:r>
      <w:r w:rsidRPr="006E7743">
        <w:rPr>
          <w:rFonts w:ascii="Arial Narrow" w:hAnsi="Arial Narrow" w:cs="Arial"/>
          <w:i/>
          <w:iCs/>
          <w:sz w:val="12"/>
          <w:szCs w:val="12"/>
          <w:lang w:val="en-GB"/>
        </w:rPr>
        <w:t>public operator; in 2000 post offices and telecommunication service offices.</w:t>
      </w:r>
      <w:r w:rsidRPr="006E7743">
        <w:rPr>
          <w:rFonts w:ascii="Arial Narrow" w:hAnsi="Arial Narrow"/>
          <w:i/>
          <w:iCs/>
          <w:sz w:val="12"/>
          <w:szCs w:val="12"/>
          <w:lang w:val="en-GB"/>
        </w:rPr>
        <w:t xml:space="preserve"> </w:t>
      </w:r>
      <w:r w:rsidRPr="004A109B">
        <w:rPr>
          <w:rFonts w:ascii="Times New Roman" w:hAnsi="Times New Roman" w:cs="Times New Roman"/>
          <w:i/>
          <w:iCs/>
          <w:sz w:val="12"/>
          <w:szCs w:val="12"/>
          <w:lang w:val="en-GB"/>
        </w:rPr>
        <w:t>b</w:t>
      </w:r>
      <w:r w:rsidRPr="006E7743">
        <w:rPr>
          <w:rFonts w:ascii="Arial Narrow" w:hAnsi="Arial Narrow"/>
          <w:i/>
          <w:iCs/>
          <w:sz w:val="12"/>
          <w:szCs w:val="12"/>
          <w:lang w:val="en-GB"/>
        </w:rPr>
        <w:t xml:space="preserve"> </w:t>
      </w:r>
      <w:r w:rsidRPr="006E7743">
        <w:rPr>
          <w:rFonts w:ascii="Arial Narrow" w:hAnsi="Arial Narrow" w:cs="Arial"/>
          <w:i/>
          <w:iCs/>
          <w:sz w:val="12"/>
          <w:szCs w:val="12"/>
          <w:lang w:val="en-GB"/>
        </w:rPr>
        <w:t xml:space="preserve">Data concern operators of the public telecommunication network. </w:t>
      </w:r>
      <w:r w:rsidRPr="004A109B">
        <w:rPr>
          <w:rFonts w:ascii="Times New Roman" w:hAnsi="Times New Roman" w:cs="Times New Roman"/>
          <w:i/>
          <w:iCs/>
          <w:sz w:val="12"/>
          <w:szCs w:val="12"/>
          <w:lang w:val="en-GB"/>
        </w:rPr>
        <w:t>c</w:t>
      </w:r>
      <w:r w:rsidRPr="006E7743">
        <w:rPr>
          <w:rFonts w:ascii="Arial Narrow" w:hAnsi="Arial Narrow" w:cs="Arial"/>
          <w:i/>
          <w:iCs/>
          <w:sz w:val="12"/>
          <w:szCs w:val="12"/>
          <w:lang w:val="en-GB"/>
        </w:rPr>
        <w:t xml:space="preserve"> Data are not</w:t>
      </w:r>
      <w:r w:rsidR="005036B0" w:rsidRPr="00C94138">
        <w:rPr>
          <w:rFonts w:ascii="Arial Narrow" w:hAnsi="Arial Narrow" w:cs="Arial"/>
          <w:i/>
          <w:iCs/>
          <w:color w:val="FF0000"/>
          <w:sz w:val="12"/>
          <w:szCs w:val="12"/>
          <w:lang w:val="en-GB"/>
        </w:rPr>
        <w:br/>
      </w:r>
      <w:r w:rsidR="00DA47D5" w:rsidRPr="00C94138">
        <w:rPr>
          <w:rFonts w:ascii="Arial Narrow" w:hAnsi="Arial Narrow" w:cs="Arial"/>
          <w:color w:val="FF0000"/>
          <w:sz w:val="15"/>
          <w:szCs w:val="15"/>
          <w:lang w:val="en-GB"/>
        </w:rPr>
        <w:br w:type="page"/>
      </w:r>
    </w:p>
    <w:p w:rsidR="00DA47D5" w:rsidRPr="002620F6" w:rsidRDefault="00DA47D5" w:rsidP="00DA47D5">
      <w:pPr>
        <w:pStyle w:val="Nagwek1"/>
        <w:spacing w:after="40"/>
        <w:rPr>
          <w:rFonts w:ascii="Arial Narrow" w:hAnsi="Arial Narrow"/>
          <w:spacing w:val="4"/>
          <w:sz w:val="15"/>
          <w:szCs w:val="15"/>
          <w:lang w:val="en-US"/>
        </w:rPr>
      </w:pPr>
    </w:p>
    <w:p w:rsidR="00DA47D5" w:rsidRPr="002620F6" w:rsidRDefault="00DA47D5" w:rsidP="00DA47D5">
      <w:pPr>
        <w:pStyle w:val="Nagwek1"/>
        <w:spacing w:after="60"/>
        <w:rPr>
          <w:rFonts w:ascii="Arial Narrow" w:hAnsi="Arial Narrow"/>
          <w:spacing w:val="4"/>
          <w:sz w:val="15"/>
          <w:szCs w:val="15"/>
          <w:lang w:val="en-US"/>
        </w:rPr>
      </w:pPr>
    </w:p>
    <w:tbl>
      <w:tblPr>
        <w:tblW w:w="5000" w:type="pct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6"/>
        <w:gridCol w:w="868"/>
        <w:gridCol w:w="867"/>
        <w:gridCol w:w="868"/>
        <w:gridCol w:w="4040"/>
        <w:gridCol w:w="284"/>
      </w:tblGrid>
      <w:tr w:rsidR="001A02EB" w:rsidRPr="002620F6" w:rsidTr="001A02EB">
        <w:trPr>
          <w:cantSplit/>
        </w:trPr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2EB" w:rsidRPr="002620F6" w:rsidRDefault="001A02EB" w:rsidP="00274683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  <w:lang w:val="en-US"/>
              </w:rPr>
              <w:t>2013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2EB" w:rsidRPr="002620F6" w:rsidRDefault="001A02EB" w:rsidP="00274683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2014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2EB" w:rsidRPr="002620F6" w:rsidRDefault="001A02EB" w:rsidP="00274683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  <w:lang w:val="en-US"/>
              </w:rPr>
              <w:t>2015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2EB" w:rsidRPr="002620F6" w:rsidRDefault="001A02EB" w:rsidP="00274683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US"/>
              </w:rPr>
              <w:t>2016</w:t>
            </w:r>
          </w:p>
        </w:tc>
        <w:tc>
          <w:tcPr>
            <w:tcW w:w="2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02EB" w:rsidRPr="002620F6" w:rsidRDefault="001A02EB" w:rsidP="00274683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2620F6">
              <w:rPr>
                <w:rFonts w:ascii="Arial Narrow" w:hAnsi="Arial Narrow"/>
                <w:i/>
                <w:sz w:val="15"/>
                <w:szCs w:val="15"/>
                <w:lang w:val="en-US"/>
              </w:rPr>
              <w:t>SPECIFICATION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02EB" w:rsidRPr="002620F6" w:rsidRDefault="001A02EB" w:rsidP="00274683">
            <w:pPr>
              <w:spacing w:before="120" w:after="120"/>
              <w:ind w:left="-57" w:right="-57"/>
              <w:jc w:val="center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2620F6">
              <w:rPr>
                <w:rFonts w:ascii="Arial Narrow" w:hAnsi="Arial Narrow"/>
                <w:i/>
                <w:sz w:val="15"/>
                <w:szCs w:val="15"/>
                <w:lang w:val="en-US"/>
              </w:rPr>
              <w:t>No.</w:t>
            </w:r>
          </w:p>
        </w:tc>
      </w:tr>
      <w:tr w:rsidR="00274683" w:rsidRPr="0021582E" w:rsidTr="002049BE">
        <w:trPr>
          <w:cantSplit/>
        </w:trPr>
        <w:tc>
          <w:tcPr>
            <w:tcW w:w="4818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74683" w:rsidRPr="002620F6" w:rsidRDefault="00274683" w:rsidP="00274683">
            <w:pPr>
              <w:spacing w:before="80" w:after="60" w:line="180" w:lineRule="exact"/>
              <w:rPr>
                <w:rFonts w:ascii="Arial Narrow" w:hAnsi="Arial Narrow" w:cs="Arial"/>
                <w:i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i/>
                <w:sz w:val="15"/>
                <w:szCs w:val="15"/>
                <w:lang w:val="en-US"/>
              </w:rPr>
              <w:t>TRANSP</w:t>
            </w:r>
            <w:r w:rsidRPr="002620F6">
              <w:rPr>
                <w:rFonts w:ascii="Arial Narrow" w:hAnsi="Arial Narrow" w:cs="Arial"/>
                <w:i/>
                <w:sz w:val="15"/>
                <w:szCs w:val="15"/>
                <w:lang w:val="en-GB"/>
              </w:rPr>
              <w:t>ORT</w:t>
            </w:r>
            <w:r>
              <w:rPr>
                <w:rFonts w:ascii="Arial Narrow" w:hAnsi="Arial Narrow" w:cs="Arial"/>
                <w:i/>
                <w:sz w:val="15"/>
                <w:szCs w:val="15"/>
                <w:lang w:val="en-GB"/>
              </w:rPr>
              <w:t>.</w:t>
            </w:r>
            <w:r w:rsidRPr="002620F6">
              <w:rPr>
                <w:rFonts w:ascii="Arial Narrow" w:hAnsi="Arial Narrow" w:cs="Arial"/>
                <w:i/>
                <w:sz w:val="15"/>
                <w:szCs w:val="15"/>
                <w:lang w:val="en-GB"/>
              </w:rPr>
              <w:t xml:space="preserve">  </w:t>
            </w:r>
            <w:r>
              <w:rPr>
                <w:rFonts w:ascii="Arial Narrow" w:hAnsi="Arial Narrow" w:cs="Arial"/>
                <w:i/>
                <w:sz w:val="15"/>
                <w:szCs w:val="15"/>
                <w:lang w:val="en-GB"/>
              </w:rPr>
              <w:t xml:space="preserve">POST  AND  </w:t>
            </w:r>
            <w:r w:rsidRPr="0065198A">
              <w:rPr>
                <w:rFonts w:ascii="Arial Narrow" w:hAnsi="Arial Narrow"/>
                <w:i/>
                <w:sz w:val="15"/>
                <w:szCs w:val="15"/>
                <w:lang w:val="en-GB"/>
              </w:rPr>
              <w:t>TELECOMMUNICATIONS</w:t>
            </w:r>
            <w:r w:rsidRPr="002620F6">
              <w:rPr>
                <w:rFonts w:ascii="Arial Narrow" w:hAnsi="Arial Narrow" w:cs="Arial"/>
                <w:i/>
                <w:sz w:val="15"/>
                <w:szCs w:val="15"/>
                <w:lang w:val="en-GB"/>
              </w:rPr>
              <w:t xml:space="preserve">  —  as  of  31  XII  (cont.)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274683" w:rsidRPr="002620F6" w:rsidRDefault="00274683" w:rsidP="00274683">
            <w:pPr>
              <w:spacing w:before="60" w:after="60" w:line="180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</w:tr>
      <w:tr w:rsidR="001A02EB" w:rsidRPr="0021582E" w:rsidTr="001A02EB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2620F6" w:rsidRDefault="001A02EB" w:rsidP="00DD68C5">
            <w:pPr>
              <w:spacing w:before="40" w:line="184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2620F6" w:rsidRDefault="001A02EB" w:rsidP="00DD68C5">
            <w:pPr>
              <w:spacing w:before="40" w:line="184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2620F6" w:rsidRDefault="001A02EB" w:rsidP="00DD68C5">
            <w:pPr>
              <w:spacing w:before="40" w:line="184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2620F6" w:rsidRDefault="001A02EB" w:rsidP="00DD68C5">
            <w:pPr>
              <w:spacing w:before="40" w:line="184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2620F6" w:rsidRDefault="001A02EB" w:rsidP="00DD68C5">
            <w:pPr>
              <w:spacing w:before="40" w:line="184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Post offices of appointed operator </w:t>
            </w:r>
            <w:r w:rsidRPr="004A109B">
              <w:rPr>
                <w:i/>
                <w:iCs/>
                <w:sz w:val="15"/>
                <w:szCs w:val="15"/>
                <w:vertAlign w:val="superscript"/>
                <w:lang w:val="en-GB"/>
              </w:rPr>
              <w:t>a</w:t>
            </w:r>
            <w:r w:rsidRPr="002620F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: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A02EB" w:rsidRPr="002620F6" w:rsidRDefault="001A02EB" w:rsidP="00DD68C5">
            <w:pPr>
              <w:pStyle w:val="Rocznik1999"/>
              <w:tabs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</w:tr>
      <w:tr w:rsidR="001A02EB" w:rsidRPr="0065198A" w:rsidTr="001A02EB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C61804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61804">
              <w:rPr>
                <w:rFonts w:ascii="Arial Narrow" w:hAnsi="Arial Narrow" w:cs="Arial"/>
                <w:sz w:val="15"/>
                <w:szCs w:val="15"/>
                <w:lang w:val="en-GB"/>
              </w:rPr>
              <w:t>427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C61804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61804">
              <w:rPr>
                <w:rFonts w:ascii="Arial Narrow" w:hAnsi="Arial Narrow" w:cs="Arial"/>
                <w:sz w:val="15"/>
                <w:szCs w:val="15"/>
                <w:lang w:val="en-GB"/>
              </w:rPr>
              <w:t>408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A02EB" w:rsidRPr="00C61804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61804">
              <w:rPr>
                <w:rFonts w:ascii="Arial Narrow" w:hAnsi="Arial Narrow" w:cs="Arial"/>
                <w:sz w:val="15"/>
                <w:szCs w:val="15"/>
                <w:lang w:val="en-GB"/>
              </w:rPr>
              <w:t>389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A02EB" w:rsidRPr="00C61804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61804">
              <w:rPr>
                <w:rFonts w:ascii="Arial Narrow" w:hAnsi="Arial Narrow" w:cs="Arial"/>
                <w:sz w:val="15"/>
                <w:szCs w:val="15"/>
                <w:lang w:val="en-GB"/>
              </w:rPr>
              <w:t>392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2620F6" w:rsidRDefault="001A02EB" w:rsidP="00DD68C5">
            <w:pPr>
              <w:spacing w:before="40" w:line="184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in absolute numbers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A02EB" w:rsidRPr="0065198A" w:rsidRDefault="001A02EB" w:rsidP="00DD68C5">
            <w:pPr>
              <w:pStyle w:val="Rocznik1999"/>
              <w:tabs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65198A">
              <w:rPr>
                <w:rFonts w:ascii="Arial Narrow" w:hAnsi="Arial Narrow" w:cs="Arial"/>
                <w:sz w:val="15"/>
                <w:szCs w:val="15"/>
                <w:lang w:val="en-GB"/>
              </w:rPr>
              <w:t>1</w:t>
            </w:r>
          </w:p>
        </w:tc>
      </w:tr>
      <w:tr w:rsidR="001A02EB" w:rsidRPr="002620F6" w:rsidTr="001A02EB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C61804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61804">
              <w:rPr>
                <w:rFonts w:ascii="Arial Narrow" w:hAnsi="Arial Narrow" w:cs="Arial"/>
                <w:sz w:val="15"/>
                <w:szCs w:val="15"/>
                <w:lang w:val="en-GB"/>
              </w:rPr>
              <w:t>20,1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C61804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61804">
              <w:rPr>
                <w:rFonts w:ascii="Arial Narrow" w:hAnsi="Arial Narrow" w:cs="Arial"/>
                <w:sz w:val="15"/>
                <w:szCs w:val="15"/>
                <w:lang w:val="en-GB"/>
              </w:rPr>
              <w:t>19,2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A02EB" w:rsidRPr="00C61804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61804">
              <w:rPr>
                <w:rFonts w:ascii="Arial Narrow" w:hAnsi="Arial Narrow" w:cs="Arial"/>
                <w:sz w:val="15"/>
                <w:szCs w:val="15"/>
                <w:lang w:val="en-GB"/>
              </w:rPr>
              <w:t>18,3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A02EB" w:rsidRPr="00C61804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61804">
              <w:rPr>
                <w:rFonts w:ascii="Arial Narrow" w:hAnsi="Arial Narrow" w:cs="Arial"/>
                <w:sz w:val="15"/>
                <w:szCs w:val="15"/>
                <w:lang w:val="en-GB"/>
              </w:rPr>
              <w:t>18,4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2620F6" w:rsidRDefault="001A02EB" w:rsidP="00DD68C5">
            <w:pPr>
              <w:spacing w:before="40" w:line="184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per 100 thous. population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A02EB" w:rsidRPr="002620F6" w:rsidRDefault="001A02EB" w:rsidP="00DD68C5">
            <w:pPr>
              <w:tabs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2</w:t>
            </w:r>
          </w:p>
        </w:tc>
      </w:tr>
      <w:tr w:rsidR="001A02EB" w:rsidRPr="002620F6" w:rsidTr="001A02EB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C61804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C61804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A02EB" w:rsidRPr="00C61804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A02EB" w:rsidRPr="00C61804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2620F6" w:rsidRDefault="001A02EB" w:rsidP="00DD68C5">
            <w:pPr>
              <w:spacing w:before="40" w:line="184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Fixed main line</w:t>
            </w:r>
            <w:r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 </w:t>
            </w:r>
            <w:r w:rsidRPr="004A109B">
              <w:rPr>
                <w:i/>
                <w:iCs/>
                <w:sz w:val="15"/>
                <w:szCs w:val="15"/>
                <w:vertAlign w:val="superscript"/>
                <w:lang w:val="en-GB"/>
              </w:rPr>
              <w:t>b</w:t>
            </w:r>
            <w:r w:rsidRPr="002620F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: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A02EB" w:rsidRPr="002620F6" w:rsidRDefault="001A02EB" w:rsidP="00DD68C5">
            <w:pPr>
              <w:tabs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1A02EB" w:rsidRPr="002620F6" w:rsidTr="001A02EB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C61804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61804">
              <w:rPr>
                <w:rFonts w:ascii="Arial Narrow" w:hAnsi="Arial Narrow" w:cs="Arial"/>
                <w:sz w:val="15"/>
                <w:szCs w:val="15"/>
                <w:lang w:val="en-GB"/>
              </w:rPr>
              <w:t>267,4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C61804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61804">
              <w:rPr>
                <w:rFonts w:ascii="Arial Narrow" w:hAnsi="Arial Narrow" w:cs="Arial"/>
                <w:sz w:val="15"/>
                <w:szCs w:val="15"/>
                <w:lang w:val="en-GB"/>
              </w:rPr>
              <w:t>258,4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A02EB" w:rsidRPr="00C61804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61804">
              <w:rPr>
                <w:rFonts w:ascii="Arial Narrow" w:hAnsi="Arial Narrow" w:cs="Arial"/>
                <w:sz w:val="15"/>
                <w:szCs w:val="15"/>
                <w:lang w:val="en-GB"/>
              </w:rPr>
              <w:t>237,2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A02EB" w:rsidRPr="00C61804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61804">
              <w:rPr>
                <w:rFonts w:ascii="Arial Narrow" w:hAnsi="Arial Narrow" w:cs="Arial"/>
                <w:sz w:val="15"/>
                <w:szCs w:val="15"/>
                <w:lang w:val="en-GB"/>
              </w:rPr>
              <w:t>223,0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2620F6" w:rsidRDefault="001A02EB" w:rsidP="00DD68C5">
            <w:pPr>
              <w:spacing w:before="40" w:line="184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in thousands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A02EB" w:rsidRPr="002620F6" w:rsidRDefault="001A02EB" w:rsidP="00DD68C5">
            <w:pPr>
              <w:tabs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3</w:t>
            </w:r>
          </w:p>
        </w:tc>
      </w:tr>
      <w:tr w:rsidR="001A02EB" w:rsidRPr="002620F6" w:rsidTr="001A02EB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C61804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61804">
              <w:rPr>
                <w:rFonts w:ascii="Arial Narrow" w:hAnsi="Arial Narrow" w:cs="Arial"/>
                <w:sz w:val="15"/>
                <w:szCs w:val="15"/>
                <w:lang w:val="en-GB"/>
              </w:rPr>
              <w:t>125,6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C61804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61804">
              <w:rPr>
                <w:rFonts w:ascii="Arial Narrow" w:hAnsi="Arial Narrow" w:cs="Arial"/>
                <w:sz w:val="15"/>
                <w:szCs w:val="15"/>
                <w:lang w:val="en-GB"/>
              </w:rPr>
              <w:t>121,3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A02EB" w:rsidRPr="00C61804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61804">
              <w:rPr>
                <w:rFonts w:ascii="Arial Narrow" w:hAnsi="Arial Narrow" w:cs="Arial"/>
                <w:sz w:val="15"/>
                <w:szCs w:val="15"/>
                <w:lang w:val="en-GB"/>
              </w:rPr>
              <w:t>111,5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A02EB" w:rsidRPr="00C61804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C61804">
              <w:rPr>
                <w:rFonts w:ascii="Arial Narrow" w:hAnsi="Arial Narrow" w:cs="Arial"/>
                <w:sz w:val="15"/>
                <w:szCs w:val="15"/>
                <w:lang w:val="en-GB"/>
              </w:rPr>
              <w:t>104,8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2620F6" w:rsidRDefault="001A02EB" w:rsidP="00DD68C5">
            <w:pPr>
              <w:spacing w:before="40" w:line="184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2620F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per 1000 population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A02EB" w:rsidRPr="002620F6" w:rsidRDefault="001A02EB" w:rsidP="00DD68C5">
            <w:pPr>
              <w:tabs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620F6">
              <w:rPr>
                <w:rFonts w:ascii="Arial Narrow" w:hAnsi="Arial Narrow" w:cs="Arial"/>
                <w:sz w:val="15"/>
                <w:szCs w:val="15"/>
              </w:rPr>
              <w:t>4</w:t>
            </w:r>
          </w:p>
        </w:tc>
      </w:tr>
      <w:tr w:rsidR="00C61804" w:rsidRPr="00864210" w:rsidTr="002049BE">
        <w:trPr>
          <w:cantSplit/>
        </w:trPr>
        <w:tc>
          <w:tcPr>
            <w:tcW w:w="4818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1804" w:rsidRPr="00864210" w:rsidRDefault="00C61804" w:rsidP="00C61804">
            <w:pPr>
              <w:spacing w:before="80" w:after="60" w:line="178" w:lineRule="exact"/>
              <w:rPr>
                <w:rFonts w:ascii="Arial Narrow" w:hAnsi="Arial Narrow" w:cs="Arial"/>
                <w:i/>
                <w:sz w:val="15"/>
                <w:szCs w:val="15"/>
                <w:lang w:val="en-GB"/>
              </w:rPr>
            </w:pPr>
            <w:r w:rsidRPr="00864210">
              <w:rPr>
                <w:rFonts w:ascii="Arial Narrow" w:hAnsi="Arial Narrow" w:cs="Arial"/>
                <w:i/>
                <w:sz w:val="15"/>
                <w:szCs w:val="15"/>
                <w:lang w:val="en-GB"/>
              </w:rPr>
              <w:t>TRADE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1804" w:rsidRPr="00864210" w:rsidRDefault="00C61804" w:rsidP="00C61804">
            <w:pPr>
              <w:spacing w:before="60" w:after="60" w:line="178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</w:tr>
      <w:tr w:rsidR="001A02EB" w:rsidRPr="00864210" w:rsidTr="001A02EB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864210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"/>
                <w:sz w:val="15"/>
                <w:szCs w:val="15"/>
                <w:vertAlign w:val="superscript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864210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"/>
                <w:sz w:val="15"/>
                <w:szCs w:val="15"/>
                <w:vertAlign w:val="superscript"/>
                <w:lang w:val="en-GB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864210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"/>
                <w:sz w:val="15"/>
                <w:szCs w:val="15"/>
                <w:vertAlign w:val="superscript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864210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"/>
                <w:sz w:val="15"/>
                <w:szCs w:val="15"/>
                <w:vertAlign w:val="superscript"/>
                <w:lang w:val="en-GB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864210" w:rsidRDefault="001A02EB" w:rsidP="00DD68C5">
            <w:pPr>
              <w:spacing w:before="40" w:line="184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864210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Retail sales (current prices):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A02EB" w:rsidRPr="00864210" w:rsidRDefault="001A02EB" w:rsidP="00DD68C5">
            <w:pPr>
              <w:tabs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1A02EB" w:rsidRPr="00864210" w:rsidTr="001A02EB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864210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864210">
              <w:rPr>
                <w:rFonts w:ascii="Arial Narrow" w:hAnsi="Arial Narrow" w:cs="Arial"/>
                <w:sz w:val="15"/>
                <w:szCs w:val="15"/>
                <w:lang w:val="en-GB"/>
              </w:rPr>
              <w:t>19697,6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864210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864210">
              <w:rPr>
                <w:rFonts w:ascii="Arial Narrow" w:hAnsi="Arial Narrow" w:cs="Arial"/>
                <w:sz w:val="15"/>
                <w:szCs w:val="15"/>
                <w:lang w:val="en-GB"/>
              </w:rPr>
              <w:t>19467,1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864210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864210">
              <w:rPr>
                <w:rFonts w:ascii="Arial Narrow" w:hAnsi="Arial Narrow" w:cs="Arial"/>
                <w:sz w:val="15"/>
                <w:szCs w:val="15"/>
                <w:lang w:val="en-GB"/>
              </w:rPr>
              <w:t>22774,5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864210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23403,2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864210" w:rsidRDefault="001A02EB" w:rsidP="00DD68C5">
            <w:pPr>
              <w:spacing w:before="40" w:line="184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864210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in million zlotys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A02EB" w:rsidRPr="00864210" w:rsidRDefault="001A02EB" w:rsidP="00DD68C5">
            <w:pPr>
              <w:tabs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864210">
              <w:rPr>
                <w:rFonts w:ascii="Arial Narrow" w:hAnsi="Arial Narrow" w:cs="Arial"/>
                <w:sz w:val="15"/>
                <w:szCs w:val="15"/>
              </w:rPr>
              <w:t>5</w:t>
            </w:r>
          </w:p>
        </w:tc>
      </w:tr>
      <w:tr w:rsidR="001A02EB" w:rsidRPr="00864210" w:rsidTr="001A02EB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864210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864210">
              <w:rPr>
                <w:rFonts w:ascii="Arial Narrow" w:hAnsi="Arial Narrow" w:cs="Arial"/>
                <w:sz w:val="15"/>
                <w:szCs w:val="15"/>
                <w:lang w:val="en-GB"/>
              </w:rPr>
              <w:t>9253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864210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864210">
              <w:rPr>
                <w:rFonts w:ascii="Arial Narrow" w:hAnsi="Arial Narrow" w:cs="Arial"/>
                <w:sz w:val="15"/>
                <w:szCs w:val="15"/>
                <w:lang w:val="en-GB"/>
              </w:rPr>
              <w:t>9146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864210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864210">
              <w:rPr>
                <w:rFonts w:ascii="Arial Narrow" w:hAnsi="Arial Narrow" w:cs="Arial"/>
                <w:sz w:val="15"/>
                <w:szCs w:val="15"/>
                <w:lang w:val="en-GB"/>
              </w:rPr>
              <w:t>10706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864210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11004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864210" w:rsidRDefault="001A02EB" w:rsidP="00DD68C5">
            <w:pPr>
              <w:spacing w:before="40" w:line="184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864210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per capita in zl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A02EB" w:rsidRPr="00864210" w:rsidRDefault="001A02EB" w:rsidP="00DD68C5">
            <w:pPr>
              <w:tabs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864210">
              <w:rPr>
                <w:rFonts w:ascii="Arial Narrow" w:hAnsi="Arial Narrow" w:cs="Arial"/>
                <w:sz w:val="15"/>
                <w:szCs w:val="15"/>
              </w:rPr>
              <w:t>6</w:t>
            </w:r>
          </w:p>
        </w:tc>
      </w:tr>
      <w:tr w:rsidR="001A02EB" w:rsidRPr="00864210" w:rsidTr="001A02EB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864210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864210">
              <w:rPr>
                <w:rFonts w:ascii="Arial Narrow" w:hAnsi="Arial Narrow" w:cs="Arial"/>
                <w:sz w:val="15"/>
                <w:szCs w:val="15"/>
                <w:lang w:val="en-GB"/>
              </w:rPr>
              <w:t>17,0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864210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864210">
              <w:rPr>
                <w:rFonts w:ascii="Arial Narrow" w:hAnsi="Arial Narrow" w:cs="Arial"/>
                <w:sz w:val="15"/>
                <w:szCs w:val="15"/>
                <w:lang w:val="en-GB"/>
              </w:rPr>
              <w:t>17,7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864210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864210">
              <w:rPr>
                <w:rFonts w:ascii="Arial Narrow" w:hAnsi="Arial Narrow" w:cs="Arial"/>
                <w:sz w:val="15"/>
                <w:szCs w:val="15"/>
                <w:lang w:val="en-GB"/>
              </w:rPr>
              <w:t>17,7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864210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18,2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864210" w:rsidRDefault="001A02EB" w:rsidP="00DD68C5">
            <w:pPr>
              <w:spacing w:before="40" w:line="184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864210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Shops (as of 31 XII) in thous.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A02EB" w:rsidRPr="00864210" w:rsidRDefault="001A02EB" w:rsidP="00DD68C5">
            <w:pPr>
              <w:tabs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864210">
              <w:rPr>
                <w:rFonts w:ascii="Arial Narrow" w:hAnsi="Arial Narrow" w:cs="Arial"/>
                <w:sz w:val="15"/>
                <w:szCs w:val="15"/>
              </w:rPr>
              <w:t>7</w:t>
            </w:r>
          </w:p>
        </w:tc>
      </w:tr>
      <w:tr w:rsidR="001A02EB" w:rsidRPr="00864210" w:rsidTr="001A02EB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864210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864210">
              <w:rPr>
                <w:rFonts w:ascii="Arial Narrow" w:hAnsi="Arial Narrow" w:cs="Arial"/>
                <w:sz w:val="15"/>
                <w:szCs w:val="15"/>
                <w:lang w:val="en-GB"/>
              </w:rPr>
              <w:t>126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864210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864210">
              <w:rPr>
                <w:rFonts w:ascii="Arial Narrow" w:hAnsi="Arial Narrow" w:cs="Arial"/>
                <w:sz w:val="15"/>
                <w:szCs w:val="15"/>
                <w:lang w:val="en-GB"/>
              </w:rPr>
              <w:t>120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864210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864210">
              <w:rPr>
                <w:rFonts w:ascii="Arial Narrow" w:hAnsi="Arial Narrow" w:cs="Arial"/>
                <w:sz w:val="15"/>
                <w:szCs w:val="15"/>
                <w:lang w:val="en-GB"/>
              </w:rPr>
              <w:t>120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864210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117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864210" w:rsidRDefault="001A02EB" w:rsidP="00DD68C5">
            <w:pPr>
              <w:spacing w:before="40" w:line="184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864210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Population (as of 31 XII) per 1 shop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A02EB" w:rsidRPr="00864210" w:rsidRDefault="001A02EB" w:rsidP="00DD68C5">
            <w:pPr>
              <w:tabs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864210">
              <w:rPr>
                <w:rFonts w:ascii="Arial Narrow" w:hAnsi="Arial Narrow" w:cs="Arial"/>
                <w:sz w:val="15"/>
                <w:szCs w:val="15"/>
              </w:rPr>
              <w:t>8</w:t>
            </w:r>
          </w:p>
        </w:tc>
      </w:tr>
      <w:tr w:rsidR="00C61804" w:rsidRPr="00864210" w:rsidTr="00EB775C">
        <w:trPr>
          <w:cantSplit/>
        </w:trPr>
        <w:tc>
          <w:tcPr>
            <w:tcW w:w="4818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1804" w:rsidRPr="00864210" w:rsidRDefault="00C61804" w:rsidP="00C61804">
            <w:pPr>
              <w:spacing w:before="80" w:after="60" w:line="178" w:lineRule="exact"/>
              <w:rPr>
                <w:rFonts w:ascii="Arial Narrow" w:hAnsi="Arial Narrow" w:cs="Arial"/>
                <w:i/>
                <w:sz w:val="15"/>
                <w:szCs w:val="15"/>
                <w:lang w:val="en-GB"/>
              </w:rPr>
            </w:pPr>
            <w:r w:rsidRPr="00864210">
              <w:rPr>
                <w:rFonts w:ascii="Arial Narrow" w:hAnsi="Arial Narrow" w:cs="Arial"/>
                <w:i/>
                <w:sz w:val="15"/>
                <w:szCs w:val="15"/>
                <w:lang w:val="en-GB"/>
              </w:rPr>
              <w:t>PUBLIC  FINANCE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61804" w:rsidRPr="00864210" w:rsidRDefault="00C61804" w:rsidP="00C61804">
            <w:pPr>
              <w:spacing w:before="80" w:after="60" w:line="178" w:lineRule="exact"/>
              <w:jc w:val="right"/>
              <w:rPr>
                <w:rFonts w:ascii="Arial Narrow" w:hAnsi="Arial Narrow" w:cs="Arial"/>
                <w:i/>
                <w:sz w:val="15"/>
                <w:szCs w:val="15"/>
                <w:lang w:val="en-GB"/>
              </w:rPr>
            </w:pPr>
          </w:p>
        </w:tc>
      </w:tr>
      <w:tr w:rsidR="001A02EB" w:rsidRPr="00936C0A" w:rsidTr="001A02EB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spacing w:before="40" w:line="184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spacing w:before="40" w:line="184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spacing w:before="40" w:line="184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spacing w:before="40" w:line="184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spacing w:before="40" w:line="184" w:lineRule="exact"/>
              <w:rPr>
                <w:rFonts w:ascii="Arial Narrow" w:hAnsi="Arial Narrow" w:cs="Arial"/>
                <w:b/>
                <w:bCs/>
                <w:i/>
                <w:iCs/>
                <w:sz w:val="15"/>
                <w:szCs w:val="15"/>
                <w:lang w:val="en-GB"/>
              </w:rPr>
            </w:pPr>
            <w:r w:rsidRPr="00936C0A">
              <w:rPr>
                <w:rFonts w:ascii="Arial Narrow" w:hAnsi="Arial Narrow" w:cs="Arial"/>
                <w:b/>
                <w:bCs/>
                <w:i/>
                <w:iCs/>
                <w:sz w:val="15"/>
                <w:szCs w:val="15"/>
                <w:lang w:val="en-GB"/>
              </w:rPr>
              <w:t>Budgets of gminas</w:t>
            </w:r>
            <w:r w:rsidRPr="00936C0A">
              <w:rPr>
                <w:rFonts w:ascii="Arial Narrow" w:hAnsi="Arial Narrow"/>
                <w:i/>
                <w:iCs/>
                <w:sz w:val="15"/>
                <w:szCs w:val="15"/>
                <w:vertAlign w:val="superscript"/>
                <w:lang w:val="en-GB"/>
              </w:rPr>
              <w:t xml:space="preserve"> </w:t>
            </w:r>
            <w:r w:rsidRPr="004A109B">
              <w:rPr>
                <w:i/>
                <w:iCs/>
                <w:sz w:val="15"/>
                <w:szCs w:val="15"/>
                <w:vertAlign w:val="superscript"/>
                <w:lang w:val="en-GB"/>
              </w:rPr>
              <w:t>d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A02EB" w:rsidRPr="00936C0A" w:rsidRDefault="001A02EB" w:rsidP="00DD68C5">
            <w:pPr>
              <w:tabs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1A02EB" w:rsidRPr="00936C0A" w:rsidTr="001A02EB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spacing w:before="40" w:line="184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spacing w:before="40" w:line="184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spacing w:before="40" w:line="184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936C0A" w:rsidRDefault="001A02EB" w:rsidP="00DD68C5">
            <w:pPr>
              <w:spacing w:before="40" w:line="184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spacing w:before="40" w:line="184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936C0A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Revenue: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A02EB" w:rsidRPr="00936C0A" w:rsidRDefault="001A02EB" w:rsidP="00DD68C5">
            <w:pPr>
              <w:tabs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1A02EB" w:rsidRPr="00936C0A" w:rsidTr="001A02EB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E8659E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  <w:r w:rsidRPr="00E8659E">
              <w:rPr>
                <w:rFonts w:ascii="Arial Narrow" w:hAnsi="Arial Narrow" w:cs="Arial Narrow"/>
                <w:color w:val="000000"/>
                <w:sz w:val="15"/>
                <w:szCs w:val="15"/>
              </w:rPr>
              <w:t>5253,7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DC3898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  <w:r w:rsidRPr="00DC3898">
              <w:rPr>
                <w:rFonts w:ascii="Arial Narrow" w:hAnsi="Arial Narrow" w:cs="Arial Narrow"/>
                <w:color w:val="000000"/>
                <w:sz w:val="15"/>
                <w:szCs w:val="15"/>
              </w:rPr>
              <w:t>5564,1</w:t>
            </w:r>
          </w:p>
        </w:tc>
        <w:tc>
          <w:tcPr>
            <w:tcW w:w="55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02EB" w:rsidRPr="00DC3898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 w:cs="Arial Narrow"/>
                <w:color w:val="000000"/>
                <w:sz w:val="15"/>
                <w:szCs w:val="15"/>
              </w:rPr>
              <w:t>5601,8</w:t>
            </w:r>
          </w:p>
        </w:tc>
        <w:tc>
          <w:tcPr>
            <w:tcW w:w="557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02EB" w:rsidRPr="00AA24BB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  <w:r w:rsidRPr="00AA24BB">
              <w:rPr>
                <w:rFonts w:ascii="Arial Narrow" w:hAnsi="Arial Narrow" w:cs="Arial Narrow"/>
                <w:color w:val="000000"/>
                <w:sz w:val="15"/>
                <w:szCs w:val="15"/>
              </w:rPr>
              <w:t>6608,6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spacing w:before="40" w:line="184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936C0A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in million zlotys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A02EB" w:rsidRPr="00936C0A" w:rsidRDefault="001A02EB" w:rsidP="00DD68C5">
            <w:pPr>
              <w:tabs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9</w:t>
            </w:r>
          </w:p>
        </w:tc>
      </w:tr>
      <w:tr w:rsidR="001A02EB" w:rsidRPr="00936C0A" w:rsidTr="001A02EB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E8659E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  <w:r w:rsidRPr="00E8659E">
              <w:rPr>
                <w:rFonts w:ascii="Arial Narrow" w:hAnsi="Arial Narrow" w:cs="Arial Narrow"/>
                <w:color w:val="000000"/>
                <w:sz w:val="15"/>
                <w:szCs w:val="15"/>
              </w:rPr>
              <w:t>2941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DC3898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  <w:r w:rsidRPr="00DC3898">
              <w:rPr>
                <w:rFonts w:ascii="Arial Narrow" w:hAnsi="Arial Narrow" w:cs="Arial Narrow"/>
                <w:color w:val="000000"/>
                <w:sz w:val="15"/>
                <w:szCs w:val="15"/>
              </w:rPr>
              <w:t>3115</w:t>
            </w:r>
          </w:p>
        </w:tc>
        <w:tc>
          <w:tcPr>
            <w:tcW w:w="55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02EB" w:rsidRPr="00DC3898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 w:cs="Arial Narrow"/>
                <w:color w:val="000000"/>
                <w:sz w:val="15"/>
                <w:szCs w:val="15"/>
              </w:rPr>
              <w:t>3140</w:t>
            </w:r>
          </w:p>
        </w:tc>
        <w:tc>
          <w:tcPr>
            <w:tcW w:w="557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02EB" w:rsidRPr="00AA24BB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  <w:r w:rsidRPr="00AA24BB">
              <w:rPr>
                <w:rFonts w:ascii="Arial Narrow" w:hAnsi="Arial Narrow" w:cs="Arial Narrow"/>
                <w:color w:val="000000"/>
                <w:sz w:val="15"/>
                <w:szCs w:val="15"/>
              </w:rPr>
              <w:t>3707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spacing w:before="40" w:line="184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936C0A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per capita in zl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A02EB" w:rsidRPr="00936C0A" w:rsidRDefault="001A02EB" w:rsidP="00DD68C5">
            <w:pPr>
              <w:tabs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10</w:t>
            </w:r>
          </w:p>
        </w:tc>
      </w:tr>
      <w:tr w:rsidR="001A02EB" w:rsidRPr="00936C0A" w:rsidTr="001A02EB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E8659E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DC3898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</w:p>
        </w:tc>
        <w:tc>
          <w:tcPr>
            <w:tcW w:w="55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02EB" w:rsidRPr="00DC3898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</w:p>
        </w:tc>
        <w:tc>
          <w:tcPr>
            <w:tcW w:w="557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02EB" w:rsidRPr="00AA24BB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spacing w:before="40" w:line="184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936C0A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Expenditure: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A02EB" w:rsidRPr="00936C0A" w:rsidRDefault="001A02EB" w:rsidP="00DD68C5">
            <w:pPr>
              <w:tabs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1A02EB" w:rsidRPr="00936C0A" w:rsidTr="001A02EB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E8659E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  <w:r w:rsidRPr="00E8659E">
              <w:rPr>
                <w:rFonts w:ascii="Arial Narrow" w:hAnsi="Arial Narrow" w:cs="Arial Narrow"/>
                <w:color w:val="000000"/>
                <w:sz w:val="15"/>
                <w:szCs w:val="15"/>
              </w:rPr>
              <w:t>5240,2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DC3898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  <w:r w:rsidRPr="00DC3898">
              <w:rPr>
                <w:rFonts w:ascii="Arial Narrow" w:hAnsi="Arial Narrow" w:cs="Arial Narrow"/>
                <w:color w:val="000000"/>
                <w:sz w:val="15"/>
                <w:szCs w:val="15"/>
              </w:rPr>
              <w:t>5541,2</w:t>
            </w:r>
          </w:p>
        </w:tc>
        <w:tc>
          <w:tcPr>
            <w:tcW w:w="55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02EB" w:rsidRPr="00DC3898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 w:cs="Arial Narrow"/>
                <w:color w:val="000000"/>
                <w:sz w:val="15"/>
                <w:szCs w:val="15"/>
              </w:rPr>
              <w:t>5421,1</w:t>
            </w:r>
          </w:p>
        </w:tc>
        <w:tc>
          <w:tcPr>
            <w:tcW w:w="557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02EB" w:rsidRPr="00AA24BB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  <w:r w:rsidRPr="00AA24BB">
              <w:rPr>
                <w:rFonts w:ascii="Arial Narrow" w:hAnsi="Arial Narrow" w:cs="Arial Narrow"/>
                <w:color w:val="000000"/>
                <w:sz w:val="15"/>
                <w:szCs w:val="15"/>
              </w:rPr>
              <w:t>6429,6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spacing w:before="40" w:line="184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936C0A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in million zlotys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A02EB" w:rsidRPr="00936C0A" w:rsidRDefault="001A02EB" w:rsidP="00DD68C5">
            <w:pPr>
              <w:tabs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11</w:t>
            </w:r>
          </w:p>
        </w:tc>
      </w:tr>
      <w:tr w:rsidR="001A02EB" w:rsidRPr="00936C0A" w:rsidTr="001A02EB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E8659E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  <w:r w:rsidRPr="00E8659E">
              <w:rPr>
                <w:rFonts w:ascii="Arial Narrow" w:hAnsi="Arial Narrow" w:cs="Arial Narrow"/>
                <w:color w:val="000000"/>
                <w:sz w:val="15"/>
                <w:szCs w:val="15"/>
              </w:rPr>
              <w:t>2933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DC3898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  <w:r w:rsidRPr="00DC3898">
              <w:rPr>
                <w:rFonts w:ascii="Arial Narrow" w:hAnsi="Arial Narrow" w:cs="Arial Narrow"/>
                <w:color w:val="000000"/>
                <w:sz w:val="15"/>
                <w:szCs w:val="15"/>
              </w:rPr>
              <w:t>3102</w:t>
            </w:r>
          </w:p>
        </w:tc>
        <w:tc>
          <w:tcPr>
            <w:tcW w:w="55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02EB" w:rsidRPr="00DC3898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 w:cs="Arial Narrow"/>
                <w:color w:val="000000"/>
                <w:sz w:val="15"/>
                <w:szCs w:val="15"/>
              </w:rPr>
              <w:t>3039</w:t>
            </w:r>
          </w:p>
        </w:tc>
        <w:tc>
          <w:tcPr>
            <w:tcW w:w="557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02EB" w:rsidRPr="00AA24BB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  <w:r w:rsidRPr="00AA24BB">
              <w:rPr>
                <w:rFonts w:ascii="Arial Narrow" w:hAnsi="Arial Narrow" w:cs="Arial Narrow"/>
                <w:color w:val="000000"/>
                <w:sz w:val="15"/>
                <w:szCs w:val="15"/>
              </w:rPr>
              <w:t>3606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spacing w:before="40" w:line="184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936C0A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per capita in zl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A02EB" w:rsidRPr="00936C0A" w:rsidRDefault="001A02EB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12</w:t>
            </w:r>
          </w:p>
        </w:tc>
      </w:tr>
      <w:tr w:rsidR="001A02EB" w:rsidRPr="0021582E" w:rsidTr="001A02EB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E8659E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DC3898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DC3898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AA24BB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spacing w:before="40" w:line="184" w:lineRule="exact"/>
              <w:rPr>
                <w:rFonts w:ascii="Arial Narrow" w:hAnsi="Arial Narrow" w:cs="Arial"/>
                <w:b/>
                <w:bCs/>
                <w:i/>
                <w:iCs/>
                <w:sz w:val="15"/>
                <w:szCs w:val="15"/>
                <w:lang w:val="en-GB"/>
              </w:rPr>
            </w:pPr>
            <w:r w:rsidRPr="00936C0A">
              <w:rPr>
                <w:rFonts w:ascii="Arial Narrow" w:hAnsi="Arial Narrow" w:cs="Arial"/>
                <w:b/>
                <w:bCs/>
                <w:i/>
                <w:iCs/>
                <w:sz w:val="15"/>
                <w:szCs w:val="15"/>
                <w:lang w:val="en-GB"/>
              </w:rPr>
              <w:t>Budgets of cities with powiat status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A02EB" w:rsidRPr="00936C0A" w:rsidRDefault="001A02EB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</w:tr>
      <w:tr w:rsidR="001A02EB" w:rsidRPr="00936C0A" w:rsidTr="001A02EB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E8659E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53483E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  <w:lang w:val="en-GB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53483E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AA24BB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  <w:lang w:val="en-GB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spacing w:before="40" w:line="184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936C0A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Revenue: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A02EB" w:rsidRPr="00936C0A" w:rsidRDefault="001A02EB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1A02EB" w:rsidRPr="00936C0A" w:rsidTr="001A02EB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E8659E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  <w:r w:rsidRPr="00E8659E">
              <w:rPr>
                <w:rFonts w:ascii="Arial Narrow" w:hAnsi="Arial Narrow" w:cs="Arial Narrow"/>
                <w:color w:val="000000"/>
                <w:sz w:val="15"/>
                <w:szCs w:val="15"/>
              </w:rPr>
              <w:t>1793,2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DC3898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  <w:r w:rsidRPr="00DC3898">
              <w:rPr>
                <w:rFonts w:ascii="Arial Narrow" w:hAnsi="Arial Narrow" w:cs="Arial Narrow"/>
                <w:color w:val="000000"/>
                <w:sz w:val="15"/>
                <w:szCs w:val="15"/>
              </w:rPr>
              <w:t>1857,6</w:t>
            </w:r>
          </w:p>
        </w:tc>
        <w:tc>
          <w:tcPr>
            <w:tcW w:w="55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02EB" w:rsidRPr="00DC3898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 w:cs="Arial Narrow"/>
                <w:color w:val="000000"/>
                <w:sz w:val="15"/>
                <w:szCs w:val="15"/>
              </w:rPr>
              <w:t>1855,9</w:t>
            </w:r>
          </w:p>
        </w:tc>
        <w:tc>
          <w:tcPr>
            <w:tcW w:w="557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02EB" w:rsidRPr="00AA24BB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  <w:r w:rsidRPr="00AA24BB">
              <w:rPr>
                <w:rFonts w:ascii="Arial Narrow" w:hAnsi="Arial Narrow" w:cs="Arial Narrow"/>
                <w:color w:val="000000"/>
                <w:sz w:val="15"/>
                <w:szCs w:val="15"/>
              </w:rPr>
              <w:t>1924,8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spacing w:before="40" w:line="184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936C0A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in million zlotys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A02EB" w:rsidRPr="00936C0A" w:rsidRDefault="001A02EB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13</w:t>
            </w:r>
          </w:p>
        </w:tc>
      </w:tr>
      <w:tr w:rsidR="001A02EB" w:rsidRPr="00936C0A" w:rsidTr="001A02EB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E8659E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  <w:r w:rsidRPr="00E8659E">
              <w:rPr>
                <w:rFonts w:ascii="Arial Narrow" w:hAnsi="Arial Narrow" w:cs="Arial Narrow"/>
                <w:color w:val="000000"/>
                <w:sz w:val="15"/>
                <w:szCs w:val="15"/>
              </w:rPr>
              <w:t>5242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DC3898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  <w:r w:rsidRPr="00DC3898">
              <w:rPr>
                <w:rFonts w:ascii="Arial Narrow" w:hAnsi="Arial Narrow" w:cs="Arial Narrow"/>
                <w:color w:val="000000"/>
                <w:sz w:val="15"/>
                <w:szCs w:val="15"/>
              </w:rPr>
              <w:t>5426</w:t>
            </w:r>
          </w:p>
        </w:tc>
        <w:tc>
          <w:tcPr>
            <w:tcW w:w="55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02EB" w:rsidRPr="00DC3898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 w:cs="Arial Narrow"/>
                <w:color w:val="000000"/>
                <w:sz w:val="15"/>
                <w:szCs w:val="15"/>
              </w:rPr>
              <w:t>5403</w:t>
            </w:r>
          </w:p>
        </w:tc>
        <w:tc>
          <w:tcPr>
            <w:tcW w:w="557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02EB" w:rsidRPr="00AA24BB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  <w:r w:rsidRPr="00AA24BB">
              <w:rPr>
                <w:rFonts w:ascii="Arial Narrow" w:hAnsi="Arial Narrow" w:cs="Arial Narrow"/>
                <w:color w:val="000000"/>
                <w:sz w:val="15"/>
                <w:szCs w:val="15"/>
              </w:rPr>
              <w:t>5598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spacing w:before="40" w:line="184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936C0A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per capita in zl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A02EB" w:rsidRPr="00936C0A" w:rsidRDefault="001A02EB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14</w:t>
            </w:r>
          </w:p>
        </w:tc>
      </w:tr>
      <w:tr w:rsidR="001A02EB" w:rsidRPr="00936C0A" w:rsidTr="001A02EB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E8659E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DC3898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</w:p>
        </w:tc>
        <w:tc>
          <w:tcPr>
            <w:tcW w:w="55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02EB" w:rsidRPr="00DC3898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</w:p>
        </w:tc>
        <w:tc>
          <w:tcPr>
            <w:tcW w:w="557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02EB" w:rsidRPr="00AA24BB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spacing w:before="40" w:line="184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936C0A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Expenditure: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A02EB" w:rsidRPr="00936C0A" w:rsidRDefault="001A02EB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1A02EB" w:rsidRPr="00936C0A" w:rsidTr="001A02EB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E8659E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  <w:r w:rsidRPr="00E8659E">
              <w:rPr>
                <w:rFonts w:ascii="Arial Narrow" w:hAnsi="Arial Narrow" w:cs="Arial Narrow"/>
                <w:color w:val="000000"/>
                <w:sz w:val="15"/>
                <w:szCs w:val="15"/>
              </w:rPr>
              <w:t>1813,1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DC3898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  <w:r w:rsidRPr="00DC3898">
              <w:rPr>
                <w:rFonts w:ascii="Arial Narrow" w:hAnsi="Arial Narrow" w:cs="Arial Narrow"/>
                <w:color w:val="000000"/>
                <w:sz w:val="15"/>
                <w:szCs w:val="15"/>
              </w:rPr>
              <w:t>1959,9</w:t>
            </w:r>
          </w:p>
        </w:tc>
        <w:tc>
          <w:tcPr>
            <w:tcW w:w="55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02EB" w:rsidRPr="00DC3898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 w:cs="Arial Narrow"/>
                <w:color w:val="000000"/>
                <w:sz w:val="15"/>
                <w:szCs w:val="15"/>
              </w:rPr>
              <w:t>2031,8</w:t>
            </w:r>
          </w:p>
        </w:tc>
        <w:tc>
          <w:tcPr>
            <w:tcW w:w="557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02EB" w:rsidRPr="00AA24BB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  <w:r w:rsidRPr="00AA24BB">
              <w:rPr>
                <w:rFonts w:ascii="Arial Narrow" w:hAnsi="Arial Narrow" w:cs="Arial Narrow"/>
                <w:color w:val="000000"/>
                <w:sz w:val="15"/>
                <w:szCs w:val="15"/>
              </w:rPr>
              <w:t>1832,7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spacing w:before="40" w:line="184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936C0A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in million zlotys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A02EB" w:rsidRPr="00936C0A" w:rsidRDefault="001A02EB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15</w:t>
            </w:r>
          </w:p>
        </w:tc>
      </w:tr>
      <w:tr w:rsidR="001A02EB" w:rsidRPr="00936C0A" w:rsidTr="001A02EB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E8659E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  <w:r w:rsidRPr="00E8659E">
              <w:rPr>
                <w:rFonts w:ascii="Arial Narrow" w:hAnsi="Arial Narrow" w:cs="Arial Narrow"/>
                <w:color w:val="000000"/>
                <w:sz w:val="15"/>
                <w:szCs w:val="15"/>
              </w:rPr>
              <w:t>5 300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DC3898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  <w:r w:rsidRPr="00DC3898">
              <w:rPr>
                <w:rFonts w:ascii="Arial Narrow" w:hAnsi="Arial Narrow" w:cs="Arial Narrow"/>
                <w:color w:val="000000"/>
                <w:sz w:val="15"/>
                <w:szCs w:val="15"/>
              </w:rPr>
              <w:t>5725</w:t>
            </w:r>
          </w:p>
        </w:tc>
        <w:tc>
          <w:tcPr>
            <w:tcW w:w="55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02EB" w:rsidRPr="00DC3898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 w:cs="Arial Narrow"/>
                <w:color w:val="000000"/>
                <w:sz w:val="15"/>
                <w:szCs w:val="15"/>
              </w:rPr>
              <w:t>5914</w:t>
            </w:r>
          </w:p>
        </w:tc>
        <w:tc>
          <w:tcPr>
            <w:tcW w:w="557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02EB" w:rsidRPr="00AA24BB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  <w:r w:rsidRPr="00AA24BB">
              <w:rPr>
                <w:rFonts w:ascii="Arial Narrow" w:hAnsi="Arial Narrow" w:cs="Arial Narrow"/>
                <w:color w:val="000000"/>
                <w:sz w:val="15"/>
                <w:szCs w:val="15"/>
              </w:rPr>
              <w:t>5330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spacing w:before="40" w:line="184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936C0A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per capita in zl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A02EB" w:rsidRPr="00936C0A" w:rsidRDefault="001A02EB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16</w:t>
            </w:r>
          </w:p>
        </w:tc>
      </w:tr>
      <w:tr w:rsidR="001A02EB" w:rsidRPr="00936C0A" w:rsidTr="001A02EB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E8659E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DC3898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DC3898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AA24BB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spacing w:before="40" w:line="184" w:lineRule="exact"/>
              <w:rPr>
                <w:rFonts w:ascii="Arial Narrow" w:hAnsi="Arial Narrow" w:cs="Arial"/>
                <w:b/>
                <w:bCs/>
                <w:i/>
                <w:iCs/>
                <w:sz w:val="15"/>
                <w:szCs w:val="15"/>
                <w:lang w:val="en-GB"/>
              </w:rPr>
            </w:pPr>
            <w:r w:rsidRPr="00936C0A">
              <w:rPr>
                <w:rFonts w:ascii="Arial Narrow" w:hAnsi="Arial Narrow" w:cs="Arial"/>
                <w:b/>
                <w:bCs/>
                <w:i/>
                <w:iCs/>
                <w:sz w:val="15"/>
                <w:szCs w:val="15"/>
                <w:lang w:val="en-GB"/>
              </w:rPr>
              <w:t>Budgets of powiats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A02EB" w:rsidRPr="00936C0A" w:rsidRDefault="001A02EB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1A02EB" w:rsidRPr="00936C0A" w:rsidTr="001A02EB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E8659E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DC3898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DC3898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AA24BB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spacing w:before="40" w:line="184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936C0A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Revenue: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A02EB" w:rsidRPr="00936C0A" w:rsidRDefault="001A02EB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1A02EB" w:rsidRPr="00936C0A" w:rsidTr="001A02EB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E8659E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  <w:r w:rsidRPr="00E8659E">
              <w:rPr>
                <w:rFonts w:ascii="Arial Narrow" w:hAnsi="Arial Narrow" w:cs="Arial Narrow"/>
                <w:color w:val="000000"/>
                <w:sz w:val="15"/>
                <w:szCs w:val="15"/>
              </w:rPr>
              <w:t>1659,1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DC3898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  <w:r w:rsidRPr="00DC3898">
              <w:rPr>
                <w:rFonts w:ascii="Arial Narrow" w:hAnsi="Arial Narrow" w:cs="Arial Narrow"/>
                <w:color w:val="000000"/>
                <w:sz w:val="15"/>
                <w:szCs w:val="15"/>
              </w:rPr>
              <w:t>1635,0</w:t>
            </w:r>
          </w:p>
        </w:tc>
        <w:tc>
          <w:tcPr>
            <w:tcW w:w="55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02EB" w:rsidRPr="00DC3898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 w:cs="Arial Narrow"/>
                <w:color w:val="000000"/>
                <w:sz w:val="15"/>
                <w:szCs w:val="15"/>
              </w:rPr>
              <w:t>1587,8</w:t>
            </w:r>
          </w:p>
        </w:tc>
        <w:tc>
          <w:tcPr>
            <w:tcW w:w="557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02EB" w:rsidRPr="00AA24BB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  <w:r w:rsidRPr="00AA24BB">
              <w:rPr>
                <w:rFonts w:ascii="Arial Narrow" w:hAnsi="Arial Narrow" w:cs="Arial Narrow"/>
                <w:color w:val="000000"/>
                <w:sz w:val="15"/>
                <w:szCs w:val="15"/>
              </w:rPr>
              <w:t>1594,2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spacing w:before="40" w:line="184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936C0A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in million zlotys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A02EB" w:rsidRPr="00936C0A" w:rsidRDefault="001A02EB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17</w:t>
            </w:r>
          </w:p>
        </w:tc>
      </w:tr>
      <w:tr w:rsidR="001A02EB" w:rsidRPr="00936C0A" w:rsidTr="001A02EB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E8659E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  <w:r w:rsidRPr="00E8659E">
              <w:rPr>
                <w:rFonts w:ascii="Arial Narrow" w:hAnsi="Arial Narrow" w:cs="Arial Narrow"/>
                <w:color w:val="000000"/>
                <w:sz w:val="15"/>
                <w:szCs w:val="15"/>
              </w:rPr>
              <w:t>929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DC3898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  <w:r w:rsidRPr="00DC3898">
              <w:rPr>
                <w:rFonts w:ascii="Arial Narrow" w:hAnsi="Arial Narrow" w:cs="Arial Narrow"/>
                <w:color w:val="000000"/>
                <w:sz w:val="15"/>
                <w:szCs w:val="15"/>
              </w:rPr>
              <w:t>915</w:t>
            </w:r>
          </w:p>
        </w:tc>
        <w:tc>
          <w:tcPr>
            <w:tcW w:w="55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02EB" w:rsidRPr="00DC3898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 w:cs="Arial Narrow"/>
                <w:color w:val="000000"/>
                <w:sz w:val="15"/>
                <w:szCs w:val="15"/>
              </w:rPr>
              <w:t>890</w:t>
            </w:r>
          </w:p>
        </w:tc>
        <w:tc>
          <w:tcPr>
            <w:tcW w:w="557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02EB" w:rsidRPr="00AA24BB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  <w:r w:rsidRPr="00AA24BB">
              <w:rPr>
                <w:rFonts w:ascii="Arial Narrow" w:hAnsi="Arial Narrow" w:cs="Arial Narrow"/>
                <w:color w:val="000000"/>
                <w:sz w:val="15"/>
                <w:szCs w:val="15"/>
              </w:rPr>
              <w:t>894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spacing w:before="40" w:line="184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936C0A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per capita in zl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A02EB" w:rsidRPr="00936C0A" w:rsidRDefault="001A02EB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18</w:t>
            </w:r>
          </w:p>
        </w:tc>
      </w:tr>
      <w:tr w:rsidR="001A02EB" w:rsidRPr="00936C0A" w:rsidTr="001A02EB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E8659E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DC3898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</w:p>
        </w:tc>
        <w:tc>
          <w:tcPr>
            <w:tcW w:w="55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02EB" w:rsidRPr="00DC3898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</w:p>
        </w:tc>
        <w:tc>
          <w:tcPr>
            <w:tcW w:w="557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02EB" w:rsidRPr="00AA24BB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spacing w:before="40" w:line="184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936C0A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Expenditure: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A02EB" w:rsidRPr="00936C0A" w:rsidRDefault="001A02EB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1A02EB" w:rsidRPr="00936C0A" w:rsidTr="001A02EB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E8659E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  <w:r w:rsidRPr="00E8659E">
              <w:rPr>
                <w:rFonts w:ascii="Arial Narrow" w:hAnsi="Arial Narrow" w:cs="Arial Narrow"/>
                <w:color w:val="000000"/>
                <w:sz w:val="15"/>
                <w:szCs w:val="15"/>
              </w:rPr>
              <w:t>1639,5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DC3898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  <w:r w:rsidRPr="00DC3898">
              <w:rPr>
                <w:rFonts w:ascii="Arial Narrow" w:hAnsi="Arial Narrow" w:cs="Arial Narrow"/>
                <w:color w:val="000000"/>
                <w:sz w:val="15"/>
                <w:szCs w:val="15"/>
              </w:rPr>
              <w:t>1627,0</w:t>
            </w:r>
          </w:p>
        </w:tc>
        <w:tc>
          <w:tcPr>
            <w:tcW w:w="55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02EB" w:rsidRPr="00DC3898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 w:cs="Arial Narrow"/>
                <w:color w:val="000000"/>
                <w:sz w:val="15"/>
                <w:szCs w:val="15"/>
              </w:rPr>
              <w:t>1572,4</w:t>
            </w:r>
          </w:p>
        </w:tc>
        <w:tc>
          <w:tcPr>
            <w:tcW w:w="557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02EB" w:rsidRPr="00AA24BB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  <w:r w:rsidRPr="00AA24BB">
              <w:rPr>
                <w:rFonts w:ascii="Arial Narrow" w:hAnsi="Arial Narrow" w:cs="Arial Narrow"/>
                <w:color w:val="000000"/>
                <w:sz w:val="15"/>
                <w:szCs w:val="15"/>
              </w:rPr>
              <w:t>1517,9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spacing w:before="40" w:line="184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936C0A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in million zlotys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A02EB" w:rsidRPr="00936C0A" w:rsidRDefault="001A02EB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19</w:t>
            </w:r>
          </w:p>
        </w:tc>
      </w:tr>
      <w:tr w:rsidR="001A02EB" w:rsidRPr="00936C0A" w:rsidTr="001A02EB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E8659E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  <w:r w:rsidRPr="00E8659E">
              <w:rPr>
                <w:rFonts w:ascii="Arial Narrow" w:hAnsi="Arial Narrow" w:cs="Arial Narrow"/>
                <w:color w:val="000000"/>
                <w:sz w:val="15"/>
                <w:szCs w:val="15"/>
              </w:rPr>
              <w:t>918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DC3898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  <w:r w:rsidRPr="00DC3898">
              <w:rPr>
                <w:rFonts w:ascii="Arial Narrow" w:hAnsi="Arial Narrow" w:cs="Arial Narrow"/>
                <w:color w:val="000000"/>
                <w:sz w:val="15"/>
                <w:szCs w:val="15"/>
              </w:rPr>
              <w:t>911</w:t>
            </w:r>
          </w:p>
        </w:tc>
        <w:tc>
          <w:tcPr>
            <w:tcW w:w="55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02EB" w:rsidRPr="00DC3898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 w:cs="Arial Narrow"/>
                <w:color w:val="000000"/>
                <w:sz w:val="15"/>
                <w:szCs w:val="15"/>
              </w:rPr>
              <w:t>881</w:t>
            </w:r>
          </w:p>
        </w:tc>
        <w:tc>
          <w:tcPr>
            <w:tcW w:w="557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02EB" w:rsidRPr="00AA24BB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  <w:r w:rsidRPr="00AA24BB">
              <w:rPr>
                <w:rFonts w:ascii="Arial Narrow" w:hAnsi="Arial Narrow" w:cs="Arial Narrow"/>
                <w:color w:val="000000"/>
                <w:sz w:val="15"/>
                <w:szCs w:val="15"/>
              </w:rPr>
              <w:t>851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spacing w:before="40" w:line="184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936C0A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per capita in zl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A02EB" w:rsidRPr="00936C0A" w:rsidRDefault="001A02EB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20</w:t>
            </w:r>
          </w:p>
        </w:tc>
      </w:tr>
      <w:tr w:rsidR="001A02EB" w:rsidRPr="00936C0A" w:rsidTr="001A02EB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E8659E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DC3898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DC3898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AA24BB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spacing w:before="40" w:line="184" w:lineRule="exact"/>
              <w:rPr>
                <w:rFonts w:ascii="Arial Narrow" w:hAnsi="Arial Narrow" w:cs="Arial"/>
                <w:b/>
                <w:bCs/>
                <w:i/>
                <w:iCs/>
                <w:sz w:val="15"/>
                <w:szCs w:val="15"/>
                <w:lang w:val="en-GB"/>
              </w:rPr>
            </w:pPr>
            <w:r w:rsidRPr="00936C0A">
              <w:rPr>
                <w:rFonts w:ascii="Arial Narrow" w:hAnsi="Arial Narrow" w:cs="Arial"/>
                <w:b/>
                <w:bCs/>
                <w:i/>
                <w:iCs/>
                <w:sz w:val="15"/>
                <w:szCs w:val="15"/>
                <w:lang w:val="en-GB"/>
              </w:rPr>
              <w:t>Budget of voivodship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A02EB" w:rsidRPr="00936C0A" w:rsidRDefault="001A02EB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1A02EB" w:rsidRPr="00936C0A" w:rsidTr="001A02EB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E8659E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DC3898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DC3898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AA24BB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spacing w:before="40" w:line="184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936C0A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Revenue: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A02EB" w:rsidRPr="00936C0A" w:rsidRDefault="001A02EB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1A02EB" w:rsidRPr="00936C0A" w:rsidTr="001A02EB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E8659E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  <w:r w:rsidRPr="00E8659E">
              <w:rPr>
                <w:rFonts w:ascii="Arial Narrow" w:hAnsi="Arial Narrow" w:cs="Arial Narrow"/>
                <w:color w:val="000000"/>
                <w:sz w:val="15"/>
                <w:szCs w:val="15"/>
              </w:rPr>
              <w:t>1142,2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DC3898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  <w:r w:rsidRPr="00DC3898">
              <w:rPr>
                <w:rFonts w:ascii="Arial Narrow" w:hAnsi="Arial Narrow" w:cs="Arial Narrow"/>
                <w:color w:val="000000"/>
                <w:sz w:val="15"/>
                <w:szCs w:val="15"/>
              </w:rPr>
              <w:t>1304,0</w:t>
            </w:r>
          </w:p>
        </w:tc>
        <w:tc>
          <w:tcPr>
            <w:tcW w:w="55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02EB" w:rsidRPr="00DC3898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 w:cs="Arial Narrow"/>
                <w:color w:val="000000"/>
                <w:sz w:val="15"/>
                <w:szCs w:val="15"/>
              </w:rPr>
              <w:t>1243,6</w:t>
            </w:r>
          </w:p>
        </w:tc>
        <w:tc>
          <w:tcPr>
            <w:tcW w:w="557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02EB" w:rsidRPr="00AA24BB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  <w:r w:rsidRPr="00AA24BB">
              <w:rPr>
                <w:rFonts w:ascii="Arial Narrow" w:hAnsi="Arial Narrow" w:cs="Arial Narrow"/>
                <w:color w:val="000000"/>
                <w:sz w:val="15"/>
                <w:szCs w:val="15"/>
              </w:rPr>
              <w:t>738,7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spacing w:before="40" w:line="184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936C0A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in million zlotys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A02EB" w:rsidRPr="00936C0A" w:rsidRDefault="001A02EB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21</w:t>
            </w:r>
          </w:p>
        </w:tc>
      </w:tr>
      <w:tr w:rsidR="001A02EB" w:rsidRPr="00936C0A" w:rsidTr="001A02EB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E8659E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  <w:r w:rsidRPr="00E8659E">
              <w:rPr>
                <w:rFonts w:ascii="Arial Narrow" w:hAnsi="Arial Narrow" w:cs="Arial Narrow"/>
                <w:color w:val="000000"/>
                <w:sz w:val="15"/>
                <w:szCs w:val="15"/>
              </w:rPr>
              <w:t>537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DC3898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  <w:r w:rsidRPr="00DC3898">
              <w:rPr>
                <w:rFonts w:ascii="Arial Narrow" w:hAnsi="Arial Narrow" w:cs="Arial Narrow"/>
                <w:color w:val="000000"/>
                <w:sz w:val="15"/>
                <w:szCs w:val="15"/>
              </w:rPr>
              <w:t>613</w:t>
            </w:r>
          </w:p>
        </w:tc>
        <w:tc>
          <w:tcPr>
            <w:tcW w:w="55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02EB" w:rsidRPr="00DC3898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 w:cs="Arial Narrow"/>
                <w:color w:val="000000"/>
                <w:sz w:val="15"/>
                <w:szCs w:val="15"/>
              </w:rPr>
              <w:t>585</w:t>
            </w:r>
          </w:p>
        </w:tc>
        <w:tc>
          <w:tcPr>
            <w:tcW w:w="557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02EB" w:rsidRPr="00AA24BB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  <w:r w:rsidRPr="00AA24BB">
              <w:rPr>
                <w:rFonts w:ascii="Arial Narrow" w:hAnsi="Arial Narrow" w:cs="Arial Narrow"/>
                <w:color w:val="000000"/>
                <w:sz w:val="15"/>
                <w:szCs w:val="15"/>
              </w:rPr>
              <w:t>347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spacing w:before="40" w:line="184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936C0A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per capita in zl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A02EB" w:rsidRPr="00936C0A" w:rsidRDefault="001A02EB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22</w:t>
            </w:r>
          </w:p>
        </w:tc>
      </w:tr>
      <w:tr w:rsidR="001A02EB" w:rsidRPr="00936C0A" w:rsidTr="001A02EB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E8659E" w:rsidRDefault="001A02EB" w:rsidP="00DD68C5">
            <w:pPr>
              <w:spacing w:before="40" w:line="184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DC3898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</w:p>
        </w:tc>
        <w:tc>
          <w:tcPr>
            <w:tcW w:w="55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02EB" w:rsidRPr="00DC3898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</w:p>
        </w:tc>
        <w:tc>
          <w:tcPr>
            <w:tcW w:w="557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02EB" w:rsidRPr="00AA24BB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spacing w:before="40" w:line="184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936C0A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Expenditure: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A02EB" w:rsidRPr="00936C0A" w:rsidRDefault="001A02EB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1A02EB" w:rsidRPr="00936C0A" w:rsidTr="001A02EB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E8659E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  <w:r w:rsidRPr="00E8659E">
              <w:rPr>
                <w:rFonts w:ascii="Arial Narrow" w:hAnsi="Arial Narrow" w:cs="Arial Narrow"/>
                <w:color w:val="000000"/>
                <w:sz w:val="15"/>
                <w:szCs w:val="15"/>
              </w:rPr>
              <w:t>1112,2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DC3898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  <w:r w:rsidRPr="00DC3898">
              <w:rPr>
                <w:rFonts w:ascii="Arial Narrow" w:hAnsi="Arial Narrow" w:cs="Arial Narrow"/>
                <w:color w:val="000000"/>
                <w:sz w:val="15"/>
                <w:szCs w:val="15"/>
              </w:rPr>
              <w:t>1258,7</w:t>
            </w:r>
          </w:p>
        </w:tc>
        <w:tc>
          <w:tcPr>
            <w:tcW w:w="55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02EB" w:rsidRPr="00DC3898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 w:cs="Arial Narrow"/>
                <w:color w:val="000000"/>
                <w:sz w:val="15"/>
                <w:szCs w:val="15"/>
              </w:rPr>
              <w:t>1326,5</w:t>
            </w:r>
          </w:p>
        </w:tc>
        <w:tc>
          <w:tcPr>
            <w:tcW w:w="557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02EB" w:rsidRPr="00AA24BB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  <w:r w:rsidRPr="00AA24BB">
              <w:rPr>
                <w:rFonts w:ascii="Arial Narrow" w:hAnsi="Arial Narrow" w:cs="Arial Narrow"/>
                <w:color w:val="000000"/>
                <w:sz w:val="15"/>
                <w:szCs w:val="15"/>
              </w:rPr>
              <w:t>614,1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spacing w:before="40" w:line="184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936C0A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in million zlotys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A02EB" w:rsidRPr="00936C0A" w:rsidRDefault="001A02EB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23</w:t>
            </w:r>
          </w:p>
        </w:tc>
      </w:tr>
      <w:tr w:rsidR="001A02EB" w:rsidRPr="00936C0A" w:rsidTr="001A02EB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E8659E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  <w:r w:rsidRPr="00E8659E">
              <w:rPr>
                <w:rFonts w:ascii="Arial Narrow" w:hAnsi="Arial Narrow" w:cs="Arial Narrow"/>
                <w:color w:val="000000"/>
                <w:sz w:val="15"/>
                <w:szCs w:val="15"/>
              </w:rPr>
              <w:t>522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02EB" w:rsidRPr="00DC3898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  <w:r w:rsidRPr="00DC3898">
              <w:rPr>
                <w:rFonts w:ascii="Arial Narrow" w:hAnsi="Arial Narrow" w:cs="Arial Narrow"/>
                <w:color w:val="000000"/>
                <w:sz w:val="15"/>
                <w:szCs w:val="15"/>
              </w:rPr>
              <w:t>591</w:t>
            </w:r>
          </w:p>
        </w:tc>
        <w:tc>
          <w:tcPr>
            <w:tcW w:w="55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02EB" w:rsidRPr="00DC3898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 w:cs="Arial Narrow"/>
                <w:color w:val="000000"/>
                <w:sz w:val="15"/>
                <w:szCs w:val="15"/>
              </w:rPr>
              <w:t>624</w:t>
            </w:r>
          </w:p>
        </w:tc>
        <w:tc>
          <w:tcPr>
            <w:tcW w:w="557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A02EB" w:rsidRPr="00AA24BB" w:rsidRDefault="001A02EB" w:rsidP="00DD68C5">
            <w:pPr>
              <w:spacing w:before="40" w:line="184" w:lineRule="exact"/>
              <w:jc w:val="right"/>
              <w:rPr>
                <w:rFonts w:ascii="Arial Narrow" w:hAnsi="Arial Narrow" w:cs="Arial Narrow"/>
                <w:color w:val="000000"/>
                <w:sz w:val="15"/>
                <w:szCs w:val="15"/>
              </w:rPr>
            </w:pPr>
            <w:r w:rsidRPr="00AA24BB">
              <w:rPr>
                <w:rFonts w:ascii="Arial Narrow" w:hAnsi="Arial Narrow" w:cs="Arial Narrow"/>
                <w:color w:val="000000"/>
                <w:sz w:val="15"/>
                <w:szCs w:val="15"/>
              </w:rPr>
              <w:t>289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2EB" w:rsidRPr="00936C0A" w:rsidRDefault="001A02EB" w:rsidP="00DD68C5">
            <w:pPr>
              <w:spacing w:before="40" w:line="184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936C0A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per capita in zl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A02EB" w:rsidRPr="00936C0A" w:rsidRDefault="001A02EB" w:rsidP="00DD68C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8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936C0A">
              <w:rPr>
                <w:rFonts w:ascii="Arial Narrow" w:hAnsi="Arial Narrow" w:cs="Arial"/>
                <w:sz w:val="15"/>
                <w:szCs w:val="15"/>
              </w:rPr>
              <w:t>24</w:t>
            </w:r>
          </w:p>
        </w:tc>
      </w:tr>
    </w:tbl>
    <w:p w:rsidR="0053483E" w:rsidRPr="00936C0A" w:rsidRDefault="0053483E" w:rsidP="0053483E">
      <w:pPr>
        <w:spacing w:before="120"/>
        <w:ind w:left="-57"/>
        <w:jc w:val="both"/>
        <w:rPr>
          <w:rFonts w:ascii="Arial Narrow" w:hAnsi="Arial Narrow" w:cs="Arial"/>
          <w:i/>
          <w:iCs/>
          <w:sz w:val="4"/>
          <w:szCs w:val="4"/>
        </w:rPr>
      </w:pPr>
      <w:r w:rsidRPr="00936C0A">
        <w:rPr>
          <w:rFonts w:ascii="Arial Narrow" w:hAnsi="Arial Narrow" w:cs="Arial"/>
          <w:spacing w:val="-2"/>
          <w:sz w:val="12"/>
          <w:szCs w:val="12"/>
        </w:rPr>
        <w:t xml:space="preserve">nieporównywalne w związku ze zmianą w 2004 r. metody badania sklepów. </w:t>
      </w:r>
      <w:r w:rsidRPr="004A109B">
        <w:rPr>
          <w:i/>
          <w:iCs/>
          <w:spacing w:val="-2"/>
          <w:sz w:val="12"/>
          <w:szCs w:val="12"/>
        </w:rPr>
        <w:t>d</w:t>
      </w:r>
      <w:r w:rsidRPr="00936C0A">
        <w:rPr>
          <w:rFonts w:ascii="Arial Narrow" w:hAnsi="Arial Narrow" w:cs="Arial"/>
          <w:spacing w:val="-2"/>
          <w:sz w:val="12"/>
          <w:szCs w:val="12"/>
        </w:rPr>
        <w:t xml:space="preserve"> Bez dochodów i wydatków gmin mających</w:t>
      </w:r>
      <w:r w:rsidRPr="00936C0A">
        <w:rPr>
          <w:rFonts w:ascii="Arial Narrow" w:hAnsi="Arial Narrow" w:cs="Arial"/>
          <w:sz w:val="12"/>
          <w:szCs w:val="12"/>
        </w:rPr>
        <w:t xml:space="preserve"> również status miasta na prawach powiatu.</w:t>
      </w:r>
      <w:r w:rsidRPr="00936C0A">
        <w:rPr>
          <w:rFonts w:ascii="Arial Narrow" w:hAnsi="Arial Narrow" w:cs="Arial"/>
          <w:spacing w:val="-2"/>
          <w:sz w:val="12"/>
          <w:szCs w:val="12"/>
        </w:rPr>
        <w:br/>
      </w:r>
    </w:p>
    <w:p w:rsidR="0053483E" w:rsidRPr="00936C0A" w:rsidRDefault="0053483E" w:rsidP="0053483E">
      <w:pPr>
        <w:ind w:left="-57"/>
        <w:jc w:val="both"/>
        <w:rPr>
          <w:rFonts w:ascii="Arial Narrow" w:eastAsia="Calibri" w:hAnsi="Arial Narrow" w:cs="Arial"/>
          <w:sz w:val="15"/>
          <w:szCs w:val="15"/>
          <w:lang w:val="en-US"/>
        </w:rPr>
      </w:pPr>
      <w:r w:rsidRPr="006E7743">
        <w:rPr>
          <w:rFonts w:ascii="Arial Narrow" w:hAnsi="Arial Narrow" w:cs="Arial"/>
          <w:i/>
          <w:iCs/>
          <w:sz w:val="12"/>
          <w:szCs w:val="12"/>
          <w:lang w:val="en-GB"/>
        </w:rPr>
        <w:t>comp</w:t>
      </w:r>
      <w:r w:rsidRPr="00936C0A">
        <w:rPr>
          <w:rFonts w:ascii="Arial Narrow" w:hAnsi="Arial Narrow" w:cs="Arial"/>
          <w:i/>
          <w:iCs/>
          <w:sz w:val="12"/>
          <w:szCs w:val="12"/>
          <w:lang w:val="en-US"/>
        </w:rPr>
        <w:t xml:space="preserve">arable due to change in 2004 the method of shop survey. </w:t>
      </w:r>
      <w:r w:rsidRPr="004A109B">
        <w:rPr>
          <w:i/>
          <w:iCs/>
          <w:sz w:val="12"/>
          <w:szCs w:val="12"/>
          <w:lang w:val="en-US"/>
        </w:rPr>
        <w:t>d</w:t>
      </w:r>
      <w:r w:rsidRPr="00936C0A">
        <w:rPr>
          <w:rFonts w:ascii="Arial Narrow" w:hAnsi="Arial Narrow" w:cs="Arial"/>
          <w:i/>
          <w:iCs/>
          <w:sz w:val="12"/>
          <w:szCs w:val="12"/>
          <w:lang w:val="en-US"/>
        </w:rPr>
        <w:t xml:space="preserve"> Excluding revenue and expenditure of gminas which are also cities witch powiat status.</w:t>
      </w:r>
    </w:p>
    <w:p w:rsidR="007204E9" w:rsidRPr="00082E96" w:rsidRDefault="007204E9">
      <w:pPr>
        <w:rPr>
          <w:rFonts w:ascii="Arial Narrow" w:eastAsia="Calibri" w:hAnsi="Arial Narrow" w:cs="Arial"/>
          <w:sz w:val="15"/>
          <w:szCs w:val="15"/>
          <w:lang w:val="en-US"/>
        </w:rPr>
      </w:pPr>
      <w:r w:rsidRPr="00C94138">
        <w:rPr>
          <w:rFonts w:ascii="Arial Narrow" w:eastAsia="Calibri" w:hAnsi="Arial Narrow" w:cs="Arial"/>
          <w:color w:val="FF0000"/>
          <w:sz w:val="15"/>
          <w:szCs w:val="15"/>
          <w:lang w:val="en-US"/>
        </w:rPr>
        <w:br w:type="page"/>
      </w:r>
    </w:p>
    <w:p w:rsidR="005A21B9" w:rsidRPr="00BA1683" w:rsidRDefault="005A21B9" w:rsidP="008D039F">
      <w:pPr>
        <w:pStyle w:val="Nagwek1"/>
        <w:spacing w:after="40"/>
        <w:rPr>
          <w:rFonts w:ascii="Arial" w:hAnsi="Arial" w:cs="Arial"/>
          <w:spacing w:val="4"/>
          <w:sz w:val="15"/>
          <w:szCs w:val="15"/>
        </w:rPr>
      </w:pPr>
      <w:r w:rsidRPr="00BA1683">
        <w:rPr>
          <w:rFonts w:ascii="Arial" w:hAnsi="Arial" w:cs="Arial"/>
          <w:spacing w:val="4"/>
          <w:sz w:val="15"/>
          <w:szCs w:val="15"/>
        </w:rPr>
        <w:lastRenderedPageBreak/>
        <w:t>I</w:t>
      </w:r>
      <w:r>
        <w:rPr>
          <w:rFonts w:ascii="Arial" w:hAnsi="Arial" w:cs="Arial"/>
          <w:spacing w:val="4"/>
          <w:sz w:val="15"/>
          <w:szCs w:val="15"/>
        </w:rPr>
        <w:t>I</w:t>
      </w:r>
      <w:r w:rsidRPr="00BA1683">
        <w:rPr>
          <w:rFonts w:ascii="Arial" w:hAnsi="Arial" w:cs="Arial"/>
          <w:spacing w:val="4"/>
          <w:sz w:val="15"/>
          <w:szCs w:val="15"/>
        </w:rPr>
        <w:t>. WAŻNIEJSZE  DANE  O  WOJEWÓDZTWIE</w:t>
      </w:r>
      <w:r>
        <w:rPr>
          <w:rFonts w:ascii="Arial" w:hAnsi="Arial" w:cs="Arial"/>
          <w:spacing w:val="4"/>
          <w:sz w:val="15"/>
          <w:szCs w:val="15"/>
        </w:rPr>
        <w:t xml:space="preserve">  (</w:t>
      </w:r>
      <w:r w:rsidRPr="00BA1683">
        <w:rPr>
          <w:rFonts w:ascii="Arial" w:hAnsi="Arial" w:cs="Arial"/>
          <w:spacing w:val="4"/>
          <w:sz w:val="15"/>
          <w:szCs w:val="15"/>
        </w:rPr>
        <w:t>d</w:t>
      </w:r>
      <w:r>
        <w:rPr>
          <w:rFonts w:ascii="Arial" w:hAnsi="Arial" w:cs="Arial"/>
          <w:spacing w:val="4"/>
          <w:sz w:val="15"/>
          <w:szCs w:val="15"/>
        </w:rPr>
        <w:t>ok</w:t>
      </w:r>
      <w:r w:rsidRPr="00BA1683">
        <w:rPr>
          <w:rFonts w:ascii="Arial" w:hAnsi="Arial" w:cs="Arial"/>
          <w:spacing w:val="4"/>
          <w:sz w:val="15"/>
          <w:szCs w:val="15"/>
        </w:rPr>
        <w:t>.)</w:t>
      </w:r>
    </w:p>
    <w:p w:rsidR="005A21B9" w:rsidRPr="00BA1683" w:rsidRDefault="005A21B9" w:rsidP="005A21B9">
      <w:pPr>
        <w:pStyle w:val="Rocznik1999"/>
        <w:spacing w:after="60"/>
        <w:ind w:left="142"/>
        <w:rPr>
          <w:rFonts w:ascii="Arial" w:hAnsi="Arial" w:cs="Arial"/>
          <w:i/>
          <w:sz w:val="15"/>
          <w:szCs w:val="15"/>
          <w:lang w:val="en-US"/>
        </w:rPr>
      </w:pPr>
      <w:r w:rsidRPr="0021582E">
        <w:rPr>
          <w:rFonts w:ascii="Arial" w:hAnsi="Arial" w:cs="Arial"/>
          <w:i/>
          <w:sz w:val="15"/>
          <w:szCs w:val="15"/>
        </w:rPr>
        <w:t xml:space="preserve"> </w:t>
      </w:r>
      <w:r w:rsidRPr="00BA1683">
        <w:rPr>
          <w:rFonts w:ascii="Arial" w:hAnsi="Arial" w:cs="Arial"/>
          <w:i/>
          <w:sz w:val="15"/>
          <w:szCs w:val="15"/>
          <w:lang w:val="en-US"/>
        </w:rPr>
        <w:t>MAJOR  DATA  ON  THE  VOIVODSHIP</w:t>
      </w:r>
      <w:r>
        <w:rPr>
          <w:rFonts w:ascii="Arial" w:hAnsi="Arial" w:cs="Arial"/>
          <w:i/>
          <w:sz w:val="15"/>
          <w:szCs w:val="15"/>
          <w:lang w:val="en-US"/>
        </w:rPr>
        <w:t xml:space="preserve"> </w:t>
      </w:r>
      <w:r w:rsidRPr="00BA1683">
        <w:rPr>
          <w:rFonts w:ascii="Arial" w:hAnsi="Arial" w:cs="Arial"/>
          <w:i/>
          <w:sz w:val="15"/>
          <w:szCs w:val="15"/>
          <w:lang w:val="en-US"/>
        </w:rPr>
        <w:t xml:space="preserve"> (cont.)</w:t>
      </w:r>
    </w:p>
    <w:tbl>
      <w:tblPr>
        <w:tblW w:w="7658" w:type="dxa"/>
        <w:tblInd w:w="68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"/>
        <w:gridCol w:w="3972"/>
        <w:gridCol w:w="850"/>
        <w:gridCol w:w="851"/>
        <w:gridCol w:w="851"/>
        <w:gridCol w:w="851"/>
      </w:tblGrid>
      <w:tr w:rsidR="0089125F" w:rsidRPr="00250D26" w:rsidTr="009A38FC">
        <w:trPr>
          <w:cantSplit/>
        </w:trPr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250D26" w:rsidRDefault="0089125F" w:rsidP="0089125F">
            <w:pPr>
              <w:pStyle w:val="Tekstpodstawowywcity"/>
              <w:spacing w:before="120" w:after="120"/>
              <w:ind w:left="-57" w:right="-57" w:firstLine="0"/>
              <w:jc w:val="center"/>
              <w:rPr>
                <w:rFonts w:ascii="Arial Narrow" w:hAnsi="Arial Narrow"/>
                <w:i/>
                <w:sz w:val="15"/>
                <w:szCs w:val="15"/>
                <w:lang w:val="en-US"/>
              </w:rPr>
            </w:pPr>
            <w:r w:rsidRPr="00250D26">
              <w:rPr>
                <w:rFonts w:ascii="Arial Narrow" w:hAnsi="Arial Narrow"/>
                <w:sz w:val="15"/>
                <w:szCs w:val="15"/>
                <w:lang w:val="en-US"/>
              </w:rPr>
              <w:t>Lp.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250D26" w:rsidRDefault="0089125F" w:rsidP="0089125F">
            <w:pPr>
              <w:pStyle w:val="Rocznik1999"/>
              <w:tabs>
                <w:tab w:val="left" w:leader="dot" w:pos="1729"/>
              </w:tabs>
              <w:spacing w:before="120" w:after="120"/>
              <w:jc w:val="center"/>
              <w:rPr>
                <w:rFonts w:ascii="Arial Narrow" w:hAnsi="Arial Narrow"/>
                <w:b/>
                <w:sz w:val="15"/>
                <w:szCs w:val="15"/>
                <w:lang w:val="en-US"/>
              </w:rPr>
            </w:pPr>
            <w:r w:rsidRPr="00250D26">
              <w:rPr>
                <w:rFonts w:ascii="Arial Narrow" w:hAnsi="Arial Narrow"/>
                <w:sz w:val="15"/>
                <w:szCs w:val="15"/>
              </w:rPr>
              <w:t>WYSZCZEGÓLNIENIE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250D26" w:rsidRDefault="0089125F" w:rsidP="0089125F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250D26">
              <w:rPr>
                <w:rFonts w:ascii="Arial Narrow" w:hAnsi="Arial Narrow" w:cs="Arial"/>
                <w:sz w:val="15"/>
                <w:szCs w:val="15"/>
                <w:lang w:val="en-US"/>
              </w:rPr>
              <w:t>2000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250D26" w:rsidRDefault="0089125F" w:rsidP="0089125F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250D26">
              <w:rPr>
                <w:rFonts w:ascii="Arial Narrow" w:hAnsi="Arial Narrow" w:cs="Arial"/>
                <w:sz w:val="15"/>
                <w:szCs w:val="15"/>
                <w:lang w:val="en-US"/>
              </w:rPr>
              <w:t>2005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250D26" w:rsidRDefault="0089125F" w:rsidP="0089125F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250D26">
              <w:rPr>
                <w:rFonts w:ascii="Arial Narrow" w:hAnsi="Arial Narrow" w:cs="Arial"/>
                <w:sz w:val="15"/>
                <w:szCs w:val="15"/>
              </w:rPr>
              <w:t>2010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C94138" w:rsidRDefault="0089125F" w:rsidP="0089125F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C94138">
              <w:rPr>
                <w:rFonts w:ascii="Arial Narrow" w:hAnsi="Arial Narrow" w:cs="Arial"/>
                <w:sz w:val="15"/>
                <w:szCs w:val="15"/>
                <w:lang w:val="en-US"/>
              </w:rPr>
              <w:t>2012</w:t>
            </w:r>
          </w:p>
        </w:tc>
      </w:tr>
      <w:tr w:rsidR="0089125F" w:rsidRPr="00250D26" w:rsidTr="007204E9">
        <w:trPr>
          <w:cantSplit/>
        </w:trPr>
        <w:tc>
          <w:tcPr>
            <w:tcW w:w="28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9125F" w:rsidRPr="00250D26" w:rsidRDefault="0089125F" w:rsidP="0089125F">
            <w:pPr>
              <w:spacing w:before="80" w:after="60" w:line="200" w:lineRule="exact"/>
              <w:jc w:val="center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  <w:tc>
          <w:tcPr>
            <w:tcW w:w="7375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9125F" w:rsidRPr="00250D26" w:rsidRDefault="0089125F" w:rsidP="0089125F">
            <w:pPr>
              <w:tabs>
                <w:tab w:val="left" w:leader="dot" w:pos="3969"/>
              </w:tabs>
              <w:spacing w:before="80" w:after="60" w:line="200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50D26">
              <w:rPr>
                <w:rFonts w:ascii="Arial Narrow" w:hAnsi="Arial Narrow" w:cs="Arial"/>
                <w:sz w:val="15"/>
                <w:szCs w:val="15"/>
              </w:rPr>
              <w:t xml:space="preserve">INWESTYCJE.  ŚRODKI  TRWAŁE </w:t>
            </w:r>
            <w:r w:rsidRPr="004A109B">
              <w:rPr>
                <w:i/>
                <w:iCs/>
                <w:sz w:val="15"/>
                <w:szCs w:val="15"/>
                <w:vertAlign w:val="superscript"/>
              </w:rPr>
              <w:t>a</w:t>
            </w:r>
          </w:p>
        </w:tc>
      </w:tr>
      <w:tr w:rsidR="0089125F" w:rsidRPr="00250D26" w:rsidTr="009A38F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125F" w:rsidRPr="00250D26" w:rsidRDefault="0089125F" w:rsidP="00BE5CF6">
            <w:pPr>
              <w:pStyle w:val="Rocznik1999"/>
              <w:tabs>
                <w:tab w:val="left" w:leader="dot" w:pos="2413"/>
              </w:tabs>
              <w:spacing w:line="20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125F" w:rsidRPr="00250D26" w:rsidRDefault="0089125F" w:rsidP="00BE5CF6">
            <w:pPr>
              <w:tabs>
                <w:tab w:val="left" w:leader="dot" w:pos="3832"/>
              </w:tabs>
              <w:spacing w:line="204" w:lineRule="exact"/>
              <w:rPr>
                <w:rFonts w:ascii="Arial Narrow" w:hAnsi="Arial Narrow" w:cs="Arial"/>
                <w:sz w:val="15"/>
                <w:szCs w:val="15"/>
              </w:rPr>
            </w:pPr>
            <w:r w:rsidRPr="00250D26">
              <w:rPr>
                <w:rFonts w:ascii="Arial Narrow" w:hAnsi="Arial Narrow" w:cs="Arial"/>
                <w:sz w:val="15"/>
                <w:szCs w:val="15"/>
              </w:rPr>
              <w:t>Nakłady inwestycyjne (ceny bieżące):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125F" w:rsidRPr="00250D26" w:rsidRDefault="0089125F" w:rsidP="00BE5CF6">
            <w:pPr>
              <w:pStyle w:val="liczbytab"/>
              <w:spacing w:before="40" w:line="204" w:lineRule="exact"/>
              <w:ind w:right="57"/>
              <w:rPr>
                <w:rFonts w:ascii="Arial Narrow" w:hAnsi="Arial Narrow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125F" w:rsidRPr="00250D26" w:rsidRDefault="0089125F" w:rsidP="00BE5CF6">
            <w:pPr>
              <w:pStyle w:val="liczbytab"/>
              <w:spacing w:before="40" w:line="204" w:lineRule="exact"/>
              <w:ind w:right="57"/>
              <w:rPr>
                <w:rFonts w:ascii="Arial Narrow" w:hAnsi="Arial Narrow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25F" w:rsidRPr="00250D26" w:rsidRDefault="0089125F" w:rsidP="00BE5CF6">
            <w:pPr>
              <w:spacing w:before="40" w:line="204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25F" w:rsidRPr="00250D26" w:rsidRDefault="0089125F" w:rsidP="00BE5CF6">
            <w:pPr>
              <w:spacing w:before="40" w:line="204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</w:tr>
      <w:tr w:rsidR="001441BE" w:rsidRPr="00250D26" w:rsidTr="009A38F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441BE" w:rsidRPr="00250D26" w:rsidRDefault="001441BE" w:rsidP="00BE5CF6">
            <w:pPr>
              <w:pStyle w:val="Rocznik1999"/>
              <w:tabs>
                <w:tab w:val="left" w:leader="dot" w:pos="2413"/>
              </w:tabs>
              <w:spacing w:line="20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50D26">
              <w:rPr>
                <w:rFonts w:ascii="Arial Narrow" w:hAnsi="Arial Narrow" w:cs="Arial"/>
                <w:sz w:val="15"/>
                <w:szCs w:val="15"/>
              </w:rPr>
              <w:t>1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41BE" w:rsidRPr="00250D26" w:rsidRDefault="001441BE" w:rsidP="00BE5CF6">
            <w:pPr>
              <w:tabs>
                <w:tab w:val="left" w:leader="dot" w:pos="3832"/>
              </w:tabs>
              <w:spacing w:line="204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250D26">
              <w:rPr>
                <w:rFonts w:ascii="Arial Narrow" w:hAnsi="Arial Narrow" w:cs="Arial"/>
                <w:sz w:val="15"/>
                <w:szCs w:val="15"/>
              </w:rPr>
              <w:t xml:space="preserve">w milionach złotych </w:t>
            </w:r>
            <w:r w:rsidRPr="00250D26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250D26" w:rsidRDefault="001441BE" w:rsidP="00BE5CF6">
            <w:pPr>
              <w:pStyle w:val="liczbytab"/>
              <w:spacing w:before="40" w:line="204" w:lineRule="exact"/>
              <w:ind w:right="-28"/>
              <w:rPr>
                <w:rFonts w:ascii="Arial Narrow" w:hAnsi="Arial Narrow" w:cs="Arial"/>
                <w:sz w:val="15"/>
                <w:szCs w:val="15"/>
              </w:rPr>
            </w:pPr>
            <w:r w:rsidRPr="00250D26">
              <w:rPr>
                <w:rFonts w:ascii="Arial Narrow" w:hAnsi="Arial Narrow" w:cs="Arial"/>
                <w:sz w:val="15"/>
                <w:szCs w:val="15"/>
              </w:rPr>
              <w:t>3927,4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250D26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250D26">
              <w:rPr>
                <w:rFonts w:ascii="Arial Narrow" w:hAnsi="Arial Narrow" w:cs="Arial"/>
                <w:sz w:val="15"/>
                <w:szCs w:val="15"/>
                <w:lang w:val="en-US"/>
              </w:rPr>
              <w:t>5118,9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250D26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250D26">
              <w:rPr>
                <w:rFonts w:ascii="Arial Narrow" w:hAnsi="Arial Narrow" w:cs="Arial"/>
                <w:sz w:val="15"/>
                <w:szCs w:val="15"/>
                <w:lang w:val="en-US"/>
              </w:rPr>
              <w:t>10288,7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250D26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50D26">
              <w:rPr>
                <w:rFonts w:ascii="Arial Narrow" w:hAnsi="Arial Narrow" w:cs="Arial"/>
                <w:sz w:val="15"/>
                <w:szCs w:val="15"/>
              </w:rPr>
              <w:t>12565,1</w:t>
            </w:r>
          </w:p>
        </w:tc>
      </w:tr>
      <w:tr w:rsidR="001441BE" w:rsidRPr="00250D26" w:rsidTr="009A38F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441BE" w:rsidRPr="00250D26" w:rsidRDefault="001441BE" w:rsidP="00BE5CF6">
            <w:pPr>
              <w:tabs>
                <w:tab w:val="left" w:leader="dot" w:pos="2413"/>
              </w:tabs>
              <w:spacing w:line="20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50D26">
              <w:rPr>
                <w:rFonts w:ascii="Arial Narrow" w:hAnsi="Arial Narrow" w:cs="Arial"/>
                <w:sz w:val="15"/>
                <w:szCs w:val="15"/>
              </w:rPr>
              <w:t>2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41BE" w:rsidRPr="00250D26" w:rsidRDefault="001441BE" w:rsidP="00BE5CF6">
            <w:pPr>
              <w:tabs>
                <w:tab w:val="left" w:leader="dot" w:pos="3832"/>
              </w:tabs>
              <w:spacing w:line="204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250D26">
              <w:rPr>
                <w:rFonts w:ascii="Arial Narrow" w:hAnsi="Arial Narrow" w:cs="Arial"/>
                <w:sz w:val="15"/>
                <w:szCs w:val="15"/>
              </w:rPr>
              <w:t xml:space="preserve">na 1 mieszkańca w zł </w:t>
            </w:r>
            <w:r w:rsidRPr="00250D26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250D26" w:rsidRDefault="001441BE" w:rsidP="00BE5CF6">
            <w:pPr>
              <w:pStyle w:val="liczbytab"/>
              <w:spacing w:before="40" w:line="204" w:lineRule="exact"/>
              <w:ind w:right="-28"/>
              <w:rPr>
                <w:rFonts w:ascii="Arial Narrow" w:hAnsi="Arial Narrow" w:cs="Arial"/>
                <w:sz w:val="15"/>
                <w:szCs w:val="15"/>
              </w:rPr>
            </w:pPr>
            <w:r w:rsidRPr="00250D26">
              <w:rPr>
                <w:rFonts w:ascii="Arial Narrow" w:hAnsi="Arial Narrow" w:cs="Arial"/>
                <w:sz w:val="15"/>
                <w:szCs w:val="15"/>
              </w:rPr>
              <w:t>1869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250D26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250D26">
              <w:rPr>
                <w:rFonts w:ascii="Arial Narrow" w:hAnsi="Arial Narrow" w:cs="Arial"/>
                <w:sz w:val="15"/>
                <w:szCs w:val="15"/>
                <w:lang w:val="en-US"/>
              </w:rPr>
              <w:t>2440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250D26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250D26">
              <w:rPr>
                <w:rFonts w:ascii="Arial Narrow" w:hAnsi="Arial Narrow" w:cs="Arial"/>
                <w:sz w:val="15"/>
                <w:szCs w:val="15"/>
                <w:lang w:val="en-US"/>
              </w:rPr>
              <w:t>4837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250D26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50D26">
              <w:rPr>
                <w:rFonts w:ascii="Arial Narrow" w:hAnsi="Arial Narrow" w:cs="Arial"/>
                <w:sz w:val="15"/>
                <w:szCs w:val="15"/>
                <w:lang w:val="en-GB"/>
              </w:rPr>
              <w:t>5902</w:t>
            </w:r>
          </w:p>
        </w:tc>
      </w:tr>
      <w:tr w:rsidR="001441BE" w:rsidRPr="00250D26" w:rsidTr="009A38F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441BE" w:rsidRPr="00250D26" w:rsidRDefault="001441BE" w:rsidP="00BE5CF6">
            <w:pPr>
              <w:tabs>
                <w:tab w:val="left" w:leader="dot" w:pos="2413"/>
              </w:tabs>
              <w:spacing w:line="20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41BE" w:rsidRPr="00250D26" w:rsidRDefault="001441BE" w:rsidP="00BE5CF6">
            <w:pPr>
              <w:tabs>
                <w:tab w:val="left" w:leader="dot" w:pos="3832"/>
              </w:tabs>
              <w:spacing w:line="204" w:lineRule="exact"/>
              <w:rPr>
                <w:rFonts w:ascii="Arial Narrow" w:hAnsi="Arial Narrow" w:cs="Arial"/>
                <w:sz w:val="15"/>
                <w:szCs w:val="15"/>
              </w:rPr>
            </w:pPr>
            <w:r w:rsidRPr="00250D26">
              <w:rPr>
                <w:rFonts w:ascii="Arial Narrow" w:hAnsi="Arial Narrow" w:cs="Arial"/>
                <w:sz w:val="15"/>
                <w:szCs w:val="15"/>
              </w:rPr>
              <w:t>Wartość brutto środków trwałych (stan w dniu 31 XII; bieżące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250D26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250D26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250D26" w:rsidRDefault="001441BE" w:rsidP="00BE5CF6">
            <w:pPr>
              <w:pStyle w:val="liczbytab"/>
              <w:spacing w:before="40" w:line="204" w:lineRule="exact"/>
              <w:ind w:right="-28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5C6B4A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1441BE" w:rsidRPr="00250D26" w:rsidTr="009A38F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441BE" w:rsidRPr="00250D26" w:rsidRDefault="001441BE" w:rsidP="00BE5CF6">
            <w:pPr>
              <w:tabs>
                <w:tab w:val="left" w:leader="dot" w:pos="2413"/>
              </w:tabs>
              <w:spacing w:line="20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41BE" w:rsidRPr="00250D26" w:rsidRDefault="001441BE" w:rsidP="00BE5CF6">
            <w:pPr>
              <w:tabs>
                <w:tab w:val="left" w:leader="dot" w:pos="3832"/>
              </w:tabs>
              <w:spacing w:line="204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250D26">
              <w:rPr>
                <w:rFonts w:ascii="Arial Narrow" w:hAnsi="Arial Narrow" w:cs="Arial"/>
                <w:sz w:val="15"/>
                <w:szCs w:val="15"/>
              </w:rPr>
              <w:t xml:space="preserve">ceny ewidencyjne): 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250D26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250D26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250D26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250D26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</w:tr>
      <w:tr w:rsidR="001441BE" w:rsidRPr="00250D26" w:rsidTr="009A38F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441BE" w:rsidRPr="00250D26" w:rsidRDefault="001441BE" w:rsidP="00BE5CF6">
            <w:pPr>
              <w:tabs>
                <w:tab w:val="left" w:leader="dot" w:pos="2413"/>
              </w:tabs>
              <w:spacing w:line="20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50D26">
              <w:rPr>
                <w:rFonts w:ascii="Arial Narrow" w:hAnsi="Arial Narrow" w:cs="Arial"/>
                <w:sz w:val="15"/>
                <w:szCs w:val="15"/>
              </w:rPr>
              <w:t>3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41BE" w:rsidRPr="00250D26" w:rsidRDefault="001441BE" w:rsidP="00BE5CF6">
            <w:pPr>
              <w:tabs>
                <w:tab w:val="left" w:leader="dot" w:pos="3832"/>
              </w:tabs>
              <w:spacing w:line="204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250D26">
              <w:rPr>
                <w:rFonts w:ascii="Arial Narrow" w:hAnsi="Arial Narrow" w:cs="Arial"/>
                <w:sz w:val="15"/>
                <w:szCs w:val="15"/>
              </w:rPr>
              <w:t xml:space="preserve">w milionach złotych </w:t>
            </w:r>
            <w:r w:rsidRPr="00250D26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250D26" w:rsidRDefault="001441BE" w:rsidP="00BE5CF6">
            <w:pPr>
              <w:pStyle w:val="liczbytab"/>
              <w:spacing w:before="40" w:line="204" w:lineRule="exact"/>
              <w:ind w:right="-28"/>
              <w:rPr>
                <w:rFonts w:ascii="Arial Narrow" w:hAnsi="Arial Narrow" w:cs="Arial"/>
                <w:sz w:val="15"/>
                <w:szCs w:val="15"/>
              </w:rPr>
            </w:pPr>
            <w:r w:rsidRPr="00250D26">
              <w:rPr>
                <w:rFonts w:ascii="Arial Narrow" w:hAnsi="Arial Narrow" w:cs="Arial"/>
                <w:sz w:val="15"/>
                <w:szCs w:val="15"/>
              </w:rPr>
              <w:t>58332,9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250D26" w:rsidRDefault="001441BE" w:rsidP="00BE5CF6">
            <w:pPr>
              <w:pStyle w:val="Tekstpodstawowy2"/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250D26">
              <w:rPr>
                <w:rFonts w:ascii="Arial Narrow" w:hAnsi="Arial Narrow" w:cs="Arial"/>
                <w:sz w:val="15"/>
                <w:szCs w:val="15"/>
                <w:lang w:val="en-US"/>
              </w:rPr>
              <w:t>77038,3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250D26" w:rsidRDefault="001441BE" w:rsidP="00BE5CF6">
            <w:pPr>
              <w:pStyle w:val="Tekstpodstawowy2"/>
              <w:spacing w:before="40" w:line="204" w:lineRule="exact"/>
              <w:ind w:left="-57"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250D26">
              <w:rPr>
                <w:rFonts w:ascii="Arial Narrow" w:hAnsi="Arial Narrow" w:cs="Arial"/>
                <w:sz w:val="15"/>
                <w:szCs w:val="15"/>
                <w:lang w:val="en-US"/>
              </w:rPr>
              <w:t>109173,1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250D26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vertAlign w:val="superscript"/>
                <w:lang w:val="en-GB"/>
              </w:rPr>
            </w:pPr>
            <w:r w:rsidRPr="00250D26">
              <w:rPr>
                <w:rFonts w:ascii="Arial Narrow" w:hAnsi="Arial Narrow" w:cs="Arial"/>
                <w:sz w:val="15"/>
                <w:szCs w:val="15"/>
              </w:rPr>
              <w:t>122317,4</w:t>
            </w:r>
          </w:p>
        </w:tc>
      </w:tr>
      <w:tr w:rsidR="001441BE" w:rsidRPr="00250D26" w:rsidTr="009A38F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441BE" w:rsidRPr="00250D26" w:rsidRDefault="001441BE" w:rsidP="00BE5CF6">
            <w:pPr>
              <w:tabs>
                <w:tab w:val="left" w:leader="dot" w:pos="2413"/>
              </w:tabs>
              <w:spacing w:line="20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50D26">
              <w:rPr>
                <w:rFonts w:ascii="Arial Narrow" w:hAnsi="Arial Narrow" w:cs="Arial"/>
                <w:sz w:val="15"/>
                <w:szCs w:val="15"/>
              </w:rPr>
              <w:t>4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41BE" w:rsidRPr="00250D26" w:rsidRDefault="001441BE" w:rsidP="00BE5CF6">
            <w:pPr>
              <w:tabs>
                <w:tab w:val="left" w:leader="dot" w:pos="3832"/>
              </w:tabs>
              <w:spacing w:line="204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250D26">
              <w:rPr>
                <w:rFonts w:ascii="Arial Narrow" w:hAnsi="Arial Narrow" w:cs="Arial"/>
                <w:sz w:val="15"/>
                <w:szCs w:val="15"/>
              </w:rPr>
              <w:t xml:space="preserve">na 1 mieszkańca w zł </w:t>
            </w:r>
            <w:r w:rsidRPr="00250D26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250D26" w:rsidRDefault="001441BE" w:rsidP="00BE5CF6">
            <w:pPr>
              <w:pStyle w:val="liczbytab"/>
              <w:spacing w:before="40" w:line="204" w:lineRule="exact"/>
              <w:ind w:right="-28"/>
              <w:rPr>
                <w:rFonts w:ascii="Arial Narrow" w:hAnsi="Arial Narrow" w:cs="Arial"/>
                <w:sz w:val="15"/>
                <w:szCs w:val="15"/>
              </w:rPr>
            </w:pPr>
            <w:r w:rsidRPr="00250D26">
              <w:rPr>
                <w:rFonts w:ascii="Arial Narrow" w:hAnsi="Arial Narrow" w:cs="Arial"/>
                <w:sz w:val="15"/>
                <w:szCs w:val="15"/>
              </w:rPr>
              <w:t>27759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250D26" w:rsidRDefault="001441BE" w:rsidP="00BE5CF6">
            <w:pPr>
              <w:pStyle w:val="Tekstpodstawowy"/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250D26">
              <w:rPr>
                <w:rFonts w:ascii="Arial Narrow" w:hAnsi="Arial Narrow" w:cs="Arial"/>
                <w:sz w:val="15"/>
                <w:szCs w:val="15"/>
                <w:lang w:val="en-US"/>
              </w:rPr>
              <w:t>36715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250D26" w:rsidRDefault="001441BE" w:rsidP="00BE5CF6">
            <w:pPr>
              <w:pStyle w:val="Tekstpodstawowy"/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  <w:r w:rsidRPr="00250D26">
              <w:rPr>
                <w:rFonts w:ascii="Arial Narrow" w:hAnsi="Arial Narrow" w:cs="Arial"/>
                <w:sz w:val="15"/>
                <w:szCs w:val="15"/>
                <w:lang w:val="en-US"/>
              </w:rPr>
              <w:t>51304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250D26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50D26">
              <w:rPr>
                <w:rFonts w:ascii="Arial Narrow" w:hAnsi="Arial Narrow" w:cs="Arial"/>
                <w:sz w:val="15"/>
                <w:szCs w:val="15"/>
                <w:lang w:val="en-GB"/>
              </w:rPr>
              <w:t>57427</w:t>
            </w:r>
          </w:p>
        </w:tc>
      </w:tr>
      <w:tr w:rsidR="001441BE" w:rsidRPr="007212E8" w:rsidTr="00FD0705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441BE" w:rsidRPr="007212E8" w:rsidRDefault="001441BE" w:rsidP="001441BE">
            <w:pPr>
              <w:spacing w:after="60" w:line="200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7375" w:type="dxa"/>
            <w:gridSpan w:val="5"/>
            <w:tcBorders>
              <w:top w:val="nil"/>
              <w:left w:val="single" w:sz="4" w:space="0" w:color="auto"/>
              <w:bottom w:val="nil"/>
            </w:tcBorders>
          </w:tcPr>
          <w:p w:rsidR="001441BE" w:rsidRPr="007212E8" w:rsidRDefault="001441BE" w:rsidP="001441BE">
            <w:pPr>
              <w:tabs>
                <w:tab w:val="left" w:leader="dot" w:pos="3832"/>
              </w:tabs>
              <w:spacing w:before="80" w:after="60" w:line="200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</w:rPr>
              <w:t xml:space="preserve">PODMIOTY  GOSPODARKI  NARODOWEJ  W  REJESTRZE  REGON </w:t>
            </w:r>
            <w:r w:rsidRPr="004A109B">
              <w:rPr>
                <w:i/>
                <w:iCs/>
                <w:sz w:val="15"/>
                <w:szCs w:val="15"/>
                <w:vertAlign w:val="superscript"/>
              </w:rPr>
              <w:t>b</w:t>
            </w:r>
            <w:r w:rsidRPr="007212E8">
              <w:rPr>
                <w:rFonts w:ascii="Arial Narrow" w:hAnsi="Arial Narrow" w:cs="Arial"/>
                <w:sz w:val="15"/>
                <w:szCs w:val="15"/>
              </w:rPr>
              <w:t xml:space="preserve">  —  stan  w  dniu  31  XII</w:t>
            </w:r>
          </w:p>
        </w:tc>
      </w:tr>
      <w:tr w:rsidR="001441BE" w:rsidRPr="007212E8" w:rsidTr="009A38F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441BE" w:rsidRPr="007212E8" w:rsidRDefault="001441BE" w:rsidP="00BE5CF6">
            <w:pPr>
              <w:tabs>
                <w:tab w:val="left" w:leader="dot" w:pos="2413"/>
              </w:tabs>
              <w:spacing w:line="20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</w:rPr>
              <w:t>5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41BE" w:rsidRPr="007212E8" w:rsidRDefault="001441BE" w:rsidP="00BE5CF6">
            <w:pPr>
              <w:tabs>
                <w:tab w:val="left" w:leader="dot" w:pos="3832"/>
              </w:tabs>
              <w:spacing w:line="204" w:lineRule="exact"/>
              <w:rPr>
                <w:rFonts w:ascii="Arial Narrow" w:hAnsi="Arial Narrow" w:cs="Arial"/>
                <w:sz w:val="15"/>
                <w:szCs w:val="15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</w:rPr>
              <w:t xml:space="preserve">Ogółem: w tysiącach </w:t>
            </w:r>
            <w:r w:rsidRPr="007212E8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</w:rPr>
              <w:t>128,4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</w:rPr>
              <w:t>139,1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  <w:lang w:val="en-GB"/>
              </w:rPr>
              <w:t>152,6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  <w:lang w:val="en-GB"/>
              </w:rPr>
              <w:t>155,0</w:t>
            </w:r>
          </w:p>
        </w:tc>
      </w:tr>
      <w:tr w:rsidR="001441BE" w:rsidRPr="007212E8" w:rsidTr="009A38F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441BE" w:rsidRPr="007212E8" w:rsidRDefault="001441BE" w:rsidP="00BE5CF6">
            <w:pPr>
              <w:tabs>
                <w:tab w:val="left" w:leader="dot" w:pos="2413"/>
              </w:tabs>
              <w:spacing w:line="20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</w:rPr>
              <w:t>6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41BE" w:rsidRPr="007212E8" w:rsidRDefault="001441BE" w:rsidP="00BE5CF6">
            <w:pPr>
              <w:tabs>
                <w:tab w:val="left" w:leader="dot" w:pos="3832"/>
              </w:tabs>
              <w:spacing w:line="204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</w:rPr>
              <w:t xml:space="preserve">na 10 tys. ludności </w:t>
            </w:r>
            <w:r w:rsidRPr="007212E8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</w:rPr>
              <w:t>611,0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</w:rPr>
              <w:t>662,7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  <w:lang w:val="en-GB"/>
              </w:rPr>
              <w:t>717,2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  <w:lang w:val="en-GB"/>
              </w:rPr>
              <w:t>727,7</w:t>
            </w:r>
          </w:p>
        </w:tc>
      </w:tr>
      <w:tr w:rsidR="001441BE" w:rsidRPr="007212E8" w:rsidTr="009A38F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441BE" w:rsidRPr="007212E8" w:rsidRDefault="001441BE" w:rsidP="00BE5CF6">
            <w:pPr>
              <w:tabs>
                <w:tab w:val="left" w:leader="dot" w:pos="2413"/>
              </w:tabs>
              <w:spacing w:line="20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41BE" w:rsidRPr="007212E8" w:rsidRDefault="001441BE" w:rsidP="00BE5CF6">
            <w:pPr>
              <w:tabs>
                <w:tab w:val="left" w:leader="dot" w:pos="3832"/>
              </w:tabs>
              <w:spacing w:line="204" w:lineRule="exact"/>
              <w:rPr>
                <w:rFonts w:ascii="Arial Narrow" w:hAnsi="Arial Narrow" w:cs="Arial"/>
                <w:spacing w:val="-2"/>
                <w:sz w:val="15"/>
                <w:szCs w:val="15"/>
              </w:rPr>
            </w:pPr>
            <w:r w:rsidRPr="007212E8">
              <w:rPr>
                <w:rFonts w:ascii="Arial Narrow" w:hAnsi="Arial Narrow" w:cs="Arial"/>
                <w:spacing w:val="-2"/>
                <w:sz w:val="15"/>
                <w:szCs w:val="15"/>
              </w:rPr>
              <w:t>Osoby prawne i jednostki organizacyjne niemające osobowości prawnej: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5C6B4A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1441BE" w:rsidRPr="007212E8" w:rsidTr="009A38F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441BE" w:rsidRPr="007212E8" w:rsidRDefault="001441BE" w:rsidP="00BE5CF6">
            <w:pPr>
              <w:tabs>
                <w:tab w:val="left" w:leader="dot" w:pos="2413"/>
              </w:tabs>
              <w:spacing w:line="20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</w:rPr>
              <w:t>7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41BE" w:rsidRPr="007212E8" w:rsidRDefault="001441BE" w:rsidP="00BE5CF6">
            <w:pPr>
              <w:tabs>
                <w:tab w:val="left" w:leader="dot" w:pos="3832"/>
              </w:tabs>
              <w:spacing w:line="204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</w:rPr>
              <w:t xml:space="preserve">w tysiącach </w:t>
            </w:r>
            <w:r w:rsidRPr="007212E8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</w:rPr>
              <w:t>25,6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</w:rPr>
              <w:t>30,6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  <w:lang w:val="en-GB"/>
              </w:rPr>
              <w:t>34,0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  <w:lang w:val="en-GB"/>
              </w:rPr>
              <w:t>36,9</w:t>
            </w:r>
          </w:p>
        </w:tc>
      </w:tr>
      <w:tr w:rsidR="001441BE" w:rsidRPr="007212E8" w:rsidTr="009A38F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441BE" w:rsidRPr="007212E8" w:rsidRDefault="001441BE" w:rsidP="00BE5CF6">
            <w:pPr>
              <w:tabs>
                <w:tab w:val="left" w:leader="dot" w:pos="2413"/>
              </w:tabs>
              <w:spacing w:line="20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</w:rPr>
              <w:t>8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41BE" w:rsidRPr="007212E8" w:rsidRDefault="001441BE" w:rsidP="00BE5CF6">
            <w:pPr>
              <w:tabs>
                <w:tab w:val="left" w:leader="dot" w:pos="3832"/>
              </w:tabs>
              <w:spacing w:line="204" w:lineRule="exact"/>
              <w:ind w:firstLineChars="400" w:firstLine="600"/>
              <w:rPr>
                <w:rFonts w:ascii="Arial Narrow" w:hAnsi="Arial Narrow" w:cs="Arial"/>
                <w:sz w:val="15"/>
                <w:szCs w:val="15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</w:rPr>
              <w:t xml:space="preserve">1999 = 100 </w:t>
            </w:r>
            <w:r w:rsidRPr="007212E8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</w:rPr>
              <w:t>108,9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</w:rPr>
              <w:t>130,4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  <w:lang w:val="en-GB"/>
              </w:rPr>
              <w:t>144,7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  <w:lang w:val="en-GB"/>
              </w:rPr>
              <w:t>157,1</w:t>
            </w:r>
          </w:p>
        </w:tc>
      </w:tr>
      <w:tr w:rsidR="001441BE" w:rsidRPr="007212E8" w:rsidTr="009A38F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441BE" w:rsidRPr="007212E8" w:rsidRDefault="001441BE" w:rsidP="00BE5CF6">
            <w:pPr>
              <w:tabs>
                <w:tab w:val="left" w:leader="dot" w:pos="2413"/>
              </w:tabs>
              <w:spacing w:line="20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41BE" w:rsidRPr="007212E8" w:rsidRDefault="001441BE" w:rsidP="00BE5CF6">
            <w:pPr>
              <w:tabs>
                <w:tab w:val="left" w:leader="dot" w:pos="3832"/>
              </w:tabs>
              <w:spacing w:line="204" w:lineRule="exact"/>
              <w:ind w:firstLineChars="300" w:firstLine="450"/>
              <w:rPr>
                <w:rFonts w:ascii="Arial Narrow" w:hAnsi="Arial Narrow" w:cs="Arial"/>
                <w:sz w:val="15"/>
                <w:szCs w:val="15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</w:rPr>
              <w:t>w tym: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</w:tr>
      <w:tr w:rsidR="001441BE" w:rsidRPr="007212E8" w:rsidTr="009A38F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441BE" w:rsidRPr="007212E8" w:rsidRDefault="001441BE" w:rsidP="00BE5CF6">
            <w:pPr>
              <w:tabs>
                <w:tab w:val="left" w:leader="dot" w:pos="2413"/>
              </w:tabs>
              <w:spacing w:line="20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</w:rPr>
              <w:t>9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41BE" w:rsidRPr="007212E8" w:rsidRDefault="001441BE" w:rsidP="00BE5CF6">
            <w:pPr>
              <w:tabs>
                <w:tab w:val="left" w:leader="dot" w:pos="3832"/>
              </w:tabs>
              <w:spacing w:line="204" w:lineRule="exact"/>
              <w:ind w:firstLineChars="200" w:firstLine="300"/>
              <w:rPr>
                <w:rFonts w:ascii="Arial Narrow" w:hAnsi="Arial Narrow" w:cs="Arial"/>
                <w:sz w:val="15"/>
                <w:szCs w:val="15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</w:rPr>
              <w:t xml:space="preserve">spółdzielnie </w:t>
            </w:r>
            <w:r w:rsidRPr="007212E8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</w:rPr>
              <w:t>0,8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</w:rPr>
              <w:t>0,8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  <w:lang w:val="en-GB"/>
              </w:rPr>
              <w:t>0,7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  <w:lang w:val="en-GB"/>
              </w:rPr>
              <w:t>0,8</w:t>
            </w:r>
          </w:p>
        </w:tc>
      </w:tr>
      <w:tr w:rsidR="001441BE" w:rsidRPr="007212E8" w:rsidTr="009A38F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441BE" w:rsidRPr="007212E8" w:rsidRDefault="001441BE" w:rsidP="00BE5CF6">
            <w:pPr>
              <w:tabs>
                <w:tab w:val="left" w:leader="dot" w:pos="2413"/>
              </w:tabs>
              <w:spacing w:line="20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</w:rPr>
              <w:t>10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41BE" w:rsidRPr="007212E8" w:rsidRDefault="001441BE" w:rsidP="00BE5CF6">
            <w:pPr>
              <w:tabs>
                <w:tab w:val="left" w:leader="dot" w:pos="3832"/>
              </w:tabs>
              <w:spacing w:line="204" w:lineRule="exact"/>
              <w:ind w:firstLineChars="200" w:firstLine="300"/>
              <w:rPr>
                <w:rFonts w:ascii="Arial Narrow" w:hAnsi="Arial Narrow" w:cs="Arial"/>
                <w:sz w:val="15"/>
                <w:szCs w:val="15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</w:rPr>
              <w:t xml:space="preserve">spółki handlowe </w:t>
            </w:r>
            <w:r w:rsidRPr="007212E8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</w:rPr>
              <w:t>3,6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</w:rPr>
              <w:t>5,8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  <w:lang w:val="en-GB"/>
              </w:rPr>
              <w:t>7,5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  <w:lang w:val="en-GB"/>
              </w:rPr>
              <w:t>8,7</w:t>
            </w:r>
          </w:p>
        </w:tc>
      </w:tr>
      <w:tr w:rsidR="001441BE" w:rsidRPr="007212E8" w:rsidTr="009A38F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441BE" w:rsidRPr="007212E8" w:rsidRDefault="001441BE" w:rsidP="00BE5CF6">
            <w:pPr>
              <w:tabs>
                <w:tab w:val="left" w:leader="dot" w:pos="2413"/>
              </w:tabs>
              <w:spacing w:line="20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</w:rPr>
              <w:t>11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41BE" w:rsidRPr="007212E8" w:rsidRDefault="001441BE" w:rsidP="00BE5CF6">
            <w:pPr>
              <w:tabs>
                <w:tab w:val="left" w:leader="dot" w:pos="3832"/>
              </w:tabs>
              <w:spacing w:line="204" w:lineRule="exact"/>
              <w:ind w:firstLineChars="300" w:firstLine="450"/>
              <w:rPr>
                <w:rFonts w:ascii="Arial Narrow" w:hAnsi="Arial Narrow" w:cs="Arial"/>
                <w:sz w:val="15"/>
                <w:szCs w:val="15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</w:rPr>
              <w:t xml:space="preserve">w tym z udziałem kapitału zagranicznego </w:t>
            </w:r>
            <w:r w:rsidRPr="007212E8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</w:rPr>
              <w:t>0,6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</w:rPr>
              <w:t>0,7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  <w:lang w:val="en-GB"/>
              </w:rPr>
              <w:t>1,0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  <w:lang w:val="en-GB"/>
              </w:rPr>
              <w:t>1,2</w:t>
            </w:r>
          </w:p>
        </w:tc>
      </w:tr>
      <w:tr w:rsidR="001441BE" w:rsidRPr="007212E8" w:rsidTr="009A38F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441BE" w:rsidRPr="007212E8" w:rsidRDefault="001441BE" w:rsidP="00BE5CF6">
            <w:pPr>
              <w:tabs>
                <w:tab w:val="left" w:leader="dot" w:pos="2413"/>
              </w:tabs>
              <w:spacing w:line="20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</w:rPr>
              <w:t>12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41BE" w:rsidRPr="007212E8" w:rsidRDefault="001441BE" w:rsidP="00BE5CF6">
            <w:pPr>
              <w:tabs>
                <w:tab w:val="left" w:leader="dot" w:pos="3832"/>
              </w:tabs>
              <w:spacing w:line="204" w:lineRule="exact"/>
              <w:ind w:firstLineChars="200" w:firstLine="300"/>
              <w:rPr>
                <w:rFonts w:ascii="Arial Narrow" w:hAnsi="Arial Narrow" w:cs="Arial"/>
                <w:sz w:val="15"/>
                <w:szCs w:val="15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</w:rPr>
              <w:t xml:space="preserve">spółki cywilne </w:t>
            </w:r>
            <w:r w:rsidRPr="007212E8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</w:rPr>
              <w:t>11,6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</w:rPr>
              <w:t>10,3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  <w:lang w:val="en-GB"/>
              </w:rPr>
              <w:t>9,5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  <w:lang w:val="en-GB"/>
              </w:rPr>
              <w:t>9,8</w:t>
            </w:r>
          </w:p>
        </w:tc>
      </w:tr>
      <w:tr w:rsidR="001441BE" w:rsidRPr="007212E8" w:rsidTr="009A38F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441BE" w:rsidRPr="007212E8" w:rsidRDefault="001441BE" w:rsidP="00BE5CF6">
            <w:pPr>
              <w:pStyle w:val="Boczek4pol"/>
              <w:tabs>
                <w:tab w:val="clear" w:pos="2410"/>
                <w:tab w:val="left" w:leader="dot" w:pos="2413"/>
              </w:tabs>
              <w:spacing w:before="0" w:line="20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41BE" w:rsidRPr="007212E8" w:rsidRDefault="001441BE" w:rsidP="00BE5CF6">
            <w:pPr>
              <w:tabs>
                <w:tab w:val="left" w:leader="dot" w:pos="3832"/>
              </w:tabs>
              <w:spacing w:line="204" w:lineRule="exact"/>
              <w:rPr>
                <w:rFonts w:ascii="Arial Narrow" w:hAnsi="Arial Narrow" w:cs="Arial"/>
                <w:sz w:val="15"/>
                <w:szCs w:val="15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</w:rPr>
              <w:t xml:space="preserve">Osoby fizyczne prowadzące działalność gospodarczą: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pStyle w:val="Tekstpodstawowy"/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5C6B4A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1441BE" w:rsidRPr="007212E8" w:rsidTr="009A38F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441BE" w:rsidRPr="007212E8" w:rsidRDefault="001441BE" w:rsidP="00BE5CF6">
            <w:pPr>
              <w:pStyle w:val="Boczek4pol"/>
              <w:tabs>
                <w:tab w:val="clear" w:pos="2410"/>
                <w:tab w:val="left" w:leader="dot" w:pos="2413"/>
              </w:tabs>
              <w:spacing w:before="0" w:line="20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</w:rPr>
              <w:t>13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41BE" w:rsidRPr="007212E8" w:rsidRDefault="001441BE" w:rsidP="00BE5CF6">
            <w:pPr>
              <w:tabs>
                <w:tab w:val="left" w:leader="dot" w:pos="3832"/>
              </w:tabs>
              <w:spacing w:line="204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</w:rPr>
              <w:t xml:space="preserve">w tysiącach </w:t>
            </w:r>
            <w:r w:rsidRPr="007212E8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pStyle w:val="Tekstpodstawowy"/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</w:rPr>
              <w:t>102,8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</w:rPr>
              <w:t>108,4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  <w:lang w:val="en-GB"/>
              </w:rPr>
              <w:t>118,6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  <w:lang w:val="en-GB"/>
              </w:rPr>
              <w:t>118,1</w:t>
            </w:r>
          </w:p>
        </w:tc>
      </w:tr>
      <w:tr w:rsidR="001441BE" w:rsidRPr="007212E8" w:rsidTr="009A38F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441BE" w:rsidRPr="007212E8" w:rsidRDefault="001441BE" w:rsidP="00BE5CF6">
            <w:pPr>
              <w:pStyle w:val="Boczek4pol"/>
              <w:tabs>
                <w:tab w:val="clear" w:pos="2410"/>
                <w:tab w:val="left" w:leader="dot" w:pos="2413"/>
              </w:tabs>
              <w:spacing w:before="0" w:line="20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</w:rPr>
              <w:t>14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41BE" w:rsidRPr="007212E8" w:rsidRDefault="001441BE" w:rsidP="00BE5CF6">
            <w:pPr>
              <w:tabs>
                <w:tab w:val="left" w:leader="dot" w:pos="3832"/>
              </w:tabs>
              <w:spacing w:line="204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</w:rPr>
              <w:t xml:space="preserve">1999 = 100 </w:t>
            </w:r>
            <w:r w:rsidRPr="007212E8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pStyle w:val="Tekstpodstawowy"/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</w:rPr>
              <w:t>102,4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</w:rPr>
              <w:t>108,0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  <w:lang w:val="en-GB"/>
              </w:rPr>
              <w:t>118,2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  <w:lang w:val="en-GB"/>
              </w:rPr>
              <w:t>117,7</w:t>
            </w:r>
          </w:p>
        </w:tc>
      </w:tr>
      <w:tr w:rsidR="001441BE" w:rsidRPr="007212E8" w:rsidTr="009A38F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441BE" w:rsidRPr="007212E8" w:rsidRDefault="001441BE" w:rsidP="00BE5CF6">
            <w:pPr>
              <w:pStyle w:val="Boczek4pol"/>
              <w:tabs>
                <w:tab w:val="clear" w:pos="2410"/>
                <w:tab w:val="left" w:leader="dot" w:pos="2413"/>
              </w:tabs>
              <w:spacing w:before="0" w:line="20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</w:rPr>
              <w:t>15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41BE" w:rsidRPr="007212E8" w:rsidRDefault="001441BE" w:rsidP="00BE5CF6">
            <w:pPr>
              <w:tabs>
                <w:tab w:val="left" w:leader="dot" w:pos="3832"/>
              </w:tabs>
              <w:spacing w:line="204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</w:rPr>
              <w:t xml:space="preserve">na 10 tys. ludności </w:t>
            </w:r>
            <w:r w:rsidRPr="007212E8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pStyle w:val="Tekstpodstawowy"/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</w:rPr>
              <w:t>489,2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</w:rPr>
              <w:t>516,8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  <w:lang w:val="en-GB"/>
              </w:rPr>
              <w:t>557,4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  <w:lang w:val="en-GB"/>
              </w:rPr>
              <w:t>554,5</w:t>
            </w:r>
          </w:p>
        </w:tc>
      </w:tr>
      <w:tr w:rsidR="001441BE" w:rsidRPr="00EC1B18" w:rsidTr="00FD0705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441BE" w:rsidRPr="00EC1B18" w:rsidRDefault="001441BE" w:rsidP="001441BE">
            <w:pPr>
              <w:spacing w:after="60" w:line="200" w:lineRule="exact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7375" w:type="dxa"/>
            <w:gridSpan w:val="5"/>
            <w:tcBorders>
              <w:top w:val="nil"/>
              <w:left w:val="single" w:sz="4" w:space="0" w:color="auto"/>
              <w:bottom w:val="nil"/>
            </w:tcBorders>
          </w:tcPr>
          <w:p w:rsidR="001441BE" w:rsidRPr="00EC1B18" w:rsidRDefault="001441BE" w:rsidP="001441BE">
            <w:pPr>
              <w:tabs>
                <w:tab w:val="left" w:leader="dot" w:pos="3832"/>
              </w:tabs>
              <w:spacing w:before="80" w:after="60" w:line="200" w:lineRule="exact"/>
              <w:jc w:val="right"/>
              <w:rPr>
                <w:rFonts w:ascii="Arial Narrow" w:hAnsi="Arial Narrow" w:cs="Arial"/>
                <w:i/>
                <w:iCs/>
                <w:sz w:val="15"/>
                <w:szCs w:val="15"/>
                <w:vertAlign w:val="superscript"/>
              </w:rPr>
            </w:pPr>
            <w:r w:rsidRPr="00EC1B18">
              <w:rPr>
                <w:rFonts w:ascii="Arial Narrow" w:hAnsi="Arial Narrow" w:cs="Arial"/>
                <w:sz w:val="15"/>
                <w:szCs w:val="15"/>
              </w:rPr>
              <w:t>RACHUNKI  REGIONALNE</w:t>
            </w:r>
            <w:r w:rsidRPr="00EC1B18">
              <w:rPr>
                <w:rFonts w:ascii="Arial Narrow" w:hAnsi="Arial Narrow" w:cs="Arial"/>
                <w:i/>
                <w:iCs/>
                <w:sz w:val="15"/>
                <w:szCs w:val="15"/>
                <w:vertAlign w:val="superscript"/>
              </w:rPr>
              <w:t xml:space="preserve"> </w:t>
            </w:r>
            <w:r w:rsidRPr="004A109B">
              <w:rPr>
                <w:i/>
                <w:iCs/>
                <w:sz w:val="15"/>
                <w:szCs w:val="15"/>
                <w:vertAlign w:val="superscript"/>
              </w:rPr>
              <w:t>c</w:t>
            </w:r>
          </w:p>
        </w:tc>
      </w:tr>
      <w:tr w:rsidR="001441BE" w:rsidRPr="00EC1B18" w:rsidTr="009A38F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441BE" w:rsidRPr="00EC1B18" w:rsidRDefault="001441BE" w:rsidP="00BE5CF6">
            <w:pPr>
              <w:pStyle w:val="Boczek4pol"/>
              <w:tabs>
                <w:tab w:val="clear" w:pos="2410"/>
                <w:tab w:val="left" w:leader="dot" w:pos="2413"/>
              </w:tabs>
              <w:spacing w:before="0" w:line="20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41BE" w:rsidRPr="00EC1B18" w:rsidRDefault="001441BE" w:rsidP="00BE5CF6">
            <w:pPr>
              <w:tabs>
                <w:tab w:val="left" w:leader="dot" w:pos="3833"/>
              </w:tabs>
              <w:spacing w:line="204" w:lineRule="exact"/>
              <w:rPr>
                <w:rFonts w:ascii="Arial Narrow" w:hAnsi="Arial Narrow" w:cs="Arial"/>
                <w:sz w:val="15"/>
                <w:szCs w:val="15"/>
              </w:rPr>
            </w:pPr>
            <w:r w:rsidRPr="00EC1B18">
              <w:rPr>
                <w:rFonts w:ascii="Arial Narrow" w:hAnsi="Arial Narrow" w:cs="Arial"/>
                <w:sz w:val="15"/>
                <w:szCs w:val="15"/>
              </w:rPr>
              <w:t xml:space="preserve">Produkt krajowy brutto (ceny bieżące):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EC1B18" w:rsidRDefault="001441BE" w:rsidP="00BE5CF6">
            <w:pPr>
              <w:pStyle w:val="Tekstpodstawowy"/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EC1B1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EC1B1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EC1B18" w:rsidRDefault="001441BE" w:rsidP="00BE5CF6">
            <w:pPr>
              <w:spacing w:before="40" w:line="204" w:lineRule="exact"/>
              <w:rPr>
                <w:rFonts w:ascii="Arial Narrow" w:hAnsi="Arial Narrow" w:cs="Arial"/>
                <w:i/>
                <w:iCs/>
                <w:sz w:val="15"/>
                <w:szCs w:val="15"/>
              </w:rPr>
            </w:pPr>
          </w:p>
        </w:tc>
      </w:tr>
      <w:tr w:rsidR="00E0666E" w:rsidRPr="00EC1B18" w:rsidTr="009A38F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0666E" w:rsidRPr="00EC1B18" w:rsidRDefault="00E0666E" w:rsidP="00BE5CF6">
            <w:pPr>
              <w:pStyle w:val="Boczek4pol"/>
              <w:tabs>
                <w:tab w:val="clear" w:pos="2410"/>
                <w:tab w:val="left" w:leader="dot" w:pos="2413"/>
              </w:tabs>
              <w:spacing w:before="0" w:line="20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EC1B18">
              <w:rPr>
                <w:rFonts w:ascii="Arial Narrow" w:hAnsi="Arial Narrow" w:cs="Arial"/>
                <w:sz w:val="15"/>
                <w:szCs w:val="15"/>
              </w:rPr>
              <w:t>16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0666E" w:rsidRPr="00EC1B18" w:rsidRDefault="00E0666E" w:rsidP="00BE5CF6">
            <w:pPr>
              <w:tabs>
                <w:tab w:val="left" w:leader="dot" w:pos="3833"/>
              </w:tabs>
              <w:spacing w:line="204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EC1B18">
              <w:rPr>
                <w:rFonts w:ascii="Arial Narrow" w:hAnsi="Arial Narrow" w:cs="Arial"/>
                <w:sz w:val="15"/>
                <w:szCs w:val="15"/>
              </w:rPr>
              <w:t xml:space="preserve">w milionach złotych </w:t>
            </w:r>
            <w:r w:rsidRPr="00EC1B18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pStyle w:val="Tekstpodstawowy"/>
              <w:spacing w:before="40" w:line="204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</w:rPr>
            </w:pPr>
            <w:r w:rsidRPr="00EC1B18">
              <w:rPr>
                <w:rFonts w:ascii="Arial Narrow" w:hAnsi="Arial Narrow" w:cs="Arial Narrow"/>
                <w:sz w:val="15"/>
                <w:szCs w:val="15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</w:rPr>
            </w:pPr>
            <w:r w:rsidRPr="00EC1B18">
              <w:rPr>
                <w:rFonts w:ascii="Arial Narrow" w:hAnsi="Arial Narrow" w:cs="Arial Narrow"/>
                <w:sz w:val="15"/>
                <w:szCs w:val="15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line="204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  <w:lang w:val="en-GB"/>
              </w:rPr>
            </w:pPr>
            <w:r w:rsidRPr="00EC1B18">
              <w:rPr>
                <w:rFonts w:ascii="Arial Narrow" w:hAnsi="Arial Narrow" w:cs="Arial Narrow"/>
                <w:sz w:val="15"/>
                <w:szCs w:val="15"/>
                <w:lang w:val="en-GB"/>
              </w:rPr>
              <w:t>55567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EC1B18">
              <w:rPr>
                <w:rFonts w:ascii="Arial Narrow" w:hAnsi="Arial Narrow" w:cs="Arial"/>
                <w:sz w:val="15"/>
                <w:szCs w:val="15"/>
                <w:lang w:val="en-GB"/>
              </w:rPr>
              <w:t>6291</w:t>
            </w: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8</w:t>
            </w:r>
          </w:p>
        </w:tc>
      </w:tr>
      <w:tr w:rsidR="00E0666E" w:rsidRPr="00EC1B18" w:rsidTr="009A38F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0666E" w:rsidRPr="00EC1B18" w:rsidRDefault="00E0666E" w:rsidP="00BE5CF6">
            <w:pPr>
              <w:pStyle w:val="Boczek4pol"/>
              <w:tabs>
                <w:tab w:val="clear" w:pos="2410"/>
                <w:tab w:val="left" w:leader="dot" w:pos="2413"/>
              </w:tabs>
              <w:spacing w:before="0" w:line="20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EC1B18">
              <w:rPr>
                <w:rFonts w:ascii="Arial Narrow" w:hAnsi="Arial Narrow" w:cs="Arial"/>
                <w:sz w:val="15"/>
                <w:szCs w:val="15"/>
              </w:rPr>
              <w:t>17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0666E" w:rsidRPr="00EC1B18" w:rsidRDefault="00E0666E" w:rsidP="00BE5CF6">
            <w:pPr>
              <w:tabs>
                <w:tab w:val="left" w:leader="dot" w:pos="3833"/>
              </w:tabs>
              <w:spacing w:line="204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EC1B18">
              <w:rPr>
                <w:rFonts w:ascii="Arial Narrow" w:hAnsi="Arial Narrow" w:cs="Arial"/>
                <w:sz w:val="15"/>
                <w:szCs w:val="15"/>
              </w:rPr>
              <w:t xml:space="preserve">na 1 mieszkańca w zł </w:t>
            </w:r>
            <w:r w:rsidRPr="00EC1B18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pStyle w:val="Tekstpodstawowy"/>
              <w:spacing w:before="40" w:line="204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</w:rPr>
            </w:pPr>
            <w:r w:rsidRPr="00EC1B18">
              <w:rPr>
                <w:rFonts w:ascii="Arial Narrow" w:hAnsi="Arial Narrow" w:cs="Arial Narrow"/>
                <w:sz w:val="15"/>
                <w:szCs w:val="15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</w:rPr>
            </w:pPr>
            <w:r w:rsidRPr="00EC1B18">
              <w:rPr>
                <w:rFonts w:ascii="Arial Narrow" w:hAnsi="Arial Narrow" w:cs="Arial Narrow"/>
                <w:sz w:val="15"/>
                <w:szCs w:val="15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line="204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  <w:lang w:val="en-GB"/>
              </w:rPr>
            </w:pPr>
            <w:r w:rsidRPr="00EC1B18">
              <w:rPr>
                <w:rFonts w:ascii="Arial Narrow" w:hAnsi="Arial Narrow" w:cs="Arial Narrow"/>
                <w:sz w:val="15"/>
                <w:szCs w:val="15"/>
                <w:lang w:val="en-GB"/>
              </w:rPr>
              <w:t>26122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EC1B18">
              <w:rPr>
                <w:rFonts w:ascii="Arial Narrow" w:hAnsi="Arial Narrow" w:cs="Arial"/>
                <w:sz w:val="15"/>
                <w:szCs w:val="15"/>
                <w:lang w:val="en-GB"/>
              </w:rPr>
              <w:t>2955</w:t>
            </w: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4</w:t>
            </w:r>
          </w:p>
        </w:tc>
      </w:tr>
      <w:tr w:rsidR="00E0666E" w:rsidRPr="00EC1B18" w:rsidTr="009A38F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0666E" w:rsidRPr="00EC1B18" w:rsidRDefault="00E0666E" w:rsidP="00BE5CF6">
            <w:pPr>
              <w:pStyle w:val="Boczek4pol"/>
              <w:tabs>
                <w:tab w:val="clear" w:pos="2410"/>
                <w:tab w:val="left" w:leader="dot" w:pos="2413"/>
              </w:tabs>
              <w:spacing w:before="0" w:line="20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EC1B18">
              <w:rPr>
                <w:rFonts w:ascii="Arial Narrow" w:hAnsi="Arial Narrow" w:cs="Arial"/>
                <w:sz w:val="15"/>
                <w:szCs w:val="15"/>
              </w:rPr>
              <w:t>18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0666E" w:rsidRPr="00EC1B18" w:rsidRDefault="00E0666E" w:rsidP="00BE5CF6">
            <w:pPr>
              <w:tabs>
                <w:tab w:val="left" w:leader="dot" w:pos="3833"/>
              </w:tabs>
              <w:spacing w:line="204" w:lineRule="exact"/>
              <w:rPr>
                <w:rFonts w:ascii="Arial Narrow" w:hAnsi="Arial Narrow" w:cs="Arial"/>
                <w:sz w:val="15"/>
                <w:szCs w:val="15"/>
              </w:rPr>
            </w:pPr>
            <w:r w:rsidRPr="00EC1B18">
              <w:rPr>
                <w:rFonts w:ascii="Arial Narrow" w:hAnsi="Arial Narrow" w:cs="Arial"/>
                <w:sz w:val="15"/>
                <w:szCs w:val="15"/>
              </w:rPr>
              <w:t xml:space="preserve">Produkt krajowy brutto (ceny stałe) rok poprzedni = 100 </w:t>
            </w:r>
            <w:r w:rsidRPr="00EC1B18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pStyle w:val="Tekstpodstawowy"/>
              <w:spacing w:before="40" w:line="204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</w:rPr>
            </w:pPr>
            <w:r w:rsidRPr="00EC1B18">
              <w:rPr>
                <w:rFonts w:ascii="Arial Narrow" w:hAnsi="Arial Narrow" w:cs="Arial Narrow"/>
                <w:sz w:val="15"/>
                <w:szCs w:val="15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</w:rPr>
            </w:pPr>
            <w:r w:rsidRPr="00EC1B18">
              <w:rPr>
                <w:rFonts w:ascii="Arial Narrow" w:hAnsi="Arial Narrow" w:cs="Arial Narrow"/>
                <w:sz w:val="15"/>
                <w:szCs w:val="15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line="204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  <w:lang w:val="en-GB"/>
              </w:rPr>
            </w:pPr>
            <w:r w:rsidRPr="00EC1B18">
              <w:rPr>
                <w:rFonts w:ascii="Arial Narrow" w:hAnsi="Arial Narrow" w:cs="Arial Narrow"/>
                <w:sz w:val="15"/>
                <w:szCs w:val="15"/>
                <w:lang w:val="en-GB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BF7153" w:rsidRDefault="00E0666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BF7153">
              <w:rPr>
                <w:rFonts w:ascii="Arial Narrow" w:hAnsi="Arial Narrow" w:cs="Arial"/>
                <w:sz w:val="15"/>
                <w:szCs w:val="15"/>
                <w:lang w:val="en-GB"/>
              </w:rPr>
              <w:t>100,6</w:t>
            </w:r>
          </w:p>
        </w:tc>
      </w:tr>
      <w:tr w:rsidR="00E0666E" w:rsidRPr="00EC1B18" w:rsidTr="009A38F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0666E" w:rsidRPr="00EC1B18" w:rsidRDefault="00E0666E" w:rsidP="00BE5CF6">
            <w:pPr>
              <w:pStyle w:val="Boczek4pol"/>
              <w:tabs>
                <w:tab w:val="clear" w:pos="2410"/>
                <w:tab w:val="left" w:leader="dot" w:pos="2413"/>
              </w:tabs>
              <w:spacing w:before="0" w:line="20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0666E" w:rsidRPr="00EC1B18" w:rsidRDefault="00E0666E" w:rsidP="00BE5CF6">
            <w:pPr>
              <w:tabs>
                <w:tab w:val="left" w:leader="dot" w:pos="3833"/>
              </w:tabs>
              <w:spacing w:line="204" w:lineRule="exact"/>
              <w:rPr>
                <w:rFonts w:ascii="Arial Narrow" w:hAnsi="Arial Narrow" w:cs="Arial"/>
                <w:sz w:val="15"/>
                <w:szCs w:val="15"/>
              </w:rPr>
            </w:pPr>
            <w:r w:rsidRPr="00EC1B18">
              <w:rPr>
                <w:rFonts w:ascii="Arial Narrow" w:hAnsi="Arial Narrow" w:cs="Arial"/>
                <w:sz w:val="15"/>
                <w:szCs w:val="15"/>
              </w:rPr>
              <w:t>Wartość dodana brutto (ceny bieżące):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pStyle w:val="Tekstpodstawowy"/>
              <w:spacing w:before="40" w:line="204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line="204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5C6B4A" w:rsidRDefault="00E0666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E0666E" w:rsidRPr="00EC1B18" w:rsidTr="009A38F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0666E" w:rsidRPr="00EC1B18" w:rsidRDefault="00E0666E" w:rsidP="00BE5CF6">
            <w:pPr>
              <w:pStyle w:val="Boczek4pol"/>
              <w:tabs>
                <w:tab w:val="clear" w:pos="2410"/>
                <w:tab w:val="left" w:leader="dot" w:pos="2413"/>
              </w:tabs>
              <w:spacing w:before="0" w:line="20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EC1B18">
              <w:rPr>
                <w:rFonts w:ascii="Arial Narrow" w:hAnsi="Arial Narrow" w:cs="Arial"/>
                <w:sz w:val="15"/>
                <w:szCs w:val="15"/>
              </w:rPr>
              <w:t>19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0666E" w:rsidRPr="00EC1B18" w:rsidRDefault="00E0666E" w:rsidP="00BE5CF6">
            <w:pPr>
              <w:tabs>
                <w:tab w:val="left" w:leader="dot" w:pos="3833"/>
              </w:tabs>
              <w:spacing w:line="204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EC1B18">
              <w:rPr>
                <w:rFonts w:ascii="Arial Narrow" w:hAnsi="Arial Narrow" w:cs="Arial"/>
                <w:sz w:val="15"/>
                <w:szCs w:val="15"/>
              </w:rPr>
              <w:t xml:space="preserve">w milionach złotych </w:t>
            </w:r>
            <w:r w:rsidRPr="00EC1B18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pStyle w:val="Tekstpodstawowy"/>
              <w:spacing w:before="40" w:line="204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</w:rPr>
            </w:pPr>
            <w:r w:rsidRPr="00EC1B18">
              <w:rPr>
                <w:rFonts w:ascii="Arial Narrow" w:hAnsi="Arial Narrow" w:cs="Arial Narrow"/>
                <w:sz w:val="15"/>
                <w:szCs w:val="15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</w:rPr>
            </w:pPr>
            <w:r w:rsidRPr="00EC1B18">
              <w:rPr>
                <w:rFonts w:ascii="Arial Narrow" w:hAnsi="Arial Narrow" w:cs="Arial Narrow"/>
                <w:sz w:val="15"/>
                <w:szCs w:val="15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line="204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  <w:lang w:val="en-GB"/>
              </w:rPr>
            </w:pPr>
            <w:r w:rsidRPr="00EC1B18">
              <w:rPr>
                <w:rFonts w:ascii="Arial Narrow" w:hAnsi="Arial Narrow" w:cs="Arial Narrow"/>
                <w:sz w:val="15"/>
                <w:szCs w:val="15"/>
                <w:lang w:val="en-GB"/>
              </w:rPr>
              <w:t>48875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EC1B18">
              <w:rPr>
                <w:rFonts w:ascii="Arial Narrow" w:hAnsi="Arial Narrow" w:cs="Arial"/>
                <w:sz w:val="15"/>
                <w:szCs w:val="15"/>
                <w:lang w:val="en-GB"/>
              </w:rPr>
              <w:t>5573</w:t>
            </w: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8</w:t>
            </w:r>
          </w:p>
        </w:tc>
      </w:tr>
      <w:tr w:rsidR="00E0666E" w:rsidRPr="00EC1B18" w:rsidTr="009A38F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0666E" w:rsidRPr="00EC1B18" w:rsidRDefault="00E0666E" w:rsidP="00BE5CF6">
            <w:pPr>
              <w:pStyle w:val="Boczek4pol"/>
              <w:tabs>
                <w:tab w:val="clear" w:pos="2410"/>
                <w:tab w:val="left" w:leader="dot" w:pos="2413"/>
              </w:tabs>
              <w:spacing w:before="0" w:line="20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EC1B18">
              <w:rPr>
                <w:rFonts w:ascii="Arial Narrow" w:hAnsi="Arial Narrow" w:cs="Arial"/>
                <w:sz w:val="15"/>
                <w:szCs w:val="15"/>
              </w:rPr>
              <w:t>20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0666E" w:rsidRPr="00EC1B18" w:rsidRDefault="00E0666E" w:rsidP="00BE5CF6">
            <w:pPr>
              <w:tabs>
                <w:tab w:val="left" w:leader="dot" w:pos="3833"/>
              </w:tabs>
              <w:spacing w:line="204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EC1B18">
              <w:rPr>
                <w:rFonts w:ascii="Arial Narrow" w:hAnsi="Arial Narrow" w:cs="Arial"/>
                <w:sz w:val="15"/>
                <w:szCs w:val="15"/>
              </w:rPr>
              <w:t xml:space="preserve">na 1 mieszkańca w zł </w:t>
            </w:r>
            <w:r w:rsidRPr="00EC1B18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pStyle w:val="Tekstpodstawowy"/>
              <w:spacing w:before="40" w:line="204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</w:rPr>
            </w:pPr>
            <w:r w:rsidRPr="00EC1B18">
              <w:rPr>
                <w:rFonts w:ascii="Arial Narrow" w:hAnsi="Arial Narrow" w:cs="Arial Narrow"/>
                <w:sz w:val="15"/>
                <w:szCs w:val="15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</w:rPr>
            </w:pPr>
            <w:r w:rsidRPr="00EC1B18">
              <w:rPr>
                <w:rFonts w:ascii="Arial Narrow" w:hAnsi="Arial Narrow" w:cs="Arial Narrow"/>
                <w:sz w:val="15"/>
                <w:szCs w:val="15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line="204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  <w:lang w:val="en-GB"/>
              </w:rPr>
            </w:pPr>
            <w:r w:rsidRPr="00EC1B18">
              <w:rPr>
                <w:rFonts w:ascii="Arial Narrow" w:hAnsi="Arial Narrow" w:cs="Arial Narrow"/>
                <w:sz w:val="15"/>
                <w:szCs w:val="15"/>
                <w:lang w:val="en-GB"/>
              </w:rPr>
              <w:t>22976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EC1B18">
              <w:rPr>
                <w:rFonts w:ascii="Arial Narrow" w:hAnsi="Arial Narrow" w:cs="Arial"/>
                <w:sz w:val="15"/>
                <w:szCs w:val="15"/>
                <w:lang w:val="en-GB"/>
              </w:rPr>
              <w:t>2618</w:t>
            </w: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2</w:t>
            </w:r>
          </w:p>
        </w:tc>
      </w:tr>
      <w:tr w:rsidR="00E0666E" w:rsidRPr="00EC1B18" w:rsidTr="009A38F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0666E" w:rsidRPr="00EC1B18" w:rsidRDefault="00E0666E" w:rsidP="00BE5CF6">
            <w:pPr>
              <w:pStyle w:val="Boczek4pol"/>
              <w:tabs>
                <w:tab w:val="clear" w:pos="2410"/>
                <w:tab w:val="left" w:leader="dot" w:pos="2413"/>
              </w:tabs>
              <w:spacing w:before="0" w:line="20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0666E" w:rsidRPr="00EC1B18" w:rsidRDefault="00E0666E" w:rsidP="00BE5CF6">
            <w:pPr>
              <w:tabs>
                <w:tab w:val="left" w:leader="dot" w:pos="3833"/>
              </w:tabs>
              <w:spacing w:line="204" w:lineRule="exact"/>
              <w:rPr>
                <w:rFonts w:ascii="Arial Narrow" w:hAnsi="Arial Narrow" w:cs="Arial"/>
                <w:sz w:val="15"/>
                <w:szCs w:val="15"/>
              </w:rPr>
            </w:pPr>
            <w:r w:rsidRPr="00EC1B18">
              <w:rPr>
                <w:rFonts w:ascii="Arial Narrow" w:hAnsi="Arial Narrow" w:cs="Arial"/>
                <w:sz w:val="15"/>
                <w:szCs w:val="15"/>
              </w:rPr>
              <w:t>Nominalne dochody do dyspozycji brutto w sektorze gospodarstw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pStyle w:val="Tekstpodstawowy"/>
              <w:spacing w:before="40" w:line="204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line="204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5C6B4A" w:rsidRDefault="00E0666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E0666E" w:rsidRPr="00EC1B18" w:rsidTr="009A38F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0666E" w:rsidRPr="00EC1B18" w:rsidRDefault="00E0666E" w:rsidP="00BE5CF6">
            <w:pPr>
              <w:pStyle w:val="Boczek4pol"/>
              <w:tabs>
                <w:tab w:val="clear" w:pos="2410"/>
                <w:tab w:val="left" w:leader="dot" w:pos="2413"/>
              </w:tabs>
              <w:spacing w:before="0" w:line="20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0666E" w:rsidRPr="00EC1B18" w:rsidRDefault="00E0666E" w:rsidP="00BE5CF6">
            <w:pPr>
              <w:tabs>
                <w:tab w:val="left" w:leader="dot" w:pos="3833"/>
              </w:tabs>
              <w:spacing w:line="204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EC1B18">
              <w:rPr>
                <w:rFonts w:ascii="Arial Narrow" w:hAnsi="Arial Narrow" w:cs="Arial"/>
                <w:sz w:val="15"/>
                <w:szCs w:val="15"/>
              </w:rPr>
              <w:t>domowych: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pStyle w:val="Tekstpodstawowy"/>
              <w:spacing w:before="40" w:line="204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line="204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  <w:lang w:val="en-GB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</w:tr>
      <w:tr w:rsidR="00E0666E" w:rsidRPr="00EC1B18" w:rsidTr="009A38F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0666E" w:rsidRPr="00EC1B18" w:rsidRDefault="00E0666E" w:rsidP="00BE5CF6">
            <w:pPr>
              <w:pStyle w:val="Boczek4pol"/>
              <w:tabs>
                <w:tab w:val="clear" w:pos="2410"/>
                <w:tab w:val="left" w:leader="dot" w:pos="2413"/>
              </w:tabs>
              <w:spacing w:before="0" w:line="20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EC1B18">
              <w:rPr>
                <w:rFonts w:ascii="Arial Narrow" w:hAnsi="Arial Narrow" w:cs="Arial"/>
                <w:sz w:val="15"/>
                <w:szCs w:val="15"/>
              </w:rPr>
              <w:t>21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0666E" w:rsidRPr="00EC1B18" w:rsidRDefault="00E0666E" w:rsidP="00BE5CF6">
            <w:pPr>
              <w:tabs>
                <w:tab w:val="left" w:leader="dot" w:pos="3833"/>
              </w:tabs>
              <w:spacing w:line="204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EC1B18">
              <w:rPr>
                <w:rFonts w:ascii="Arial Narrow" w:hAnsi="Arial Narrow" w:cs="Arial"/>
                <w:sz w:val="15"/>
                <w:szCs w:val="15"/>
              </w:rPr>
              <w:t xml:space="preserve">w milionach złotych </w:t>
            </w:r>
            <w:r w:rsidRPr="00EC1B18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pStyle w:val="Tekstpodstawowy"/>
              <w:spacing w:before="40" w:line="204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</w:rPr>
            </w:pPr>
            <w:r w:rsidRPr="00EC1B18">
              <w:rPr>
                <w:rFonts w:ascii="Arial Narrow" w:hAnsi="Arial Narrow" w:cs="Arial Narrow"/>
                <w:sz w:val="15"/>
                <w:szCs w:val="15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</w:rPr>
            </w:pPr>
            <w:r w:rsidRPr="00EC1B18">
              <w:rPr>
                <w:rFonts w:ascii="Arial Narrow" w:hAnsi="Arial Narrow" w:cs="Arial Narrow"/>
                <w:sz w:val="15"/>
                <w:szCs w:val="15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line="204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  <w:lang w:val="en-GB"/>
              </w:rPr>
            </w:pPr>
            <w:r w:rsidRPr="00EC1B18">
              <w:rPr>
                <w:rFonts w:ascii="Arial Narrow" w:hAnsi="Arial Narrow" w:cs="Arial Narrow"/>
                <w:sz w:val="15"/>
                <w:szCs w:val="15"/>
                <w:lang w:val="en-GB"/>
              </w:rPr>
              <w:t>38</w:t>
            </w:r>
            <w:r>
              <w:rPr>
                <w:rFonts w:ascii="Arial Narrow" w:hAnsi="Arial Narrow" w:cs="Arial Narrow"/>
                <w:sz w:val="15"/>
                <w:szCs w:val="15"/>
                <w:lang w:val="en-GB"/>
              </w:rPr>
              <w:t>943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EC1B18">
              <w:rPr>
                <w:rFonts w:ascii="Arial Narrow" w:hAnsi="Arial Narrow" w:cs="Arial"/>
                <w:sz w:val="15"/>
                <w:szCs w:val="15"/>
                <w:lang w:val="en-GB"/>
              </w:rPr>
              <w:t>43</w:t>
            </w: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134</w:t>
            </w:r>
          </w:p>
        </w:tc>
      </w:tr>
      <w:tr w:rsidR="00E0666E" w:rsidRPr="00EC1B18" w:rsidTr="009A38F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0666E" w:rsidRPr="00EC1B18" w:rsidRDefault="00E0666E" w:rsidP="00BE5CF6">
            <w:pPr>
              <w:pStyle w:val="Boczek4pol"/>
              <w:tabs>
                <w:tab w:val="clear" w:pos="2410"/>
                <w:tab w:val="left" w:leader="dot" w:pos="2413"/>
              </w:tabs>
              <w:spacing w:before="0" w:line="20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EC1B18">
              <w:rPr>
                <w:rFonts w:ascii="Arial Narrow" w:hAnsi="Arial Narrow" w:cs="Arial"/>
                <w:sz w:val="15"/>
                <w:szCs w:val="15"/>
              </w:rPr>
              <w:t>22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0666E" w:rsidRPr="00EC1B18" w:rsidRDefault="00E0666E" w:rsidP="00BE5CF6">
            <w:pPr>
              <w:tabs>
                <w:tab w:val="left" w:leader="dot" w:pos="3833"/>
              </w:tabs>
              <w:spacing w:line="204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EC1B18">
              <w:rPr>
                <w:rFonts w:ascii="Arial Narrow" w:hAnsi="Arial Narrow" w:cs="Arial"/>
                <w:sz w:val="15"/>
                <w:szCs w:val="15"/>
              </w:rPr>
              <w:t xml:space="preserve">na 1 mieszkańca w zł </w:t>
            </w:r>
            <w:r w:rsidRPr="00EC1B18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pStyle w:val="Tekstpodstawowy"/>
              <w:spacing w:before="40" w:line="204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</w:rPr>
            </w:pPr>
            <w:r w:rsidRPr="00EC1B18">
              <w:rPr>
                <w:rFonts w:ascii="Arial Narrow" w:hAnsi="Arial Narrow" w:cs="Arial Narrow"/>
                <w:sz w:val="15"/>
                <w:szCs w:val="15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</w:rPr>
            </w:pPr>
            <w:r w:rsidRPr="00EC1B18">
              <w:rPr>
                <w:rFonts w:ascii="Arial Narrow" w:hAnsi="Arial Narrow" w:cs="Arial Narrow"/>
                <w:sz w:val="15"/>
                <w:szCs w:val="15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line="204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 Narrow"/>
                <w:sz w:val="15"/>
                <w:szCs w:val="15"/>
                <w:lang w:val="en-GB"/>
              </w:rPr>
              <w:t>18307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20261</w:t>
            </w:r>
          </w:p>
        </w:tc>
      </w:tr>
      <w:tr w:rsidR="00E0666E" w:rsidRPr="00EC1B18" w:rsidTr="009A38F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0666E" w:rsidRPr="00EC1B18" w:rsidRDefault="00E0666E" w:rsidP="00BE5CF6">
            <w:pPr>
              <w:pStyle w:val="Boczek4pol"/>
              <w:tabs>
                <w:tab w:val="clear" w:pos="2410"/>
                <w:tab w:val="left" w:leader="dot" w:pos="2413"/>
              </w:tabs>
              <w:spacing w:before="0" w:line="20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0666E" w:rsidRPr="00EC1B18" w:rsidRDefault="00E0666E" w:rsidP="00BE5CF6">
            <w:pPr>
              <w:tabs>
                <w:tab w:val="left" w:leader="dot" w:pos="3833"/>
              </w:tabs>
              <w:spacing w:line="204" w:lineRule="exact"/>
              <w:rPr>
                <w:rFonts w:ascii="Arial Narrow" w:hAnsi="Arial Narrow" w:cs="Arial"/>
                <w:sz w:val="15"/>
                <w:szCs w:val="15"/>
              </w:rPr>
            </w:pPr>
            <w:r w:rsidRPr="00EC1B18">
              <w:rPr>
                <w:rFonts w:ascii="Arial Narrow" w:hAnsi="Arial Narrow" w:cs="Arial"/>
                <w:sz w:val="15"/>
                <w:szCs w:val="15"/>
              </w:rPr>
              <w:t>Realne dochody do dyspozycji brutto w sektorze gospodarstw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pStyle w:val="Tekstpodstawowy"/>
              <w:spacing w:before="40" w:line="204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line="204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5C6B4A" w:rsidRDefault="00E0666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E0666E" w:rsidRPr="00EC1B18" w:rsidTr="009A38FC">
        <w:trPr>
          <w:cantSplit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0666E" w:rsidRPr="00EC1B18" w:rsidRDefault="00E0666E" w:rsidP="00BE5CF6">
            <w:pPr>
              <w:pStyle w:val="Boczek4pol"/>
              <w:tabs>
                <w:tab w:val="clear" w:pos="2410"/>
                <w:tab w:val="left" w:leader="dot" w:pos="2413"/>
              </w:tabs>
              <w:spacing w:before="0" w:line="20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EC1B18">
              <w:rPr>
                <w:rFonts w:ascii="Arial Narrow" w:hAnsi="Arial Narrow" w:cs="Arial"/>
                <w:sz w:val="15"/>
                <w:szCs w:val="15"/>
              </w:rPr>
              <w:t>23</w:t>
            </w: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0666E" w:rsidRPr="00EC1B18" w:rsidRDefault="00E0666E" w:rsidP="00BE5CF6">
            <w:pPr>
              <w:tabs>
                <w:tab w:val="left" w:leader="dot" w:pos="3833"/>
              </w:tabs>
              <w:spacing w:line="204" w:lineRule="exact"/>
              <w:ind w:firstLineChars="100" w:firstLine="150"/>
              <w:rPr>
                <w:rFonts w:ascii="Arial Narrow" w:hAnsi="Arial Narrow" w:cs="Arial"/>
                <w:sz w:val="15"/>
                <w:szCs w:val="15"/>
              </w:rPr>
            </w:pPr>
            <w:r w:rsidRPr="00EC1B18">
              <w:rPr>
                <w:rFonts w:ascii="Arial Narrow" w:hAnsi="Arial Narrow" w:cs="Arial"/>
                <w:sz w:val="15"/>
                <w:szCs w:val="15"/>
              </w:rPr>
              <w:t xml:space="preserve">domowych  rok poprzedni = 100 </w:t>
            </w:r>
            <w:r w:rsidRPr="00EC1B18">
              <w:rPr>
                <w:rFonts w:ascii="Arial Narrow" w:hAnsi="Arial Narrow" w:cs="Arial"/>
                <w:sz w:val="15"/>
                <w:szCs w:val="15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pStyle w:val="Tekstpodstawowy"/>
              <w:spacing w:before="40" w:line="204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</w:rPr>
            </w:pPr>
            <w:r w:rsidRPr="00EC1B18">
              <w:rPr>
                <w:rFonts w:ascii="Arial Narrow" w:hAnsi="Arial Narrow" w:cs="Arial Narrow"/>
                <w:sz w:val="15"/>
                <w:szCs w:val="15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</w:rPr>
            </w:pPr>
            <w:r w:rsidRPr="00EC1B18">
              <w:rPr>
                <w:rFonts w:ascii="Arial Narrow" w:hAnsi="Arial Narrow" w:cs="Arial Narrow"/>
                <w:sz w:val="15"/>
                <w:szCs w:val="15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line="204" w:lineRule="exact"/>
              <w:ind w:right="-28"/>
              <w:jc w:val="right"/>
              <w:rPr>
                <w:rFonts w:ascii="Arial Narrow" w:hAnsi="Arial Narrow" w:cs="Arial Narrow"/>
                <w:sz w:val="15"/>
                <w:szCs w:val="15"/>
                <w:lang w:val="en-GB"/>
              </w:rPr>
            </w:pPr>
            <w:r w:rsidRPr="00EC1B18">
              <w:rPr>
                <w:rFonts w:ascii="Arial Narrow" w:hAnsi="Arial Narrow" w:cs="Arial Narrow"/>
                <w:sz w:val="15"/>
                <w:szCs w:val="15"/>
                <w:lang w:val="en-GB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99,9</w:t>
            </w:r>
          </w:p>
        </w:tc>
      </w:tr>
    </w:tbl>
    <w:p w:rsidR="00D154C6" w:rsidRPr="00EC1B18" w:rsidRDefault="00D154C6" w:rsidP="00D154C6">
      <w:pPr>
        <w:spacing w:before="120"/>
        <w:ind w:left="-57"/>
        <w:rPr>
          <w:rFonts w:ascii="Arial Narrow" w:hAnsi="Arial Narrow" w:cs="Arial Narrow"/>
          <w:spacing w:val="-2"/>
          <w:sz w:val="4"/>
          <w:szCs w:val="4"/>
        </w:rPr>
      </w:pPr>
      <w:r w:rsidRPr="00EC1B18">
        <w:rPr>
          <w:rFonts w:ascii="Arial Narrow" w:hAnsi="Arial Narrow" w:cs="Arial Narrow"/>
          <w:i/>
          <w:iCs/>
          <w:sz w:val="12"/>
          <w:szCs w:val="12"/>
        </w:rPr>
        <w:t xml:space="preserve">    </w:t>
      </w:r>
      <w:r w:rsidRPr="004A109B">
        <w:rPr>
          <w:i/>
          <w:iCs/>
          <w:spacing w:val="-2"/>
          <w:sz w:val="12"/>
          <w:szCs w:val="12"/>
        </w:rPr>
        <w:t>a</w:t>
      </w:r>
      <w:r w:rsidRPr="00EC1B18">
        <w:rPr>
          <w:rFonts w:ascii="Arial Narrow" w:hAnsi="Arial Narrow" w:cs="Arial Narrow"/>
          <w:i/>
          <w:iCs/>
          <w:spacing w:val="-2"/>
          <w:sz w:val="12"/>
          <w:szCs w:val="12"/>
        </w:rPr>
        <w:t xml:space="preserve"> </w:t>
      </w:r>
      <w:r w:rsidRPr="00EC1B18">
        <w:rPr>
          <w:rFonts w:ascii="Arial Narrow" w:hAnsi="Arial Narrow" w:cs="Arial Narrow"/>
          <w:spacing w:val="-2"/>
          <w:sz w:val="12"/>
          <w:szCs w:val="12"/>
        </w:rPr>
        <w:t xml:space="preserve">Dane za 2000 r. nieporównywalne w związku z nowelizacją w 2002 r. ustawy o rachunkowości. </w:t>
      </w:r>
      <w:r w:rsidRPr="004A109B">
        <w:rPr>
          <w:i/>
          <w:iCs/>
          <w:spacing w:val="-2"/>
          <w:sz w:val="12"/>
          <w:szCs w:val="12"/>
        </w:rPr>
        <w:t>b</w:t>
      </w:r>
      <w:r w:rsidRPr="00EC1B18">
        <w:rPr>
          <w:rFonts w:ascii="Arial Narrow" w:hAnsi="Arial Narrow" w:cs="Arial Narrow"/>
          <w:spacing w:val="-2"/>
          <w:sz w:val="12"/>
          <w:szCs w:val="12"/>
        </w:rPr>
        <w:t xml:space="preserve"> Bez osób prowadzących gospodarstwa</w:t>
      </w:r>
      <w:r w:rsidRPr="00EC1B18">
        <w:rPr>
          <w:rFonts w:ascii="Arial Narrow" w:hAnsi="Arial Narrow" w:cs="Arial Narrow"/>
          <w:sz w:val="12"/>
          <w:szCs w:val="12"/>
        </w:rPr>
        <w:t xml:space="preserve"> indywidualne w rolnictwie. </w:t>
      </w:r>
      <w:r w:rsidRPr="004A109B">
        <w:rPr>
          <w:i/>
          <w:iCs/>
          <w:sz w:val="12"/>
          <w:szCs w:val="12"/>
        </w:rPr>
        <w:t>c</w:t>
      </w:r>
      <w:r w:rsidRPr="00EC1B18">
        <w:rPr>
          <w:rFonts w:ascii="Arial Narrow" w:hAnsi="Arial Narrow" w:cs="Arial Narrow"/>
          <w:sz w:val="12"/>
          <w:szCs w:val="12"/>
        </w:rPr>
        <w:t xml:space="preserve"> </w:t>
      </w:r>
      <w:r w:rsidR="001C478F" w:rsidRPr="00EC1B18">
        <w:rPr>
          <w:rFonts w:ascii="Arial Narrow" w:hAnsi="Arial Narrow" w:cs="Arial"/>
          <w:spacing w:val="-2"/>
          <w:sz w:val="12"/>
          <w:szCs w:val="12"/>
        </w:rPr>
        <w:t xml:space="preserve">Patrz uwagi </w:t>
      </w:r>
      <w:r w:rsidRPr="00EC1B18">
        <w:rPr>
          <w:rFonts w:ascii="Arial Narrow" w:hAnsi="Arial Narrow" w:cs="Arial Narrow"/>
          <w:spacing w:val="-2"/>
          <w:sz w:val="12"/>
          <w:szCs w:val="12"/>
        </w:rPr>
        <w:br/>
      </w:r>
    </w:p>
    <w:p w:rsidR="00D154C6" w:rsidRPr="00EC1B18" w:rsidRDefault="00D154C6" w:rsidP="00B04B53">
      <w:pPr>
        <w:pStyle w:val="Tekstdymka"/>
        <w:rPr>
          <w:rFonts w:ascii="Arial Narrow" w:hAnsi="Arial Narrow" w:cs="Arial Narrow"/>
          <w:spacing w:val="-4"/>
          <w:sz w:val="15"/>
          <w:szCs w:val="15"/>
          <w:lang w:val="en-US"/>
        </w:rPr>
      </w:pPr>
      <w:r w:rsidRPr="00EC1B18">
        <w:rPr>
          <w:rFonts w:ascii="Arial Narrow" w:hAnsi="Arial Narrow" w:cs="Arial Narrow"/>
          <w:i/>
          <w:iCs/>
          <w:sz w:val="12"/>
          <w:szCs w:val="12"/>
        </w:rPr>
        <w:t xml:space="preserve">  </w:t>
      </w:r>
      <w:r w:rsidRPr="004A109B">
        <w:rPr>
          <w:rFonts w:ascii="Times New Roman" w:hAnsi="Times New Roman" w:cs="Times New Roman"/>
          <w:i/>
          <w:iCs/>
          <w:sz w:val="12"/>
          <w:szCs w:val="12"/>
          <w:lang w:val="en-US"/>
        </w:rPr>
        <w:t>a</w:t>
      </w:r>
      <w:r w:rsidRPr="00EC1B18">
        <w:rPr>
          <w:rFonts w:ascii="Arial Narrow" w:hAnsi="Arial Narrow" w:cs="Arial Narrow"/>
          <w:i/>
          <w:iCs/>
          <w:sz w:val="12"/>
          <w:szCs w:val="12"/>
          <w:lang w:val="en-US"/>
        </w:rPr>
        <w:t xml:space="preserve"> Data for 2000 are not comparable due to amendments in 2002 of the Act of Accounting. </w:t>
      </w:r>
      <w:r w:rsidRPr="004A109B">
        <w:rPr>
          <w:rFonts w:ascii="Times New Roman" w:hAnsi="Times New Roman" w:cs="Times New Roman"/>
          <w:i/>
          <w:iCs/>
          <w:sz w:val="12"/>
          <w:szCs w:val="12"/>
          <w:lang w:val="en-US"/>
        </w:rPr>
        <w:t xml:space="preserve">b </w:t>
      </w:r>
      <w:r w:rsidRPr="00EC1B18">
        <w:rPr>
          <w:rFonts w:ascii="Arial Narrow" w:hAnsi="Arial Narrow" w:cs="Arial Narrow"/>
          <w:i/>
          <w:iCs/>
          <w:sz w:val="12"/>
          <w:szCs w:val="12"/>
          <w:lang w:val="en-US"/>
        </w:rPr>
        <w:t xml:space="preserve">Excluding persons tending private farms in agricultural. </w:t>
      </w:r>
      <w:r w:rsidRPr="004A109B">
        <w:rPr>
          <w:rFonts w:ascii="Times New Roman" w:hAnsi="Times New Roman" w:cs="Times New Roman"/>
          <w:i/>
          <w:iCs/>
          <w:sz w:val="12"/>
          <w:szCs w:val="12"/>
          <w:lang w:val="en-US"/>
        </w:rPr>
        <w:t>c</w:t>
      </w:r>
      <w:r w:rsidRPr="00EC1B18">
        <w:rPr>
          <w:rFonts w:ascii="Arial Narrow" w:hAnsi="Arial Narrow" w:cs="Arial Narrow"/>
          <w:i/>
          <w:iCs/>
          <w:sz w:val="12"/>
          <w:szCs w:val="12"/>
          <w:lang w:val="en-US"/>
        </w:rPr>
        <w:t xml:space="preserve"> </w:t>
      </w:r>
      <w:r w:rsidR="001C478F" w:rsidRPr="00EC1B18">
        <w:rPr>
          <w:rFonts w:ascii="Arial Narrow" w:hAnsi="Arial Narrow" w:cs="Arial Narrow"/>
          <w:i/>
          <w:iCs/>
          <w:sz w:val="12"/>
          <w:szCs w:val="12"/>
          <w:lang w:val="en-GB"/>
        </w:rPr>
        <w:t xml:space="preserve">See </w:t>
      </w:r>
      <w:r w:rsidR="001C478F" w:rsidRPr="00EC1B18">
        <w:rPr>
          <w:rFonts w:ascii="Arial Narrow" w:hAnsi="Arial Narrow" w:cs="Arial"/>
          <w:i/>
          <w:iCs/>
          <w:sz w:val="12"/>
          <w:szCs w:val="12"/>
          <w:lang w:val="en-US"/>
        </w:rPr>
        <w:t xml:space="preserve">general notes to the </w:t>
      </w:r>
      <w:r w:rsidRPr="00EC1B18">
        <w:rPr>
          <w:rFonts w:ascii="Arial Narrow" w:hAnsi="Arial Narrow" w:cs="Arial Narrow"/>
          <w:i/>
          <w:iCs/>
          <w:sz w:val="12"/>
          <w:szCs w:val="12"/>
          <w:lang w:val="en-US"/>
        </w:rPr>
        <w:br/>
      </w:r>
    </w:p>
    <w:p w:rsidR="007204E9" w:rsidRPr="000E40DA" w:rsidRDefault="007204E9" w:rsidP="007204E9">
      <w:pPr>
        <w:rPr>
          <w:rFonts w:ascii="Arial Narrow" w:hAnsi="Arial Narrow" w:cs="Arial"/>
          <w:spacing w:val="-4"/>
          <w:sz w:val="15"/>
          <w:szCs w:val="15"/>
          <w:lang w:val="en-US"/>
        </w:rPr>
      </w:pPr>
      <w:r w:rsidRPr="00C94138">
        <w:rPr>
          <w:rFonts w:ascii="Arial Narrow" w:hAnsi="Arial Narrow" w:cs="Arial"/>
          <w:color w:val="FF0000"/>
          <w:spacing w:val="-4"/>
          <w:sz w:val="15"/>
          <w:szCs w:val="15"/>
          <w:lang w:val="en-US"/>
        </w:rPr>
        <w:br w:type="page"/>
      </w:r>
    </w:p>
    <w:p w:rsidR="007204E9" w:rsidRPr="00250D26" w:rsidRDefault="007204E9" w:rsidP="007204E9">
      <w:pPr>
        <w:pStyle w:val="Nagwek1"/>
        <w:spacing w:after="40"/>
        <w:rPr>
          <w:rFonts w:ascii="Arial Narrow" w:hAnsi="Arial Narrow"/>
          <w:spacing w:val="4"/>
          <w:sz w:val="15"/>
          <w:szCs w:val="15"/>
          <w:lang w:val="en-US"/>
        </w:rPr>
      </w:pPr>
    </w:p>
    <w:p w:rsidR="007204E9" w:rsidRPr="00250D26" w:rsidRDefault="007204E9" w:rsidP="007204E9">
      <w:pPr>
        <w:pStyle w:val="Nagwek1"/>
        <w:spacing w:after="60"/>
        <w:rPr>
          <w:rFonts w:ascii="Arial Narrow" w:hAnsi="Arial Narrow"/>
          <w:spacing w:val="4"/>
          <w:sz w:val="15"/>
          <w:szCs w:val="15"/>
          <w:lang w:val="en-US"/>
        </w:rPr>
      </w:pPr>
    </w:p>
    <w:tbl>
      <w:tblPr>
        <w:tblW w:w="5000" w:type="pct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6"/>
        <w:gridCol w:w="868"/>
        <w:gridCol w:w="867"/>
        <w:gridCol w:w="868"/>
        <w:gridCol w:w="4040"/>
        <w:gridCol w:w="284"/>
      </w:tblGrid>
      <w:tr w:rsidR="001441BE" w:rsidRPr="00250D26" w:rsidTr="001441BE">
        <w:trPr>
          <w:cantSplit/>
          <w:trHeight w:val="465"/>
        </w:trPr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1BE" w:rsidRPr="00250D26" w:rsidRDefault="001441BE" w:rsidP="00344366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</w:rPr>
            </w:pPr>
            <w:r w:rsidRPr="00250D26">
              <w:rPr>
                <w:rFonts w:ascii="Arial Narrow" w:hAnsi="Arial Narrow" w:cs="Arial"/>
                <w:sz w:val="15"/>
                <w:szCs w:val="15"/>
              </w:rPr>
              <w:t>2013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1BE" w:rsidRPr="00250D26" w:rsidRDefault="001441BE" w:rsidP="00344366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</w:rPr>
            </w:pPr>
            <w:r w:rsidRPr="00250D26">
              <w:rPr>
                <w:rFonts w:ascii="Arial Narrow" w:hAnsi="Arial Narrow" w:cs="Arial"/>
                <w:sz w:val="15"/>
                <w:szCs w:val="15"/>
              </w:rPr>
              <w:t>2014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1BE" w:rsidRPr="00250D26" w:rsidRDefault="001441BE" w:rsidP="00344366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</w:rPr>
            </w:pPr>
            <w:r w:rsidRPr="00250D26">
              <w:rPr>
                <w:rFonts w:ascii="Arial Narrow" w:hAnsi="Arial Narrow" w:cs="Arial"/>
                <w:sz w:val="15"/>
                <w:szCs w:val="15"/>
                <w:lang w:val="en-US"/>
              </w:rPr>
              <w:t>2015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1BE" w:rsidRPr="00250D26" w:rsidRDefault="001441BE" w:rsidP="00344366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</w:rPr>
            </w:pPr>
            <w:r>
              <w:rPr>
                <w:rFonts w:ascii="Arial Narrow" w:hAnsi="Arial Narrow" w:cs="Arial"/>
                <w:sz w:val="15"/>
                <w:szCs w:val="15"/>
              </w:rPr>
              <w:t>2016</w:t>
            </w:r>
          </w:p>
        </w:tc>
        <w:tc>
          <w:tcPr>
            <w:tcW w:w="2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1BE" w:rsidRPr="00250D26" w:rsidRDefault="001441BE" w:rsidP="00344366">
            <w:pPr>
              <w:spacing w:before="120" w:after="120"/>
              <w:jc w:val="center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50D26">
              <w:rPr>
                <w:rFonts w:ascii="Arial Narrow" w:hAnsi="Arial Narrow"/>
                <w:i/>
                <w:sz w:val="15"/>
                <w:szCs w:val="15"/>
              </w:rPr>
              <w:t>SP</w:t>
            </w:r>
            <w:r w:rsidRPr="00250D26">
              <w:rPr>
                <w:rFonts w:ascii="Arial Narrow" w:hAnsi="Arial Narrow"/>
                <w:i/>
                <w:sz w:val="15"/>
                <w:szCs w:val="15"/>
                <w:lang w:val="en-GB"/>
              </w:rPr>
              <w:t>ECIFICATION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41BE" w:rsidRPr="00250D26" w:rsidRDefault="001441BE" w:rsidP="00344366">
            <w:pPr>
              <w:spacing w:before="120" w:after="120"/>
              <w:ind w:left="-57" w:right="-57"/>
              <w:jc w:val="center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50D26">
              <w:rPr>
                <w:rFonts w:ascii="Arial Narrow" w:hAnsi="Arial Narrow"/>
                <w:i/>
                <w:sz w:val="15"/>
                <w:szCs w:val="15"/>
                <w:lang w:val="en-GB"/>
              </w:rPr>
              <w:t>No.</w:t>
            </w:r>
          </w:p>
        </w:tc>
      </w:tr>
      <w:tr w:rsidR="00344366" w:rsidRPr="00250D26" w:rsidTr="00FD0705">
        <w:trPr>
          <w:cantSplit/>
        </w:trPr>
        <w:tc>
          <w:tcPr>
            <w:tcW w:w="4818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44366" w:rsidRPr="00250D26" w:rsidRDefault="00344366" w:rsidP="00344366">
            <w:pPr>
              <w:spacing w:before="80" w:after="60" w:line="200" w:lineRule="exact"/>
              <w:rPr>
                <w:rFonts w:ascii="Arial Narrow" w:hAnsi="Arial Narrow" w:cs="Arial"/>
                <w:i/>
                <w:sz w:val="15"/>
                <w:szCs w:val="15"/>
                <w:lang w:val="en-GB"/>
              </w:rPr>
            </w:pPr>
            <w:r w:rsidRPr="00250D26">
              <w:rPr>
                <w:rFonts w:ascii="Arial Narrow" w:hAnsi="Arial Narrow" w:cs="Arial"/>
                <w:i/>
                <w:sz w:val="15"/>
                <w:szCs w:val="15"/>
                <w:lang w:val="en-GB"/>
              </w:rPr>
              <w:t xml:space="preserve">INVESTMENTS.  FIXED  ASSETS </w:t>
            </w:r>
            <w:r w:rsidRPr="004A109B">
              <w:rPr>
                <w:i/>
                <w:sz w:val="15"/>
                <w:szCs w:val="15"/>
                <w:vertAlign w:val="superscript"/>
                <w:lang w:val="en-GB"/>
              </w:rPr>
              <w:t>a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344366" w:rsidRPr="00250D26" w:rsidRDefault="00344366" w:rsidP="00344366">
            <w:pPr>
              <w:spacing w:before="60" w:after="60" w:line="200" w:lineRule="exact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</w:tr>
      <w:tr w:rsidR="001441BE" w:rsidRPr="00250D26" w:rsidTr="001441BE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250D26" w:rsidRDefault="001441BE" w:rsidP="00BE5CF6">
            <w:pPr>
              <w:spacing w:before="40" w:line="204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250D26" w:rsidRDefault="001441BE" w:rsidP="00BE5CF6">
            <w:pPr>
              <w:spacing w:before="40" w:line="204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250D26" w:rsidRDefault="001441BE" w:rsidP="00BE5CF6">
            <w:pPr>
              <w:spacing w:before="40" w:line="204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250D26" w:rsidRDefault="001441BE" w:rsidP="00BE5CF6">
            <w:pPr>
              <w:spacing w:before="40" w:line="204" w:lineRule="exact"/>
              <w:ind w:right="57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41BE" w:rsidRPr="00250D26" w:rsidRDefault="001441BE" w:rsidP="00BE5CF6">
            <w:pPr>
              <w:spacing w:line="204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250D2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Investment outlays (current prices):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441BE" w:rsidRPr="00250D26" w:rsidRDefault="001441BE" w:rsidP="00BE5CF6">
            <w:pPr>
              <w:pStyle w:val="Rocznik1999"/>
              <w:tabs>
                <w:tab w:val="left" w:leader="dot" w:pos="2413"/>
              </w:tabs>
              <w:spacing w:line="20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1441BE" w:rsidRPr="00250D26" w:rsidTr="001441BE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250D26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50D26">
              <w:rPr>
                <w:rFonts w:ascii="Arial Narrow" w:hAnsi="Arial Narrow" w:cs="Arial"/>
                <w:sz w:val="15"/>
                <w:szCs w:val="15"/>
                <w:lang w:val="en-GB"/>
              </w:rPr>
              <w:t>12013,0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250D26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50D26">
              <w:rPr>
                <w:rFonts w:ascii="Arial Narrow" w:hAnsi="Arial Narrow" w:cs="Arial"/>
                <w:sz w:val="15"/>
                <w:szCs w:val="15"/>
                <w:lang w:val="en-GB"/>
              </w:rPr>
              <w:t>11364,4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250D26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50D26">
              <w:rPr>
                <w:rFonts w:ascii="Arial Narrow" w:hAnsi="Arial Narrow" w:cs="Arial"/>
                <w:sz w:val="15"/>
                <w:szCs w:val="15"/>
                <w:lang w:val="en-GB"/>
              </w:rPr>
              <w:t>11001,</w:t>
            </w: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6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441BE" w:rsidRPr="00250D26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34539F">
              <w:rPr>
                <w:rFonts w:ascii="Arial Narrow" w:hAnsi="Arial Narrow" w:cs="Arial"/>
                <w:sz w:val="15"/>
                <w:szCs w:val="15"/>
                <w:lang w:val="en-GB"/>
              </w:rPr>
              <w:t>9909</w:t>
            </w: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,</w:t>
            </w:r>
            <w:r w:rsidRPr="0034539F">
              <w:rPr>
                <w:rFonts w:ascii="Arial Narrow" w:hAnsi="Arial Narrow" w:cs="Arial"/>
                <w:sz w:val="15"/>
                <w:szCs w:val="15"/>
                <w:lang w:val="en-GB"/>
              </w:rPr>
              <w:t>5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41BE" w:rsidRPr="00250D26" w:rsidRDefault="001441BE" w:rsidP="00BE5CF6">
            <w:pPr>
              <w:spacing w:line="204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250D2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in million zlotys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441BE" w:rsidRPr="00250D26" w:rsidRDefault="001441BE" w:rsidP="00BE5CF6">
            <w:pPr>
              <w:pStyle w:val="Rocznik1999"/>
              <w:tabs>
                <w:tab w:val="left" w:leader="dot" w:pos="2413"/>
              </w:tabs>
              <w:spacing w:line="20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50D26">
              <w:rPr>
                <w:rFonts w:ascii="Arial Narrow" w:hAnsi="Arial Narrow" w:cs="Arial"/>
                <w:sz w:val="15"/>
                <w:szCs w:val="15"/>
              </w:rPr>
              <w:t>1</w:t>
            </w:r>
          </w:p>
        </w:tc>
      </w:tr>
      <w:tr w:rsidR="001441BE" w:rsidRPr="00250D26" w:rsidTr="001441BE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250D26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50D26">
              <w:rPr>
                <w:rFonts w:ascii="Arial Narrow" w:hAnsi="Arial Narrow" w:cs="Arial"/>
                <w:sz w:val="15"/>
                <w:szCs w:val="15"/>
                <w:lang w:val="en-GB"/>
              </w:rPr>
              <w:t>5643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250D26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50D26">
              <w:rPr>
                <w:rFonts w:ascii="Arial Narrow" w:hAnsi="Arial Narrow" w:cs="Arial"/>
                <w:sz w:val="15"/>
                <w:szCs w:val="15"/>
                <w:lang w:val="en-GB"/>
              </w:rPr>
              <w:t>5339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250D26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50D26">
              <w:rPr>
                <w:rFonts w:ascii="Arial Narrow" w:hAnsi="Arial Narrow" w:cs="Arial"/>
                <w:sz w:val="15"/>
                <w:szCs w:val="15"/>
                <w:lang w:val="en-GB"/>
              </w:rPr>
              <w:t>5172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441BE" w:rsidRPr="00250D26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34539F">
              <w:rPr>
                <w:rFonts w:ascii="Arial Narrow" w:hAnsi="Arial Narrow" w:cs="Arial"/>
                <w:sz w:val="15"/>
                <w:szCs w:val="15"/>
                <w:lang w:val="en-GB"/>
              </w:rPr>
              <w:t>4659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41BE" w:rsidRPr="00250D26" w:rsidRDefault="001441BE" w:rsidP="00BE5CF6">
            <w:pPr>
              <w:spacing w:line="204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250D2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per capita in zl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441BE" w:rsidRPr="00250D26" w:rsidRDefault="001441BE" w:rsidP="00BE5CF6">
            <w:pPr>
              <w:tabs>
                <w:tab w:val="left" w:leader="dot" w:pos="2413"/>
              </w:tabs>
              <w:spacing w:line="20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50D26">
              <w:rPr>
                <w:rFonts w:ascii="Arial Narrow" w:hAnsi="Arial Narrow" w:cs="Arial"/>
                <w:sz w:val="15"/>
                <w:szCs w:val="15"/>
              </w:rPr>
              <w:t>2</w:t>
            </w:r>
          </w:p>
        </w:tc>
      </w:tr>
      <w:tr w:rsidR="001441BE" w:rsidRPr="0021582E" w:rsidTr="001441BE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250D26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250D26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250D26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441BE" w:rsidRPr="00250D26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41BE" w:rsidRPr="00250D26" w:rsidRDefault="001441BE" w:rsidP="00BE5CF6">
            <w:pPr>
              <w:spacing w:line="204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250D2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Gross value of fixed assets (as of 31 XII; current book-keeping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441BE" w:rsidRPr="00250D26" w:rsidRDefault="001441BE" w:rsidP="00BE5CF6">
            <w:pPr>
              <w:tabs>
                <w:tab w:val="left" w:leader="dot" w:pos="2413"/>
              </w:tabs>
              <w:spacing w:line="20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</w:tr>
      <w:tr w:rsidR="001441BE" w:rsidRPr="00250D26" w:rsidTr="001441BE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250D26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250D26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250D26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441BE" w:rsidRPr="00250D26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41BE" w:rsidRPr="00250D26" w:rsidRDefault="001441BE" w:rsidP="00BE5CF6">
            <w:pPr>
              <w:spacing w:line="204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250D2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prices):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441BE" w:rsidRPr="00250D26" w:rsidRDefault="001441BE" w:rsidP="00BE5CF6">
            <w:pPr>
              <w:tabs>
                <w:tab w:val="left" w:leader="dot" w:pos="2413"/>
              </w:tabs>
              <w:spacing w:line="20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1441BE" w:rsidRPr="00250D26" w:rsidTr="001441BE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250D26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50D26">
              <w:rPr>
                <w:rFonts w:ascii="Arial Narrow" w:hAnsi="Arial Narrow" w:cs="Arial"/>
                <w:sz w:val="15"/>
                <w:szCs w:val="15"/>
                <w:lang w:val="en-GB"/>
              </w:rPr>
              <w:t>134304,9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250D26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50D26">
              <w:rPr>
                <w:rFonts w:ascii="Arial Narrow" w:hAnsi="Arial Narrow" w:cs="Arial"/>
                <w:sz w:val="15"/>
                <w:szCs w:val="15"/>
                <w:lang w:val="en-GB"/>
              </w:rPr>
              <w:t>143532,4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250D26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50D26">
              <w:rPr>
                <w:rFonts w:ascii="Arial Narrow" w:hAnsi="Arial Narrow" w:cs="Arial"/>
                <w:sz w:val="15"/>
                <w:szCs w:val="15"/>
                <w:lang w:val="en-GB"/>
              </w:rPr>
              <w:t>152880,4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441BE" w:rsidRPr="00E872AA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E872AA">
              <w:rPr>
                <w:rFonts w:ascii="Arial Narrow" w:hAnsi="Arial Narrow" w:cs="Arial"/>
                <w:sz w:val="15"/>
                <w:szCs w:val="15"/>
                <w:lang w:val="en-GB"/>
              </w:rPr>
              <w:t>162580,1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41BE" w:rsidRPr="00250D26" w:rsidRDefault="001441BE" w:rsidP="00BE5CF6">
            <w:pPr>
              <w:spacing w:line="204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250D2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in million zlotys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441BE" w:rsidRPr="00250D26" w:rsidRDefault="001441BE" w:rsidP="00BE5CF6">
            <w:pPr>
              <w:tabs>
                <w:tab w:val="left" w:leader="dot" w:pos="2413"/>
              </w:tabs>
              <w:spacing w:line="20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50D26">
              <w:rPr>
                <w:rFonts w:ascii="Arial Narrow" w:hAnsi="Arial Narrow" w:cs="Arial"/>
                <w:sz w:val="15"/>
                <w:szCs w:val="15"/>
              </w:rPr>
              <w:t>3</w:t>
            </w:r>
          </w:p>
        </w:tc>
      </w:tr>
      <w:tr w:rsidR="001441BE" w:rsidRPr="00250D26" w:rsidTr="001441BE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250D26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50D26">
              <w:rPr>
                <w:rFonts w:ascii="Arial Narrow" w:hAnsi="Arial Narrow" w:cs="Arial"/>
                <w:sz w:val="15"/>
                <w:szCs w:val="15"/>
                <w:lang w:val="en-GB"/>
              </w:rPr>
              <w:t>63075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250D26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50D26">
              <w:rPr>
                <w:rFonts w:ascii="Arial Narrow" w:hAnsi="Arial Narrow" w:cs="Arial"/>
                <w:sz w:val="15"/>
                <w:szCs w:val="15"/>
                <w:lang w:val="en-GB"/>
              </w:rPr>
              <w:t>67412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250D26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250D26">
              <w:rPr>
                <w:rFonts w:ascii="Arial Narrow" w:hAnsi="Arial Narrow" w:cs="Arial"/>
                <w:sz w:val="15"/>
                <w:szCs w:val="15"/>
                <w:lang w:val="en-GB"/>
              </w:rPr>
              <w:t>71854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441BE" w:rsidRPr="00250D26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E60B94">
              <w:rPr>
                <w:rFonts w:ascii="Arial Narrow" w:hAnsi="Arial Narrow" w:cs="Arial"/>
                <w:sz w:val="15"/>
                <w:szCs w:val="15"/>
                <w:lang w:val="en-GB"/>
              </w:rPr>
              <w:t>76413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41BE" w:rsidRPr="00250D26" w:rsidRDefault="001441BE" w:rsidP="00BE5CF6">
            <w:pPr>
              <w:spacing w:line="204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250D26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per capita in zl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441BE" w:rsidRPr="00250D26" w:rsidRDefault="001441BE" w:rsidP="00BE5CF6">
            <w:pPr>
              <w:tabs>
                <w:tab w:val="left" w:leader="dot" w:pos="2413"/>
              </w:tabs>
              <w:spacing w:line="20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250D26">
              <w:rPr>
                <w:rFonts w:ascii="Arial Narrow" w:hAnsi="Arial Narrow" w:cs="Arial"/>
                <w:sz w:val="15"/>
                <w:szCs w:val="15"/>
              </w:rPr>
              <w:t>4</w:t>
            </w:r>
          </w:p>
        </w:tc>
      </w:tr>
      <w:tr w:rsidR="00AF7F6D" w:rsidRPr="0021582E" w:rsidTr="00EB775C">
        <w:trPr>
          <w:cantSplit/>
        </w:trPr>
        <w:tc>
          <w:tcPr>
            <w:tcW w:w="4818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F7F6D" w:rsidRPr="007212E8" w:rsidRDefault="00AF7F6D" w:rsidP="00AF7F6D">
            <w:pPr>
              <w:spacing w:before="80" w:after="60" w:line="200" w:lineRule="exact"/>
              <w:rPr>
                <w:rFonts w:ascii="Arial Narrow" w:hAnsi="Arial Narrow" w:cs="Arial"/>
                <w:i/>
                <w:sz w:val="15"/>
                <w:szCs w:val="15"/>
                <w:lang w:val="en-GB"/>
              </w:rPr>
            </w:pPr>
            <w:r w:rsidRPr="007212E8">
              <w:rPr>
                <w:rFonts w:ascii="Arial Narrow" w:hAnsi="Arial Narrow" w:cs="Arial"/>
                <w:i/>
                <w:sz w:val="15"/>
                <w:szCs w:val="15"/>
                <w:lang w:val="en-GB"/>
              </w:rPr>
              <w:t xml:space="preserve">ENTITIES  OF  THE  NATIONAL  ECONOMY  IN  THE  REGON  REGISTER </w:t>
            </w:r>
            <w:r w:rsidRPr="004A109B">
              <w:rPr>
                <w:i/>
                <w:sz w:val="15"/>
                <w:szCs w:val="15"/>
                <w:vertAlign w:val="superscript"/>
                <w:lang w:val="en-GB"/>
              </w:rPr>
              <w:t>b</w:t>
            </w:r>
            <w:r w:rsidRPr="007212E8">
              <w:rPr>
                <w:rFonts w:ascii="Arial Narrow" w:hAnsi="Arial Narrow" w:cs="Arial"/>
                <w:i/>
                <w:sz w:val="15"/>
                <w:szCs w:val="15"/>
                <w:lang w:val="en-GB"/>
              </w:rPr>
              <w:t xml:space="preserve">  —  as  of  31  XII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F7F6D" w:rsidRPr="007212E8" w:rsidRDefault="00AF7F6D" w:rsidP="00AF7F6D">
            <w:pPr>
              <w:spacing w:before="80" w:after="60" w:line="200" w:lineRule="exact"/>
              <w:jc w:val="right"/>
              <w:rPr>
                <w:rFonts w:ascii="Arial Narrow" w:hAnsi="Arial Narrow" w:cs="Arial"/>
                <w:i/>
                <w:sz w:val="15"/>
                <w:szCs w:val="15"/>
                <w:lang w:val="en-GB"/>
              </w:rPr>
            </w:pPr>
          </w:p>
        </w:tc>
      </w:tr>
      <w:tr w:rsidR="001441BE" w:rsidRPr="007212E8" w:rsidTr="001441BE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  <w:lang w:val="en-GB"/>
              </w:rPr>
              <w:t>159,6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  <w:lang w:val="en-GB"/>
              </w:rPr>
              <w:t>162,6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  <w:lang w:val="en-GB"/>
              </w:rPr>
              <w:t>165,2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167,7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41BE" w:rsidRPr="007212E8" w:rsidRDefault="001441BE" w:rsidP="00BE5CF6">
            <w:pPr>
              <w:spacing w:line="204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7212E8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Total: in thousands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441BE" w:rsidRPr="007212E8" w:rsidRDefault="001441BE" w:rsidP="00BE5CF6">
            <w:pPr>
              <w:tabs>
                <w:tab w:val="left" w:leader="dot" w:pos="2413"/>
              </w:tabs>
              <w:spacing w:line="20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</w:rPr>
              <w:t>5</w:t>
            </w:r>
          </w:p>
        </w:tc>
      </w:tr>
      <w:tr w:rsidR="001441BE" w:rsidRPr="007212E8" w:rsidTr="001441BE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  <w:lang w:val="en-GB"/>
              </w:rPr>
              <w:t>750,0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  <w:lang w:val="en-GB"/>
              </w:rPr>
              <w:t>763,5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  <w:lang w:val="en-GB"/>
              </w:rPr>
              <w:t>776,2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788,4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41BE" w:rsidRPr="007212E8" w:rsidRDefault="001441BE" w:rsidP="00BE5CF6">
            <w:pPr>
              <w:spacing w:line="204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7212E8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per 10 thous. population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441BE" w:rsidRPr="007212E8" w:rsidRDefault="001441BE" w:rsidP="00BE5CF6">
            <w:pPr>
              <w:tabs>
                <w:tab w:val="left" w:leader="dot" w:pos="2413"/>
              </w:tabs>
              <w:spacing w:line="20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</w:rPr>
              <w:t>6</w:t>
            </w:r>
          </w:p>
        </w:tc>
      </w:tr>
      <w:tr w:rsidR="001441BE" w:rsidRPr="0021582E" w:rsidTr="001441BE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41BE" w:rsidRPr="007212E8" w:rsidRDefault="001441BE" w:rsidP="00BE5CF6">
            <w:pPr>
              <w:spacing w:line="204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7212E8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Legal persons and organizational entities without legal personality: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441BE" w:rsidRPr="007212E8" w:rsidRDefault="001441BE" w:rsidP="00BE5CF6">
            <w:pPr>
              <w:tabs>
                <w:tab w:val="left" w:leader="dot" w:pos="2413"/>
              </w:tabs>
              <w:spacing w:line="20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</w:tr>
      <w:tr w:rsidR="001441BE" w:rsidRPr="007212E8" w:rsidTr="001441BE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  <w:lang w:val="en-GB"/>
              </w:rPr>
              <w:t>38,7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  <w:lang w:val="en-GB"/>
              </w:rPr>
              <w:t>40,9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  <w:lang w:val="en-GB"/>
              </w:rPr>
              <w:t>42,6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44,6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41BE" w:rsidRPr="007212E8" w:rsidRDefault="001441BE" w:rsidP="00BE5CF6">
            <w:pPr>
              <w:spacing w:line="204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7212E8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in thousands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441BE" w:rsidRPr="007212E8" w:rsidRDefault="001441BE" w:rsidP="00BE5CF6">
            <w:pPr>
              <w:tabs>
                <w:tab w:val="left" w:leader="dot" w:pos="2413"/>
              </w:tabs>
              <w:spacing w:line="20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</w:rPr>
              <w:t>7</w:t>
            </w:r>
          </w:p>
        </w:tc>
      </w:tr>
      <w:tr w:rsidR="001441BE" w:rsidRPr="007212E8" w:rsidTr="001441BE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  <w:lang w:val="en-GB"/>
              </w:rPr>
              <w:t>164,6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  <w:lang w:val="en-GB"/>
              </w:rPr>
              <w:t>174,1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  <w:lang w:val="en-GB"/>
              </w:rPr>
              <w:t>181,3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189,7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41BE" w:rsidRPr="007212E8" w:rsidRDefault="001441BE" w:rsidP="00BE5CF6">
            <w:pPr>
              <w:spacing w:line="204" w:lineRule="exact"/>
              <w:ind w:firstLineChars="400" w:firstLine="60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7212E8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1999 = 100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441BE" w:rsidRPr="007212E8" w:rsidRDefault="001441BE" w:rsidP="00BE5CF6">
            <w:pPr>
              <w:tabs>
                <w:tab w:val="left" w:leader="dot" w:pos="2413"/>
              </w:tabs>
              <w:spacing w:line="20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</w:rPr>
              <w:t>8</w:t>
            </w:r>
          </w:p>
        </w:tc>
      </w:tr>
      <w:tr w:rsidR="001441BE" w:rsidRPr="007212E8" w:rsidTr="001441BE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41BE" w:rsidRPr="007212E8" w:rsidRDefault="001441BE" w:rsidP="00BE5CF6">
            <w:pPr>
              <w:spacing w:line="204" w:lineRule="exact"/>
              <w:ind w:firstLineChars="300" w:firstLine="4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7212E8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of which: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441BE" w:rsidRPr="007212E8" w:rsidRDefault="001441BE" w:rsidP="00BE5CF6">
            <w:pPr>
              <w:tabs>
                <w:tab w:val="left" w:leader="dot" w:pos="2413"/>
              </w:tabs>
              <w:spacing w:line="20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1441BE" w:rsidRPr="007212E8" w:rsidTr="001441BE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  <w:lang w:val="en-GB"/>
              </w:rPr>
              <w:t>0,8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  <w:lang w:val="en-GB"/>
              </w:rPr>
              <w:t>0,8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  <w:lang w:val="en-GB"/>
              </w:rPr>
              <w:t>0,8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0,8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41BE" w:rsidRPr="007212E8" w:rsidRDefault="001441BE" w:rsidP="00BE5CF6">
            <w:pPr>
              <w:spacing w:line="204" w:lineRule="exact"/>
              <w:ind w:firstLineChars="200" w:firstLine="30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7212E8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co-operatives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441BE" w:rsidRPr="007212E8" w:rsidRDefault="001441BE" w:rsidP="00BE5CF6">
            <w:pPr>
              <w:tabs>
                <w:tab w:val="left" w:leader="dot" w:pos="2413"/>
              </w:tabs>
              <w:spacing w:line="20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</w:rPr>
              <w:t>9</w:t>
            </w:r>
          </w:p>
        </w:tc>
      </w:tr>
      <w:tr w:rsidR="001441BE" w:rsidRPr="007212E8" w:rsidTr="001441BE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  <w:lang w:val="en-GB"/>
              </w:rPr>
              <w:t>9,5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  <w:lang w:val="en-GB"/>
              </w:rPr>
              <w:t>10,5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  <w:lang w:val="en-GB"/>
              </w:rPr>
              <w:t>11,8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13,4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41BE" w:rsidRPr="007212E8" w:rsidRDefault="001441BE" w:rsidP="00BE5CF6">
            <w:pPr>
              <w:spacing w:line="204" w:lineRule="exact"/>
              <w:ind w:firstLineChars="200" w:firstLine="30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7212E8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commercial companies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441BE" w:rsidRPr="007212E8" w:rsidRDefault="001441BE" w:rsidP="00BE5CF6">
            <w:pPr>
              <w:tabs>
                <w:tab w:val="left" w:leader="dot" w:pos="2413"/>
              </w:tabs>
              <w:spacing w:line="20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</w:rPr>
              <w:t>10</w:t>
            </w:r>
          </w:p>
        </w:tc>
      </w:tr>
      <w:tr w:rsidR="001441BE" w:rsidRPr="007212E8" w:rsidTr="001441BE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  <w:lang w:val="en-GB"/>
              </w:rPr>
              <w:t>1,3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  <w:lang w:val="en-GB"/>
              </w:rPr>
              <w:t>1,5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  <w:lang w:val="en-GB"/>
              </w:rPr>
              <w:t>1,7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2,0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41BE" w:rsidRPr="007212E8" w:rsidRDefault="001441BE" w:rsidP="00BE5CF6">
            <w:pPr>
              <w:spacing w:line="204" w:lineRule="exact"/>
              <w:ind w:firstLineChars="300" w:firstLine="4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7212E8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of which with foreign capital participation 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441BE" w:rsidRPr="007212E8" w:rsidRDefault="001441BE" w:rsidP="00BE5CF6">
            <w:pPr>
              <w:tabs>
                <w:tab w:val="left" w:leader="dot" w:pos="2413"/>
              </w:tabs>
              <w:spacing w:line="20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</w:rPr>
              <w:t>11</w:t>
            </w:r>
          </w:p>
        </w:tc>
      </w:tr>
      <w:tr w:rsidR="001441BE" w:rsidRPr="007212E8" w:rsidTr="001441BE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  <w:lang w:val="en-GB"/>
              </w:rPr>
              <w:t>10,2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  <w:lang w:val="en-GB"/>
              </w:rPr>
              <w:t>10,8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  <w:lang w:val="en-GB"/>
              </w:rPr>
              <w:t>10,8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10,8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41BE" w:rsidRPr="007212E8" w:rsidRDefault="001441BE" w:rsidP="00BE5CF6">
            <w:pPr>
              <w:spacing w:line="204" w:lineRule="exact"/>
              <w:ind w:firstLineChars="200" w:firstLine="30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7212E8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civil law partnerships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441BE" w:rsidRPr="007212E8" w:rsidRDefault="001441BE" w:rsidP="00BE5CF6">
            <w:pPr>
              <w:tabs>
                <w:tab w:val="left" w:leader="dot" w:pos="2413"/>
              </w:tabs>
              <w:spacing w:line="20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</w:rPr>
              <w:t>12</w:t>
            </w:r>
          </w:p>
        </w:tc>
      </w:tr>
      <w:tr w:rsidR="001441BE" w:rsidRPr="0021582E" w:rsidTr="001441BE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41BE" w:rsidRPr="007212E8" w:rsidRDefault="001441BE" w:rsidP="00BE5CF6">
            <w:pPr>
              <w:spacing w:line="204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7212E8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Natural persons conducting economic activity: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441BE" w:rsidRPr="007212E8" w:rsidRDefault="001441BE" w:rsidP="00BE5CF6">
            <w:pPr>
              <w:pStyle w:val="Boczek4pol"/>
              <w:tabs>
                <w:tab w:val="clear" w:pos="2410"/>
                <w:tab w:val="left" w:leader="dot" w:pos="2413"/>
              </w:tabs>
              <w:spacing w:before="0" w:line="20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</w:tr>
      <w:tr w:rsidR="001441BE" w:rsidRPr="007212E8" w:rsidTr="001441BE">
        <w:trPr>
          <w:cantSplit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  <w:lang w:val="en-GB"/>
              </w:rPr>
              <w:t>121,0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  <w:lang w:val="en-GB"/>
              </w:rPr>
              <w:t>121,6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  <w:lang w:val="en-GB"/>
              </w:rPr>
              <w:t>122,5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123,2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41BE" w:rsidRPr="007212E8" w:rsidRDefault="001441BE" w:rsidP="00BE5CF6">
            <w:pPr>
              <w:spacing w:line="204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7212E8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in thousands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441BE" w:rsidRPr="007212E8" w:rsidRDefault="001441BE" w:rsidP="00BE5CF6">
            <w:pPr>
              <w:pStyle w:val="Boczek4pol"/>
              <w:tabs>
                <w:tab w:val="clear" w:pos="2410"/>
                <w:tab w:val="left" w:leader="dot" w:pos="2413"/>
              </w:tabs>
              <w:spacing w:before="0" w:line="20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</w:rPr>
              <w:t>13</w:t>
            </w:r>
          </w:p>
        </w:tc>
      </w:tr>
      <w:tr w:rsidR="001441BE" w:rsidRPr="007212E8" w:rsidTr="001441BE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  <w:lang w:val="en-GB"/>
              </w:rPr>
              <w:t>120,5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  <w:lang w:val="en-GB"/>
              </w:rPr>
              <w:t>121,2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  <w:lang w:val="en-GB"/>
              </w:rPr>
              <w:t>122,1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122,7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41BE" w:rsidRPr="007212E8" w:rsidRDefault="001441BE" w:rsidP="00BE5CF6">
            <w:pPr>
              <w:spacing w:line="204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7212E8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1999 = 100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441BE" w:rsidRPr="007212E8" w:rsidRDefault="001441BE" w:rsidP="00BE5CF6">
            <w:pPr>
              <w:pStyle w:val="Boczek4pol"/>
              <w:tabs>
                <w:tab w:val="clear" w:pos="2410"/>
                <w:tab w:val="left" w:leader="dot" w:pos="2413"/>
              </w:tabs>
              <w:spacing w:before="0" w:line="20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</w:rPr>
              <w:t>14</w:t>
            </w:r>
          </w:p>
        </w:tc>
      </w:tr>
      <w:tr w:rsidR="001441BE" w:rsidRPr="007212E8" w:rsidTr="001441BE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  <w:lang w:val="en-GB"/>
              </w:rPr>
              <w:t>568,0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  <w:lang w:val="en-GB"/>
              </w:rPr>
              <w:t>571,3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  <w:lang w:val="en-GB"/>
              </w:rPr>
              <w:t>576,0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7212E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578,9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41BE" w:rsidRPr="007212E8" w:rsidRDefault="001441BE" w:rsidP="00BE5CF6">
            <w:pPr>
              <w:spacing w:line="204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7212E8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per 10 thous. population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441BE" w:rsidRPr="007212E8" w:rsidRDefault="001441BE" w:rsidP="00BE5CF6">
            <w:pPr>
              <w:pStyle w:val="Boczek4pol"/>
              <w:tabs>
                <w:tab w:val="clear" w:pos="2410"/>
                <w:tab w:val="left" w:leader="dot" w:pos="2413"/>
              </w:tabs>
              <w:spacing w:before="0" w:line="20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7212E8">
              <w:rPr>
                <w:rFonts w:ascii="Arial Narrow" w:hAnsi="Arial Narrow" w:cs="Arial"/>
                <w:sz w:val="15"/>
                <w:szCs w:val="15"/>
              </w:rPr>
              <w:t>15</w:t>
            </w:r>
          </w:p>
        </w:tc>
      </w:tr>
      <w:tr w:rsidR="00AF7F6D" w:rsidRPr="00EC1B18" w:rsidTr="00EB775C">
        <w:trPr>
          <w:cantSplit/>
        </w:trPr>
        <w:tc>
          <w:tcPr>
            <w:tcW w:w="4818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F7F6D" w:rsidRPr="00EC1B18" w:rsidRDefault="00AF7F6D" w:rsidP="00AF7F6D">
            <w:pPr>
              <w:spacing w:before="80" w:after="60" w:line="200" w:lineRule="exact"/>
              <w:rPr>
                <w:rFonts w:ascii="Arial Narrow" w:hAnsi="Arial Narrow" w:cs="Arial"/>
                <w:i/>
                <w:sz w:val="15"/>
                <w:szCs w:val="15"/>
                <w:vertAlign w:val="superscript"/>
                <w:lang w:val="en-GB"/>
              </w:rPr>
            </w:pPr>
            <w:r w:rsidRPr="00EC1B18">
              <w:rPr>
                <w:rFonts w:ascii="Arial Narrow" w:hAnsi="Arial Narrow" w:cs="Arial"/>
                <w:i/>
                <w:sz w:val="15"/>
                <w:szCs w:val="15"/>
                <w:lang w:val="en-GB"/>
              </w:rPr>
              <w:t xml:space="preserve">REGIONAL  ACCOUNTS </w:t>
            </w:r>
            <w:r w:rsidRPr="004A109B">
              <w:rPr>
                <w:i/>
                <w:sz w:val="15"/>
                <w:szCs w:val="15"/>
                <w:vertAlign w:val="superscript"/>
                <w:lang w:val="en-GB"/>
              </w:rPr>
              <w:t>c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F7F6D" w:rsidRPr="00EC1B18" w:rsidRDefault="00AF7F6D" w:rsidP="00AF7F6D">
            <w:pPr>
              <w:spacing w:before="80" w:after="60" w:line="200" w:lineRule="exact"/>
              <w:jc w:val="right"/>
              <w:rPr>
                <w:rFonts w:ascii="Arial Narrow" w:hAnsi="Arial Narrow" w:cs="Arial"/>
                <w:i/>
                <w:sz w:val="15"/>
                <w:szCs w:val="15"/>
                <w:lang w:val="en-GB"/>
              </w:rPr>
            </w:pPr>
          </w:p>
        </w:tc>
      </w:tr>
      <w:tr w:rsidR="001441BE" w:rsidRPr="0021582E" w:rsidTr="001441BE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EC1B1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EC1B1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EC1B1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1BE" w:rsidRPr="00EC1B18" w:rsidRDefault="001441B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41BE" w:rsidRPr="00EC1B18" w:rsidRDefault="001441BE" w:rsidP="00BE5CF6">
            <w:pPr>
              <w:spacing w:line="204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EC1B18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Gross domestic product (current prices):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441BE" w:rsidRPr="00EC1B18" w:rsidRDefault="001441BE" w:rsidP="00BE5CF6">
            <w:pPr>
              <w:pStyle w:val="Boczek4pol"/>
              <w:tabs>
                <w:tab w:val="clear" w:pos="2410"/>
                <w:tab w:val="left" w:leader="dot" w:pos="2413"/>
              </w:tabs>
              <w:spacing w:before="0" w:line="20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</w:tr>
      <w:tr w:rsidR="00E0666E" w:rsidRPr="00EC1B18" w:rsidTr="001441BE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EC1B18">
              <w:rPr>
                <w:rFonts w:ascii="Arial Narrow" w:hAnsi="Arial Narrow" w:cs="Arial"/>
                <w:sz w:val="15"/>
                <w:szCs w:val="15"/>
                <w:lang w:val="en-GB"/>
              </w:rPr>
              <w:t>65</w:t>
            </w: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107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EC1B18">
              <w:rPr>
                <w:rFonts w:ascii="Arial Narrow" w:hAnsi="Arial Narrow" w:cs="Arial"/>
                <w:sz w:val="15"/>
                <w:szCs w:val="15"/>
                <w:lang w:val="en-GB"/>
              </w:rPr>
              <w:t>6735</w:t>
            </w: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2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70577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EC1B18">
              <w:rPr>
                <w:rFonts w:ascii="Arial Narrow" w:hAnsi="Arial Narrow" w:cs="Arial"/>
                <w:sz w:val="15"/>
                <w:szCs w:val="15"/>
                <w:lang w:val="en-GB"/>
              </w:rPr>
              <w:t>.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0666E" w:rsidRPr="00EC1B18" w:rsidRDefault="00E0666E" w:rsidP="00BE5CF6">
            <w:pPr>
              <w:spacing w:line="204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EC1B18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in million zlotys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0666E" w:rsidRPr="00EC1B18" w:rsidRDefault="00E0666E" w:rsidP="00BE5CF6">
            <w:pPr>
              <w:pStyle w:val="Boczek4pol"/>
              <w:tabs>
                <w:tab w:val="clear" w:pos="2410"/>
                <w:tab w:val="left" w:leader="dot" w:pos="2413"/>
              </w:tabs>
              <w:spacing w:before="0" w:line="20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EC1B18">
              <w:rPr>
                <w:rFonts w:ascii="Arial Narrow" w:hAnsi="Arial Narrow" w:cs="Arial"/>
                <w:sz w:val="15"/>
                <w:szCs w:val="15"/>
              </w:rPr>
              <w:t>16</w:t>
            </w:r>
          </w:p>
        </w:tc>
      </w:tr>
      <w:tr w:rsidR="00E0666E" w:rsidRPr="00EC1B18" w:rsidTr="001441BE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EC1B18">
              <w:rPr>
                <w:rFonts w:ascii="Arial Narrow" w:hAnsi="Arial Narrow" w:cs="Arial"/>
                <w:sz w:val="15"/>
                <w:szCs w:val="15"/>
                <w:lang w:val="en-GB"/>
              </w:rPr>
              <w:t>3058</w:t>
            </w: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EC1B18">
              <w:rPr>
                <w:rFonts w:ascii="Arial Narrow" w:hAnsi="Arial Narrow" w:cs="Arial"/>
                <w:sz w:val="15"/>
                <w:szCs w:val="15"/>
                <w:lang w:val="en-GB"/>
              </w:rPr>
              <w:t>3164</w:t>
            </w: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3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33176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EC1B18">
              <w:rPr>
                <w:rFonts w:ascii="Arial Narrow" w:hAnsi="Arial Narrow" w:cs="Arial"/>
                <w:sz w:val="15"/>
                <w:szCs w:val="15"/>
                <w:lang w:val="en-GB"/>
              </w:rPr>
              <w:t>.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0666E" w:rsidRPr="00EC1B18" w:rsidRDefault="00E0666E" w:rsidP="00BE5CF6">
            <w:pPr>
              <w:spacing w:line="204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EC1B18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per capita in zl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0666E" w:rsidRPr="00EC1B18" w:rsidRDefault="00E0666E" w:rsidP="00BE5CF6">
            <w:pPr>
              <w:pStyle w:val="Boczek4pol"/>
              <w:tabs>
                <w:tab w:val="clear" w:pos="2410"/>
                <w:tab w:val="left" w:leader="dot" w:pos="2413"/>
              </w:tabs>
              <w:spacing w:before="0" w:line="20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EC1B18">
              <w:rPr>
                <w:rFonts w:ascii="Arial Narrow" w:hAnsi="Arial Narrow" w:cs="Arial"/>
                <w:sz w:val="15"/>
                <w:szCs w:val="15"/>
              </w:rPr>
              <w:t>17</w:t>
            </w:r>
          </w:p>
        </w:tc>
      </w:tr>
      <w:tr w:rsidR="00E0666E" w:rsidRPr="00EC1B18" w:rsidTr="001441BE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BF7153" w:rsidRDefault="00E0666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BF7153">
              <w:rPr>
                <w:rFonts w:ascii="Arial Narrow" w:hAnsi="Arial Narrow" w:cs="Arial"/>
                <w:sz w:val="15"/>
                <w:szCs w:val="15"/>
                <w:lang w:val="en-GB"/>
              </w:rPr>
              <w:t>102,4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BF7153" w:rsidRDefault="00E0666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BF7153">
              <w:rPr>
                <w:rFonts w:ascii="Arial Narrow" w:hAnsi="Arial Narrow" w:cs="Arial"/>
                <w:sz w:val="15"/>
                <w:szCs w:val="15"/>
                <w:lang w:val="en-GB"/>
              </w:rPr>
              <w:t>102,3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BF7153" w:rsidRDefault="00E0666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BF7153">
              <w:rPr>
                <w:rFonts w:ascii="Arial Narrow" w:hAnsi="Arial Narrow" w:cs="Arial"/>
                <w:sz w:val="15"/>
                <w:szCs w:val="15"/>
                <w:lang w:val="en-GB"/>
              </w:rPr>
              <w:t>103,6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EC1B18">
              <w:rPr>
                <w:rFonts w:ascii="Arial Narrow" w:hAnsi="Arial Narrow" w:cs="Arial"/>
                <w:sz w:val="15"/>
                <w:szCs w:val="15"/>
                <w:lang w:val="en-GB"/>
              </w:rPr>
              <w:t>.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0666E" w:rsidRPr="00EC1B18" w:rsidRDefault="00E0666E" w:rsidP="00BE5CF6">
            <w:pPr>
              <w:spacing w:line="204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EC1B18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Gross domestic product (constant prices) previous year = 100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0666E" w:rsidRPr="00EC1B18" w:rsidRDefault="00E0666E" w:rsidP="00BE5CF6">
            <w:pPr>
              <w:pStyle w:val="Boczek4pol"/>
              <w:tabs>
                <w:tab w:val="clear" w:pos="2410"/>
                <w:tab w:val="left" w:leader="dot" w:pos="2413"/>
              </w:tabs>
              <w:spacing w:before="0" w:line="20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EC1B18">
              <w:rPr>
                <w:rFonts w:ascii="Arial Narrow" w:hAnsi="Arial Narrow" w:cs="Arial"/>
                <w:sz w:val="15"/>
                <w:szCs w:val="15"/>
              </w:rPr>
              <w:t>18</w:t>
            </w:r>
          </w:p>
        </w:tc>
      </w:tr>
      <w:tr w:rsidR="00E0666E" w:rsidRPr="0021582E" w:rsidTr="001441BE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0666E" w:rsidRPr="00EC1B18" w:rsidRDefault="00E0666E" w:rsidP="00BE5CF6">
            <w:pPr>
              <w:spacing w:line="204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EC1B18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Gross value added (current prices):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0666E" w:rsidRPr="00EC1B18" w:rsidRDefault="00E0666E" w:rsidP="00BE5CF6">
            <w:pPr>
              <w:pStyle w:val="Boczek4pol"/>
              <w:tabs>
                <w:tab w:val="clear" w:pos="2410"/>
                <w:tab w:val="left" w:leader="dot" w:pos="2413"/>
              </w:tabs>
              <w:spacing w:before="0" w:line="20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</w:tr>
      <w:tr w:rsidR="00E0666E" w:rsidRPr="00EC1B18" w:rsidTr="001441BE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EC1B18">
              <w:rPr>
                <w:rFonts w:ascii="Arial Narrow" w:hAnsi="Arial Narrow" w:cs="Arial"/>
                <w:sz w:val="15"/>
                <w:szCs w:val="15"/>
                <w:lang w:val="en-GB"/>
              </w:rPr>
              <w:t>577</w:t>
            </w: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97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EC1B18">
              <w:rPr>
                <w:rFonts w:ascii="Arial Narrow" w:hAnsi="Arial Narrow" w:cs="Arial"/>
                <w:sz w:val="15"/>
                <w:szCs w:val="15"/>
                <w:lang w:val="en-GB"/>
              </w:rPr>
              <w:t>597</w:t>
            </w: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21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62613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EC1B18">
              <w:rPr>
                <w:rFonts w:ascii="Arial Narrow" w:hAnsi="Arial Narrow" w:cs="Arial"/>
                <w:sz w:val="15"/>
                <w:szCs w:val="15"/>
                <w:lang w:val="en-GB"/>
              </w:rPr>
              <w:t>.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0666E" w:rsidRPr="00EC1B18" w:rsidRDefault="00E0666E" w:rsidP="00BE5CF6">
            <w:pPr>
              <w:spacing w:line="204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EC1B18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in million zlotys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0666E" w:rsidRPr="00EC1B18" w:rsidRDefault="00E0666E" w:rsidP="00BE5CF6">
            <w:pPr>
              <w:pStyle w:val="Boczek4pol"/>
              <w:tabs>
                <w:tab w:val="clear" w:pos="2410"/>
                <w:tab w:val="left" w:leader="dot" w:pos="2413"/>
              </w:tabs>
              <w:spacing w:before="0" w:line="20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EC1B18">
              <w:rPr>
                <w:rFonts w:ascii="Arial Narrow" w:hAnsi="Arial Narrow" w:cs="Arial"/>
                <w:sz w:val="15"/>
                <w:szCs w:val="15"/>
              </w:rPr>
              <w:t>19</w:t>
            </w:r>
          </w:p>
        </w:tc>
      </w:tr>
      <w:tr w:rsidR="00E0666E" w:rsidRPr="00EC1B18" w:rsidTr="001441BE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EC1B18">
              <w:rPr>
                <w:rFonts w:ascii="Arial Narrow" w:hAnsi="Arial Narrow" w:cs="Arial"/>
                <w:sz w:val="15"/>
                <w:szCs w:val="15"/>
                <w:lang w:val="en-GB"/>
              </w:rPr>
              <w:t>2715</w:t>
            </w: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1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EC1B18">
              <w:rPr>
                <w:rFonts w:ascii="Arial Narrow" w:hAnsi="Arial Narrow" w:cs="Arial"/>
                <w:sz w:val="15"/>
                <w:szCs w:val="15"/>
                <w:lang w:val="en-GB"/>
              </w:rPr>
              <w:t>2805</w:t>
            </w: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8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29433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EC1B18">
              <w:rPr>
                <w:rFonts w:ascii="Arial Narrow" w:hAnsi="Arial Narrow" w:cs="Arial"/>
                <w:sz w:val="15"/>
                <w:szCs w:val="15"/>
                <w:lang w:val="en-GB"/>
              </w:rPr>
              <w:t>.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0666E" w:rsidRPr="00EC1B18" w:rsidRDefault="00E0666E" w:rsidP="00BE5CF6">
            <w:pPr>
              <w:spacing w:line="204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EC1B18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per capita in zl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0666E" w:rsidRPr="00EC1B18" w:rsidRDefault="00E0666E" w:rsidP="00BE5CF6">
            <w:pPr>
              <w:pStyle w:val="Boczek4pol"/>
              <w:tabs>
                <w:tab w:val="clear" w:pos="2410"/>
                <w:tab w:val="left" w:leader="dot" w:pos="2413"/>
              </w:tabs>
              <w:spacing w:before="0" w:line="20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EC1B18">
              <w:rPr>
                <w:rFonts w:ascii="Arial Narrow" w:hAnsi="Arial Narrow" w:cs="Arial"/>
                <w:sz w:val="15"/>
                <w:szCs w:val="15"/>
              </w:rPr>
              <w:t>20</w:t>
            </w:r>
          </w:p>
        </w:tc>
      </w:tr>
      <w:tr w:rsidR="00E0666E" w:rsidRPr="0021582E" w:rsidTr="001441BE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0666E" w:rsidRPr="00EC1B18" w:rsidRDefault="00E0666E" w:rsidP="00BE5CF6">
            <w:pPr>
              <w:spacing w:line="204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EC1B18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Gross nominal disposable income in the households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0666E" w:rsidRPr="00EC1B18" w:rsidRDefault="00E0666E" w:rsidP="00BE5CF6">
            <w:pPr>
              <w:pStyle w:val="Boczek4pol"/>
              <w:tabs>
                <w:tab w:val="clear" w:pos="2410"/>
                <w:tab w:val="left" w:leader="dot" w:pos="2413"/>
              </w:tabs>
              <w:spacing w:before="0" w:line="20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</w:tr>
      <w:tr w:rsidR="00E0666E" w:rsidRPr="00EC1B18" w:rsidTr="001441BE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0666E" w:rsidRPr="00EC1B18" w:rsidRDefault="00E0666E" w:rsidP="00BE5CF6">
            <w:pPr>
              <w:spacing w:line="204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EC1B18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 xml:space="preserve"> sector: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0666E" w:rsidRPr="00EC1B18" w:rsidRDefault="00E0666E" w:rsidP="00BE5CF6">
            <w:pPr>
              <w:pStyle w:val="Boczek4pol"/>
              <w:tabs>
                <w:tab w:val="clear" w:pos="2410"/>
                <w:tab w:val="left" w:leader="dot" w:pos="2413"/>
              </w:tabs>
              <w:spacing w:before="0" w:line="20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</w:p>
        </w:tc>
      </w:tr>
      <w:tr w:rsidR="00E0666E" w:rsidRPr="00EC1B18" w:rsidTr="001441BE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EC1B18">
              <w:rPr>
                <w:rFonts w:ascii="Arial Narrow" w:hAnsi="Arial Narrow" w:cs="Arial"/>
                <w:sz w:val="15"/>
                <w:szCs w:val="15"/>
                <w:lang w:val="en-GB"/>
              </w:rPr>
              <w:t>4399</w:t>
            </w: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7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EC1B18">
              <w:rPr>
                <w:rFonts w:ascii="Arial Narrow" w:hAnsi="Arial Narrow" w:cs="Arial"/>
                <w:sz w:val="15"/>
                <w:szCs w:val="15"/>
                <w:lang w:val="en-GB"/>
              </w:rPr>
              <w:t>4</w:t>
            </w: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5035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46429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EC1B18">
              <w:rPr>
                <w:rFonts w:ascii="Arial Narrow" w:hAnsi="Arial Narrow" w:cs="Arial"/>
                <w:sz w:val="15"/>
                <w:szCs w:val="15"/>
                <w:lang w:val="en-GB"/>
              </w:rPr>
              <w:t>.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0666E" w:rsidRPr="00EC1B18" w:rsidRDefault="00E0666E" w:rsidP="00BE5CF6">
            <w:pPr>
              <w:spacing w:line="204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EC1B18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in million zlotys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0666E" w:rsidRPr="00EC1B18" w:rsidRDefault="00E0666E" w:rsidP="00BE5CF6">
            <w:pPr>
              <w:pStyle w:val="Boczek4pol"/>
              <w:tabs>
                <w:tab w:val="clear" w:pos="2410"/>
                <w:tab w:val="left" w:leader="dot" w:pos="2413"/>
              </w:tabs>
              <w:spacing w:before="0" w:line="20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EC1B18">
              <w:rPr>
                <w:rFonts w:ascii="Arial Narrow" w:hAnsi="Arial Narrow" w:cs="Arial"/>
                <w:sz w:val="15"/>
                <w:szCs w:val="15"/>
              </w:rPr>
              <w:t>21</w:t>
            </w:r>
          </w:p>
        </w:tc>
      </w:tr>
      <w:tr w:rsidR="00E0666E" w:rsidRPr="00EC1B18" w:rsidTr="001441BE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EC1B18">
              <w:rPr>
                <w:rFonts w:ascii="Arial Narrow" w:hAnsi="Arial Narrow" w:cs="Arial"/>
                <w:sz w:val="15"/>
                <w:szCs w:val="15"/>
                <w:lang w:val="en-GB"/>
              </w:rPr>
              <w:t>2066</w:t>
            </w: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8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EC1B18">
              <w:rPr>
                <w:rFonts w:ascii="Arial Narrow" w:hAnsi="Arial Narrow" w:cs="Arial"/>
                <w:sz w:val="15"/>
                <w:szCs w:val="15"/>
                <w:lang w:val="en-GB"/>
              </w:rPr>
              <w:t>211</w:t>
            </w: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58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21825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EC1B18">
              <w:rPr>
                <w:rFonts w:ascii="Arial Narrow" w:hAnsi="Arial Narrow" w:cs="Arial"/>
                <w:sz w:val="15"/>
                <w:szCs w:val="15"/>
                <w:lang w:val="en-GB"/>
              </w:rPr>
              <w:t>.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0666E" w:rsidRPr="00EC1B18" w:rsidRDefault="00E0666E" w:rsidP="00BE5CF6">
            <w:pPr>
              <w:spacing w:line="204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EC1B18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per capita in zl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0666E" w:rsidRPr="00EC1B18" w:rsidRDefault="00E0666E" w:rsidP="00BE5CF6">
            <w:pPr>
              <w:pStyle w:val="Boczek4pol"/>
              <w:tabs>
                <w:tab w:val="clear" w:pos="2410"/>
                <w:tab w:val="left" w:leader="dot" w:pos="2413"/>
              </w:tabs>
              <w:spacing w:before="0" w:line="20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EC1B18">
              <w:rPr>
                <w:rFonts w:ascii="Arial Narrow" w:hAnsi="Arial Narrow" w:cs="Arial"/>
                <w:sz w:val="15"/>
                <w:szCs w:val="15"/>
              </w:rPr>
              <w:t>22</w:t>
            </w:r>
          </w:p>
        </w:tc>
      </w:tr>
      <w:tr w:rsidR="00E0666E" w:rsidRPr="0021582E" w:rsidTr="001441BE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0666E" w:rsidRPr="00EC1B18" w:rsidRDefault="00E0666E" w:rsidP="00BE5CF6">
            <w:pPr>
              <w:spacing w:line="204" w:lineRule="exact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EC1B18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Gross real disposable income in the households sector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0666E" w:rsidRPr="00EC1B18" w:rsidRDefault="00E0666E" w:rsidP="00BE5CF6">
            <w:pPr>
              <w:pStyle w:val="Boczek4pol"/>
              <w:tabs>
                <w:tab w:val="clear" w:pos="2410"/>
                <w:tab w:val="left" w:leader="dot" w:pos="2413"/>
              </w:tabs>
              <w:spacing w:before="0" w:line="20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  <w:lang w:val="en-US"/>
              </w:rPr>
            </w:pPr>
          </w:p>
        </w:tc>
      </w:tr>
      <w:tr w:rsidR="00E0666E" w:rsidRPr="00EC1B18" w:rsidTr="001441BE">
        <w:trPr>
          <w:cantSplit/>
          <w:trHeight w:val="171"/>
        </w:trPr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101,3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EC1B18">
              <w:rPr>
                <w:rFonts w:ascii="Arial Narrow" w:hAnsi="Arial Narrow" w:cs="Arial"/>
                <w:sz w:val="15"/>
                <w:szCs w:val="15"/>
                <w:lang w:val="en-GB"/>
              </w:rPr>
              <w:t>10</w:t>
            </w: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2</w:t>
            </w:r>
            <w:r w:rsidRPr="00EC1B18">
              <w:rPr>
                <w:rFonts w:ascii="Arial Narrow" w:hAnsi="Arial Narrow" w:cs="Arial"/>
                <w:sz w:val="15"/>
                <w:szCs w:val="15"/>
                <w:lang w:val="en-GB"/>
              </w:rPr>
              <w:t>,</w:t>
            </w: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2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>
              <w:rPr>
                <w:rFonts w:ascii="Arial Narrow" w:hAnsi="Arial Narrow" w:cs="Arial"/>
                <w:sz w:val="15"/>
                <w:szCs w:val="15"/>
                <w:lang w:val="en-GB"/>
              </w:rPr>
              <w:t>104,2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6E" w:rsidRPr="00EC1B18" w:rsidRDefault="00E0666E" w:rsidP="00BE5CF6">
            <w:pPr>
              <w:spacing w:before="40" w:line="204" w:lineRule="exact"/>
              <w:ind w:right="-28"/>
              <w:jc w:val="right"/>
              <w:rPr>
                <w:rFonts w:ascii="Arial Narrow" w:hAnsi="Arial Narrow" w:cs="Arial"/>
                <w:sz w:val="15"/>
                <w:szCs w:val="15"/>
                <w:lang w:val="en-GB"/>
              </w:rPr>
            </w:pPr>
            <w:r w:rsidRPr="00EC1B18">
              <w:rPr>
                <w:rFonts w:ascii="Arial Narrow" w:hAnsi="Arial Narrow" w:cs="Arial"/>
                <w:sz w:val="15"/>
                <w:szCs w:val="15"/>
                <w:lang w:val="en-GB"/>
              </w:rPr>
              <w:t>.</w:t>
            </w: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0666E" w:rsidRPr="00EC1B18" w:rsidRDefault="00E0666E" w:rsidP="00BE5CF6">
            <w:pPr>
              <w:spacing w:line="204" w:lineRule="exact"/>
              <w:ind w:firstLineChars="100" w:firstLine="150"/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</w:pPr>
            <w:r w:rsidRPr="00EC1B18">
              <w:rPr>
                <w:rFonts w:ascii="Arial Narrow" w:hAnsi="Arial Narrow" w:cs="Arial"/>
                <w:i/>
                <w:iCs/>
                <w:sz w:val="15"/>
                <w:szCs w:val="15"/>
                <w:lang w:val="en-GB"/>
              </w:rPr>
              <w:t>previous year = 100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0666E" w:rsidRPr="00EC1B18" w:rsidRDefault="00E0666E" w:rsidP="00BE5CF6">
            <w:pPr>
              <w:pStyle w:val="Boczek4pol"/>
              <w:tabs>
                <w:tab w:val="clear" w:pos="2410"/>
                <w:tab w:val="left" w:leader="dot" w:pos="2413"/>
              </w:tabs>
              <w:spacing w:before="0" w:line="204" w:lineRule="exact"/>
              <w:ind w:left="-57"/>
              <w:jc w:val="right"/>
              <w:rPr>
                <w:rFonts w:ascii="Arial Narrow" w:hAnsi="Arial Narrow" w:cs="Arial"/>
                <w:sz w:val="15"/>
                <w:szCs w:val="15"/>
              </w:rPr>
            </w:pPr>
            <w:r w:rsidRPr="00EC1B18">
              <w:rPr>
                <w:rFonts w:ascii="Arial Narrow" w:hAnsi="Arial Narrow" w:cs="Arial"/>
                <w:sz w:val="15"/>
                <w:szCs w:val="15"/>
              </w:rPr>
              <w:t>23</w:t>
            </w:r>
          </w:p>
        </w:tc>
      </w:tr>
    </w:tbl>
    <w:p w:rsidR="00D154C6" w:rsidRPr="00EC1B18" w:rsidRDefault="001C478F" w:rsidP="00D154C6">
      <w:pPr>
        <w:pStyle w:val="Notkapol"/>
        <w:spacing w:before="120"/>
        <w:ind w:firstLine="0"/>
        <w:rPr>
          <w:rFonts w:ascii="Arial Narrow" w:hAnsi="Arial Narrow" w:cs="Arial Narrow"/>
          <w:sz w:val="12"/>
          <w:szCs w:val="12"/>
        </w:rPr>
      </w:pPr>
      <w:r w:rsidRPr="00EC1B18">
        <w:rPr>
          <w:rFonts w:ascii="Arial Narrow" w:hAnsi="Arial Narrow" w:cs="Arial"/>
          <w:spacing w:val="-2"/>
          <w:sz w:val="12"/>
          <w:szCs w:val="12"/>
        </w:rPr>
        <w:t>ogólne do działu „Rachunki regionalne”.</w:t>
      </w:r>
      <w:r w:rsidRPr="00EC1B18">
        <w:rPr>
          <w:rFonts w:ascii="Arial Narrow" w:hAnsi="Arial Narrow" w:cs="Arial Narrow"/>
          <w:sz w:val="12"/>
          <w:szCs w:val="12"/>
        </w:rPr>
        <w:t xml:space="preserve"> Dane za lata</w:t>
      </w:r>
      <w:r w:rsidR="002C57A9" w:rsidRPr="00EC1B18">
        <w:rPr>
          <w:rFonts w:ascii="Arial Narrow" w:hAnsi="Arial Narrow" w:cs="Arial Narrow"/>
          <w:sz w:val="12"/>
          <w:szCs w:val="12"/>
        </w:rPr>
        <w:t xml:space="preserve"> </w:t>
      </w:r>
      <w:r w:rsidRPr="00EC1B18">
        <w:rPr>
          <w:rFonts w:ascii="Arial Narrow" w:hAnsi="Arial Narrow" w:cs="Arial Narrow"/>
          <w:sz w:val="12"/>
          <w:szCs w:val="12"/>
        </w:rPr>
        <w:t>2010</w:t>
      </w:r>
      <w:r w:rsidR="0038557E" w:rsidRPr="00EC1B18">
        <w:rPr>
          <w:rFonts w:ascii="Arial Narrow" w:hAnsi="Arial Narrow" w:cs="Arial Narrow"/>
          <w:sz w:val="12"/>
          <w:szCs w:val="12"/>
        </w:rPr>
        <w:t xml:space="preserve"> -</w:t>
      </w:r>
      <w:r w:rsidRPr="00EC1B18">
        <w:rPr>
          <w:rFonts w:ascii="Arial Narrow" w:hAnsi="Arial Narrow" w:cs="Arial Narrow"/>
          <w:sz w:val="12"/>
          <w:szCs w:val="12"/>
        </w:rPr>
        <w:t xml:space="preserve"> 201</w:t>
      </w:r>
      <w:r w:rsidR="00C23593">
        <w:rPr>
          <w:rFonts w:ascii="Arial Narrow" w:hAnsi="Arial Narrow" w:cs="Arial Narrow"/>
          <w:sz w:val="12"/>
          <w:szCs w:val="12"/>
        </w:rPr>
        <w:t>4</w:t>
      </w:r>
      <w:r w:rsidRPr="00EC1B18">
        <w:rPr>
          <w:rFonts w:ascii="Arial Narrow" w:hAnsi="Arial Narrow" w:cs="Arial Narrow"/>
          <w:sz w:val="12"/>
          <w:szCs w:val="12"/>
        </w:rPr>
        <w:t xml:space="preserve"> zostały zmienione w stosunku do uprzednio opublikowanych.</w:t>
      </w:r>
    </w:p>
    <w:p w:rsidR="00D154C6" w:rsidRPr="00EC1B18" w:rsidRDefault="00D154C6" w:rsidP="00D154C6">
      <w:pPr>
        <w:pStyle w:val="Notkapol"/>
        <w:ind w:firstLine="0"/>
        <w:rPr>
          <w:rFonts w:ascii="Arial Narrow" w:hAnsi="Arial Narrow" w:cs="Arial Narrow"/>
          <w:sz w:val="4"/>
          <w:szCs w:val="4"/>
        </w:rPr>
      </w:pPr>
    </w:p>
    <w:p w:rsidR="001A42F9" w:rsidRPr="00EC1B18" w:rsidRDefault="001C478F" w:rsidP="00D154C6">
      <w:pPr>
        <w:pStyle w:val="Notkapol"/>
        <w:ind w:firstLine="0"/>
        <w:rPr>
          <w:rFonts w:ascii="Arial Narrow" w:eastAsia="Calibri" w:hAnsi="Arial Narrow" w:cs="Arial"/>
          <w:sz w:val="15"/>
          <w:szCs w:val="15"/>
          <w:lang w:val="en-GB"/>
        </w:rPr>
      </w:pPr>
      <w:r w:rsidRPr="007B1B22">
        <w:rPr>
          <w:rFonts w:ascii="Arial Narrow" w:hAnsi="Arial Narrow" w:cs="Arial"/>
          <w:i/>
          <w:iCs/>
          <w:sz w:val="12"/>
          <w:szCs w:val="12"/>
          <w:lang w:val="en-GB"/>
        </w:rPr>
        <w:t>chapter “Regional accounts”</w:t>
      </w:r>
      <w:r w:rsidR="000E40DA" w:rsidRPr="007B1B22">
        <w:rPr>
          <w:rFonts w:ascii="Arial Narrow" w:hAnsi="Arial Narrow" w:cs="Arial"/>
          <w:i/>
          <w:iCs/>
          <w:sz w:val="12"/>
          <w:szCs w:val="12"/>
          <w:lang w:val="en-GB"/>
        </w:rPr>
        <w:t>.</w:t>
      </w:r>
      <w:r w:rsidRPr="00EC1B18">
        <w:rPr>
          <w:rFonts w:ascii="Arial Narrow" w:hAnsi="Arial Narrow" w:cs="Arial"/>
          <w:i/>
          <w:iCs/>
          <w:sz w:val="12"/>
          <w:szCs w:val="12"/>
          <w:lang w:val="en-US"/>
        </w:rPr>
        <w:t xml:space="preserve"> </w:t>
      </w:r>
      <w:r w:rsidRPr="00EC1B18">
        <w:rPr>
          <w:rFonts w:ascii="Arial Narrow" w:hAnsi="Arial Narrow" w:cs="Arial Narrow"/>
          <w:i/>
          <w:iCs/>
          <w:sz w:val="12"/>
          <w:szCs w:val="12"/>
          <w:lang w:val="en-US"/>
        </w:rPr>
        <w:t>Data for 2010</w:t>
      </w:r>
      <w:r w:rsidR="0038557E" w:rsidRPr="00EC1B18">
        <w:rPr>
          <w:rFonts w:ascii="Arial Narrow" w:hAnsi="Arial Narrow" w:cs="Arial Narrow"/>
          <w:i/>
          <w:iCs/>
          <w:sz w:val="12"/>
          <w:szCs w:val="12"/>
          <w:lang w:val="en-US"/>
        </w:rPr>
        <w:t xml:space="preserve"> - </w:t>
      </w:r>
      <w:r w:rsidRPr="00EC1B18">
        <w:rPr>
          <w:rFonts w:ascii="Arial Narrow" w:hAnsi="Arial Narrow" w:cs="Arial Narrow"/>
          <w:i/>
          <w:iCs/>
          <w:sz w:val="12"/>
          <w:szCs w:val="12"/>
          <w:lang w:val="en-US"/>
        </w:rPr>
        <w:t>201</w:t>
      </w:r>
      <w:r w:rsidR="00C23593">
        <w:rPr>
          <w:rFonts w:ascii="Arial Narrow" w:hAnsi="Arial Narrow" w:cs="Arial Narrow"/>
          <w:i/>
          <w:iCs/>
          <w:sz w:val="12"/>
          <w:szCs w:val="12"/>
          <w:lang w:val="en-US"/>
        </w:rPr>
        <w:t>4</w:t>
      </w:r>
      <w:r w:rsidRPr="00EC1B18">
        <w:rPr>
          <w:rFonts w:ascii="Arial Narrow" w:hAnsi="Arial Narrow" w:cs="Arial Narrow"/>
          <w:i/>
          <w:iCs/>
          <w:sz w:val="12"/>
          <w:szCs w:val="12"/>
          <w:lang w:val="en-US"/>
        </w:rPr>
        <w:t xml:space="preserve"> </w:t>
      </w:r>
      <w:r w:rsidR="00D154C6" w:rsidRPr="00EC1B18">
        <w:rPr>
          <w:rFonts w:ascii="Arial Narrow" w:hAnsi="Arial Narrow" w:cs="Arial Narrow"/>
          <w:i/>
          <w:iCs/>
          <w:sz w:val="12"/>
          <w:szCs w:val="12"/>
          <w:lang w:val="en-GB"/>
        </w:rPr>
        <w:t>have been adjusted compared to those published previously.</w:t>
      </w:r>
      <w:r w:rsidRPr="00EC1B18">
        <w:rPr>
          <w:rFonts w:ascii="Arial Narrow" w:hAnsi="Arial Narrow" w:cs="Arial Narrow"/>
          <w:i/>
          <w:iCs/>
          <w:sz w:val="12"/>
          <w:szCs w:val="12"/>
          <w:lang w:val="en-GB"/>
        </w:rPr>
        <w:t xml:space="preserve"> </w:t>
      </w:r>
    </w:p>
    <w:sectPr w:rsidR="001A42F9" w:rsidRPr="00EC1B18" w:rsidSect="005A21B9">
      <w:headerReference w:type="even" r:id="rId7"/>
      <w:headerReference w:type="default" r:id="rId8"/>
      <w:pgSz w:w="9979" w:h="14175" w:code="259"/>
      <w:pgMar w:top="1247" w:right="851" w:bottom="1588" w:left="851" w:header="709" w:footer="709" w:gutter="624"/>
      <w:pgNumType w:start="4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2AC2" w:rsidRDefault="00A32AC2">
      <w:r>
        <w:separator/>
      </w:r>
    </w:p>
  </w:endnote>
  <w:endnote w:type="continuationSeparator" w:id="0">
    <w:p w:rsidR="00A32AC2" w:rsidRDefault="00A32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ZapfHumanist601SWC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wiss742SWC-Cn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Narrow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Narrow-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2AC2" w:rsidRDefault="00A32AC2">
      <w:r>
        <w:separator/>
      </w:r>
    </w:p>
  </w:footnote>
  <w:footnote w:type="continuationSeparator" w:id="0">
    <w:p w:rsidR="00A32AC2" w:rsidRDefault="00A32A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39F" w:rsidRPr="005A21B9" w:rsidRDefault="008D039F">
    <w:pPr>
      <w:pStyle w:val="Nagwek"/>
      <w:framePr w:wrap="around" w:vAnchor="text" w:hAnchor="margin" w:xAlign="outside" w:y="1"/>
      <w:rPr>
        <w:rStyle w:val="Numerstrony"/>
        <w:rFonts w:ascii="Arial" w:hAnsi="Arial" w:cs="Arial"/>
        <w:sz w:val="14"/>
      </w:rPr>
    </w:pPr>
    <w:r w:rsidRPr="005A21B9">
      <w:rPr>
        <w:rStyle w:val="Numerstrony"/>
        <w:rFonts w:ascii="Arial" w:hAnsi="Arial" w:cs="Arial"/>
        <w:sz w:val="14"/>
      </w:rPr>
      <w:fldChar w:fldCharType="begin"/>
    </w:r>
    <w:r w:rsidRPr="005A21B9">
      <w:rPr>
        <w:rStyle w:val="Numerstrony"/>
        <w:rFonts w:ascii="Arial" w:hAnsi="Arial" w:cs="Arial"/>
        <w:sz w:val="14"/>
      </w:rPr>
      <w:instrText xml:space="preserve">PAGE  </w:instrText>
    </w:r>
    <w:r w:rsidRPr="005A21B9">
      <w:rPr>
        <w:rStyle w:val="Numerstrony"/>
        <w:rFonts w:ascii="Arial" w:hAnsi="Arial" w:cs="Arial"/>
        <w:sz w:val="14"/>
      </w:rPr>
      <w:fldChar w:fldCharType="separate"/>
    </w:r>
    <w:r w:rsidR="003C045D">
      <w:rPr>
        <w:rStyle w:val="Numerstrony"/>
        <w:rFonts w:ascii="Arial" w:hAnsi="Arial" w:cs="Arial"/>
        <w:noProof/>
        <w:sz w:val="14"/>
      </w:rPr>
      <w:t>40</w:t>
    </w:r>
    <w:r w:rsidRPr="005A21B9">
      <w:rPr>
        <w:rStyle w:val="Numerstrony"/>
        <w:rFonts w:ascii="Arial" w:hAnsi="Arial" w:cs="Arial"/>
        <w:sz w:val="14"/>
      </w:rPr>
      <w:fldChar w:fldCharType="end"/>
    </w:r>
  </w:p>
  <w:p w:rsidR="008D039F" w:rsidRPr="005A21B9" w:rsidRDefault="00A32AC2">
    <w:pPr>
      <w:pStyle w:val="Nagwek"/>
      <w:ind w:left="567"/>
      <w:rPr>
        <w:rFonts w:ascii="Arial" w:hAnsi="Arial" w:cs="Arial"/>
        <w:sz w:val="14"/>
      </w:rPr>
    </w:pPr>
    <w:r>
      <w:rPr>
        <w:rFonts w:ascii="Arial" w:hAnsi="Arial" w:cs="Arial"/>
        <w:i/>
        <w:noProof/>
        <w:sz w:val="14"/>
      </w:rPr>
      <w:pict>
        <v:line id="_x0000_s2052" style="position:absolute;left:0;text-align:left;z-index:251657216" from="0,9.9pt" to="382.7pt,9.9pt" o:allowincell="f" strokeweight=".6pt"/>
      </w:pict>
    </w:r>
    <w:r w:rsidR="008D039F" w:rsidRPr="005A21B9">
      <w:rPr>
        <w:rFonts w:ascii="Arial" w:hAnsi="Arial" w:cs="Arial"/>
        <w:sz w:val="14"/>
      </w:rPr>
      <w:t>TABLICE  PRZEGLĄDOWE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39F" w:rsidRPr="007C1FE5" w:rsidRDefault="008D039F">
    <w:pPr>
      <w:pStyle w:val="Nagwek"/>
      <w:framePr w:wrap="around" w:vAnchor="text" w:hAnchor="margin" w:xAlign="outside" w:y="1"/>
      <w:rPr>
        <w:rStyle w:val="Numerstrony"/>
        <w:rFonts w:ascii="Arial" w:hAnsi="Arial" w:cs="Arial"/>
        <w:sz w:val="14"/>
      </w:rPr>
    </w:pPr>
    <w:r w:rsidRPr="007C1FE5">
      <w:rPr>
        <w:rStyle w:val="Numerstrony"/>
        <w:rFonts w:ascii="Arial" w:hAnsi="Arial" w:cs="Arial"/>
        <w:sz w:val="14"/>
      </w:rPr>
      <w:fldChar w:fldCharType="begin"/>
    </w:r>
    <w:r w:rsidRPr="007C1FE5">
      <w:rPr>
        <w:rStyle w:val="Numerstrony"/>
        <w:rFonts w:ascii="Arial" w:hAnsi="Arial" w:cs="Arial"/>
        <w:sz w:val="14"/>
      </w:rPr>
      <w:instrText xml:space="preserve">PAGE  </w:instrText>
    </w:r>
    <w:r w:rsidRPr="007C1FE5">
      <w:rPr>
        <w:rStyle w:val="Numerstrony"/>
        <w:rFonts w:ascii="Arial" w:hAnsi="Arial" w:cs="Arial"/>
        <w:sz w:val="14"/>
      </w:rPr>
      <w:fldChar w:fldCharType="separate"/>
    </w:r>
    <w:r w:rsidR="003C045D">
      <w:rPr>
        <w:rStyle w:val="Numerstrony"/>
        <w:rFonts w:ascii="Arial" w:hAnsi="Arial" w:cs="Arial"/>
        <w:noProof/>
        <w:sz w:val="14"/>
      </w:rPr>
      <w:t>41</w:t>
    </w:r>
    <w:r w:rsidRPr="007C1FE5">
      <w:rPr>
        <w:rStyle w:val="Numerstrony"/>
        <w:rFonts w:ascii="Arial" w:hAnsi="Arial" w:cs="Arial"/>
        <w:sz w:val="14"/>
      </w:rPr>
      <w:fldChar w:fldCharType="end"/>
    </w:r>
  </w:p>
  <w:p w:rsidR="008D039F" w:rsidRPr="007C1FE5" w:rsidRDefault="00A32AC2">
    <w:pPr>
      <w:pStyle w:val="Nagwek"/>
      <w:ind w:right="567"/>
      <w:jc w:val="right"/>
      <w:rPr>
        <w:rFonts w:ascii="Arial" w:hAnsi="Arial" w:cs="Arial"/>
        <w:i/>
        <w:iCs/>
        <w:sz w:val="14"/>
      </w:rPr>
    </w:pPr>
    <w:r>
      <w:rPr>
        <w:rFonts w:ascii="Arial" w:hAnsi="Arial" w:cs="Arial"/>
        <w:i/>
        <w:iCs/>
        <w:noProof/>
        <w:sz w:val="14"/>
      </w:rPr>
      <w:pict>
        <v:line id="_x0000_s2053" style="position:absolute;left:0;text-align:left;flip:x;z-index:251658240" from="0,9.9pt" to="382.7pt,9.9pt" strokeweight=".6pt"/>
      </w:pict>
    </w:r>
    <w:r w:rsidR="008D039F" w:rsidRPr="007C1FE5">
      <w:rPr>
        <w:rFonts w:ascii="Arial" w:hAnsi="Arial" w:cs="Arial"/>
        <w:i/>
        <w:iCs/>
        <w:noProof/>
        <w:sz w:val="14"/>
      </w:rPr>
      <w:t>REVIEW  TABLES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2"/>
  <w:mirrorMargins/>
  <w:hideGrammaticalErrors/>
  <w:attachedTemplate r:id="rId1"/>
  <w:defaultTabStop w:val="170"/>
  <w:hyphenationZone w:val="425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076"/>
    <w:rsid w:val="00010CE7"/>
    <w:rsid w:val="00012C10"/>
    <w:rsid w:val="00012D87"/>
    <w:rsid w:val="00013844"/>
    <w:rsid w:val="00017029"/>
    <w:rsid w:val="0001744D"/>
    <w:rsid w:val="00025EA8"/>
    <w:rsid w:val="00027BFC"/>
    <w:rsid w:val="00030C40"/>
    <w:rsid w:val="000341CA"/>
    <w:rsid w:val="00037B14"/>
    <w:rsid w:val="0004021A"/>
    <w:rsid w:val="000422DE"/>
    <w:rsid w:val="00050062"/>
    <w:rsid w:val="000506CE"/>
    <w:rsid w:val="00052135"/>
    <w:rsid w:val="00053B92"/>
    <w:rsid w:val="00057C3C"/>
    <w:rsid w:val="00060E02"/>
    <w:rsid w:val="00065460"/>
    <w:rsid w:val="00072380"/>
    <w:rsid w:val="00073935"/>
    <w:rsid w:val="000767C0"/>
    <w:rsid w:val="00082E96"/>
    <w:rsid w:val="00085115"/>
    <w:rsid w:val="00093EDD"/>
    <w:rsid w:val="0009486C"/>
    <w:rsid w:val="00094891"/>
    <w:rsid w:val="000A1D27"/>
    <w:rsid w:val="000A3409"/>
    <w:rsid w:val="000A735B"/>
    <w:rsid w:val="000A76FF"/>
    <w:rsid w:val="000B02AC"/>
    <w:rsid w:val="000B4596"/>
    <w:rsid w:val="000B68D1"/>
    <w:rsid w:val="000B73A2"/>
    <w:rsid w:val="000C37F3"/>
    <w:rsid w:val="000C462D"/>
    <w:rsid w:val="000C5B80"/>
    <w:rsid w:val="000C758E"/>
    <w:rsid w:val="000D3377"/>
    <w:rsid w:val="000D7333"/>
    <w:rsid w:val="000E1C02"/>
    <w:rsid w:val="000E40DA"/>
    <w:rsid w:val="000E45BC"/>
    <w:rsid w:val="000E73C7"/>
    <w:rsid w:val="000E75FA"/>
    <w:rsid w:val="000E7A41"/>
    <w:rsid w:val="000F0229"/>
    <w:rsid w:val="000F0751"/>
    <w:rsid w:val="000F1785"/>
    <w:rsid w:val="000F5B31"/>
    <w:rsid w:val="000F5CAC"/>
    <w:rsid w:val="000F5E92"/>
    <w:rsid w:val="0010169F"/>
    <w:rsid w:val="00101AE0"/>
    <w:rsid w:val="001028C1"/>
    <w:rsid w:val="0010654B"/>
    <w:rsid w:val="00115A82"/>
    <w:rsid w:val="001204CC"/>
    <w:rsid w:val="001217C9"/>
    <w:rsid w:val="00123A65"/>
    <w:rsid w:val="001243FE"/>
    <w:rsid w:val="0012592D"/>
    <w:rsid w:val="00126937"/>
    <w:rsid w:val="0012738C"/>
    <w:rsid w:val="00127750"/>
    <w:rsid w:val="00141256"/>
    <w:rsid w:val="0014207B"/>
    <w:rsid w:val="001441BE"/>
    <w:rsid w:val="00144892"/>
    <w:rsid w:val="00144E95"/>
    <w:rsid w:val="0014555B"/>
    <w:rsid w:val="00147617"/>
    <w:rsid w:val="001564E1"/>
    <w:rsid w:val="0016041F"/>
    <w:rsid w:val="00163DD7"/>
    <w:rsid w:val="001644C2"/>
    <w:rsid w:val="00164E3E"/>
    <w:rsid w:val="00165354"/>
    <w:rsid w:val="0016769E"/>
    <w:rsid w:val="00173270"/>
    <w:rsid w:val="00182D90"/>
    <w:rsid w:val="00185CE7"/>
    <w:rsid w:val="00186310"/>
    <w:rsid w:val="00192A7A"/>
    <w:rsid w:val="00197559"/>
    <w:rsid w:val="001A0158"/>
    <w:rsid w:val="001A02E4"/>
    <w:rsid w:val="001A02EB"/>
    <w:rsid w:val="001A1100"/>
    <w:rsid w:val="001A136A"/>
    <w:rsid w:val="001A2BD3"/>
    <w:rsid w:val="001A3CCA"/>
    <w:rsid w:val="001A42F9"/>
    <w:rsid w:val="001A4C7D"/>
    <w:rsid w:val="001A64B3"/>
    <w:rsid w:val="001A655A"/>
    <w:rsid w:val="001A6B8B"/>
    <w:rsid w:val="001B1241"/>
    <w:rsid w:val="001B1DD2"/>
    <w:rsid w:val="001B20D0"/>
    <w:rsid w:val="001B3EE1"/>
    <w:rsid w:val="001B6A40"/>
    <w:rsid w:val="001B6F1E"/>
    <w:rsid w:val="001C227B"/>
    <w:rsid w:val="001C2517"/>
    <w:rsid w:val="001C345F"/>
    <w:rsid w:val="001C478F"/>
    <w:rsid w:val="001C6FC0"/>
    <w:rsid w:val="001C76C8"/>
    <w:rsid w:val="001C77AE"/>
    <w:rsid w:val="001D0760"/>
    <w:rsid w:val="001D1722"/>
    <w:rsid w:val="001D77F3"/>
    <w:rsid w:val="001E227C"/>
    <w:rsid w:val="001E6E0C"/>
    <w:rsid w:val="001E7382"/>
    <w:rsid w:val="001E7E16"/>
    <w:rsid w:val="001F10F0"/>
    <w:rsid w:val="001F7FD9"/>
    <w:rsid w:val="00200896"/>
    <w:rsid w:val="002010BC"/>
    <w:rsid w:val="002012F6"/>
    <w:rsid w:val="002034A9"/>
    <w:rsid w:val="0020391C"/>
    <w:rsid w:val="002049BE"/>
    <w:rsid w:val="00204A33"/>
    <w:rsid w:val="002068A9"/>
    <w:rsid w:val="00206A40"/>
    <w:rsid w:val="00206A99"/>
    <w:rsid w:val="00211552"/>
    <w:rsid w:val="00211CCB"/>
    <w:rsid w:val="002132B1"/>
    <w:rsid w:val="002157AC"/>
    <w:rsid w:val="0021582E"/>
    <w:rsid w:val="002169E8"/>
    <w:rsid w:val="00216E33"/>
    <w:rsid w:val="00221A79"/>
    <w:rsid w:val="002276A0"/>
    <w:rsid w:val="00227BE4"/>
    <w:rsid w:val="00227C78"/>
    <w:rsid w:val="00227F74"/>
    <w:rsid w:val="002348FD"/>
    <w:rsid w:val="00234D49"/>
    <w:rsid w:val="00235F18"/>
    <w:rsid w:val="00236DF5"/>
    <w:rsid w:val="002370DD"/>
    <w:rsid w:val="00237E74"/>
    <w:rsid w:val="00240147"/>
    <w:rsid w:val="00250D26"/>
    <w:rsid w:val="00251432"/>
    <w:rsid w:val="00251519"/>
    <w:rsid w:val="00252E66"/>
    <w:rsid w:val="00253C72"/>
    <w:rsid w:val="0025523F"/>
    <w:rsid w:val="00255365"/>
    <w:rsid w:val="002566AA"/>
    <w:rsid w:val="00260199"/>
    <w:rsid w:val="002620F6"/>
    <w:rsid w:val="00262E69"/>
    <w:rsid w:val="002636B1"/>
    <w:rsid w:val="00264B7B"/>
    <w:rsid w:val="00264FA4"/>
    <w:rsid w:val="00272808"/>
    <w:rsid w:val="00274683"/>
    <w:rsid w:val="002754B3"/>
    <w:rsid w:val="002769ED"/>
    <w:rsid w:val="00277296"/>
    <w:rsid w:val="0027792F"/>
    <w:rsid w:val="002823AF"/>
    <w:rsid w:val="00283AF0"/>
    <w:rsid w:val="00284E53"/>
    <w:rsid w:val="00286DA9"/>
    <w:rsid w:val="002875C4"/>
    <w:rsid w:val="00287CA5"/>
    <w:rsid w:val="00292332"/>
    <w:rsid w:val="00292FCF"/>
    <w:rsid w:val="00294052"/>
    <w:rsid w:val="002A3076"/>
    <w:rsid w:val="002A3BCC"/>
    <w:rsid w:val="002A4344"/>
    <w:rsid w:val="002A5612"/>
    <w:rsid w:val="002A5BFD"/>
    <w:rsid w:val="002B301A"/>
    <w:rsid w:val="002B58C6"/>
    <w:rsid w:val="002C0D34"/>
    <w:rsid w:val="002C1079"/>
    <w:rsid w:val="002C16D9"/>
    <w:rsid w:val="002C1F65"/>
    <w:rsid w:val="002C27E7"/>
    <w:rsid w:val="002C28FE"/>
    <w:rsid w:val="002C3F22"/>
    <w:rsid w:val="002C4439"/>
    <w:rsid w:val="002C57A9"/>
    <w:rsid w:val="002D0E44"/>
    <w:rsid w:val="002D23C3"/>
    <w:rsid w:val="002D613C"/>
    <w:rsid w:val="002D6355"/>
    <w:rsid w:val="002D67AB"/>
    <w:rsid w:val="002E00F4"/>
    <w:rsid w:val="002E0FF7"/>
    <w:rsid w:val="002E2466"/>
    <w:rsid w:val="002E5313"/>
    <w:rsid w:val="002E7123"/>
    <w:rsid w:val="002E7CAC"/>
    <w:rsid w:val="002F14FD"/>
    <w:rsid w:val="002F16D3"/>
    <w:rsid w:val="002F17CD"/>
    <w:rsid w:val="002F2218"/>
    <w:rsid w:val="0030225A"/>
    <w:rsid w:val="0030334D"/>
    <w:rsid w:val="0030419D"/>
    <w:rsid w:val="00304A17"/>
    <w:rsid w:val="00304E80"/>
    <w:rsid w:val="003054FD"/>
    <w:rsid w:val="00310709"/>
    <w:rsid w:val="00311667"/>
    <w:rsid w:val="00312C13"/>
    <w:rsid w:val="00314544"/>
    <w:rsid w:val="00314A8D"/>
    <w:rsid w:val="003151F3"/>
    <w:rsid w:val="00320A8E"/>
    <w:rsid w:val="00320C78"/>
    <w:rsid w:val="00323305"/>
    <w:rsid w:val="003259BC"/>
    <w:rsid w:val="00325E5D"/>
    <w:rsid w:val="00327EF3"/>
    <w:rsid w:val="003306EF"/>
    <w:rsid w:val="003319F9"/>
    <w:rsid w:val="0033320C"/>
    <w:rsid w:val="003342ED"/>
    <w:rsid w:val="0033638B"/>
    <w:rsid w:val="00336E61"/>
    <w:rsid w:val="00343A6D"/>
    <w:rsid w:val="00343FA4"/>
    <w:rsid w:val="00344366"/>
    <w:rsid w:val="0034766E"/>
    <w:rsid w:val="00354121"/>
    <w:rsid w:val="00355B97"/>
    <w:rsid w:val="0035729D"/>
    <w:rsid w:val="00362149"/>
    <w:rsid w:val="00363E2D"/>
    <w:rsid w:val="00363F74"/>
    <w:rsid w:val="00364DB8"/>
    <w:rsid w:val="003655E2"/>
    <w:rsid w:val="0036655F"/>
    <w:rsid w:val="003676DC"/>
    <w:rsid w:val="00370884"/>
    <w:rsid w:val="00371F2E"/>
    <w:rsid w:val="003771AD"/>
    <w:rsid w:val="0038557E"/>
    <w:rsid w:val="003874F6"/>
    <w:rsid w:val="00387F0E"/>
    <w:rsid w:val="0039042D"/>
    <w:rsid w:val="003919DA"/>
    <w:rsid w:val="00392A45"/>
    <w:rsid w:val="00393994"/>
    <w:rsid w:val="00394906"/>
    <w:rsid w:val="00394A9C"/>
    <w:rsid w:val="003952E5"/>
    <w:rsid w:val="00395E76"/>
    <w:rsid w:val="0039714C"/>
    <w:rsid w:val="003A1143"/>
    <w:rsid w:val="003A6455"/>
    <w:rsid w:val="003A6A40"/>
    <w:rsid w:val="003A7021"/>
    <w:rsid w:val="003B29AC"/>
    <w:rsid w:val="003B2D05"/>
    <w:rsid w:val="003B33FC"/>
    <w:rsid w:val="003C045D"/>
    <w:rsid w:val="003C0F2C"/>
    <w:rsid w:val="003C1CC7"/>
    <w:rsid w:val="003C4C69"/>
    <w:rsid w:val="003C55C9"/>
    <w:rsid w:val="003C645E"/>
    <w:rsid w:val="003C651B"/>
    <w:rsid w:val="003D095B"/>
    <w:rsid w:val="003D2268"/>
    <w:rsid w:val="003D2831"/>
    <w:rsid w:val="003D387A"/>
    <w:rsid w:val="003E162A"/>
    <w:rsid w:val="003E16DB"/>
    <w:rsid w:val="003E23BF"/>
    <w:rsid w:val="003E2AE5"/>
    <w:rsid w:val="003E30BF"/>
    <w:rsid w:val="003E3361"/>
    <w:rsid w:val="003E66D2"/>
    <w:rsid w:val="003E718A"/>
    <w:rsid w:val="003E7CD4"/>
    <w:rsid w:val="003F0F82"/>
    <w:rsid w:val="003F40FA"/>
    <w:rsid w:val="003F4868"/>
    <w:rsid w:val="003F6608"/>
    <w:rsid w:val="003F79E5"/>
    <w:rsid w:val="004035CE"/>
    <w:rsid w:val="00406BA9"/>
    <w:rsid w:val="00413664"/>
    <w:rsid w:val="00413877"/>
    <w:rsid w:val="00414C5D"/>
    <w:rsid w:val="00414EDE"/>
    <w:rsid w:val="00415A3D"/>
    <w:rsid w:val="00417E09"/>
    <w:rsid w:val="00420033"/>
    <w:rsid w:val="00421790"/>
    <w:rsid w:val="00421867"/>
    <w:rsid w:val="00430109"/>
    <w:rsid w:val="0043435A"/>
    <w:rsid w:val="00434541"/>
    <w:rsid w:val="0043553C"/>
    <w:rsid w:val="00437418"/>
    <w:rsid w:val="0043767F"/>
    <w:rsid w:val="00441815"/>
    <w:rsid w:val="00442CFC"/>
    <w:rsid w:val="00442F10"/>
    <w:rsid w:val="00443094"/>
    <w:rsid w:val="00444429"/>
    <w:rsid w:val="0044592F"/>
    <w:rsid w:val="00446356"/>
    <w:rsid w:val="00453152"/>
    <w:rsid w:val="004531FD"/>
    <w:rsid w:val="00455ECB"/>
    <w:rsid w:val="00456EDC"/>
    <w:rsid w:val="004573C9"/>
    <w:rsid w:val="0045745B"/>
    <w:rsid w:val="00457C8D"/>
    <w:rsid w:val="004615C9"/>
    <w:rsid w:val="00465773"/>
    <w:rsid w:val="00470171"/>
    <w:rsid w:val="004741A5"/>
    <w:rsid w:val="00474BB3"/>
    <w:rsid w:val="0048113F"/>
    <w:rsid w:val="0048176D"/>
    <w:rsid w:val="00481BCF"/>
    <w:rsid w:val="00481E37"/>
    <w:rsid w:val="00483BB4"/>
    <w:rsid w:val="00483CD4"/>
    <w:rsid w:val="004847B7"/>
    <w:rsid w:val="004850BE"/>
    <w:rsid w:val="004854D3"/>
    <w:rsid w:val="00487523"/>
    <w:rsid w:val="0049010B"/>
    <w:rsid w:val="004902A5"/>
    <w:rsid w:val="00490450"/>
    <w:rsid w:val="00493B06"/>
    <w:rsid w:val="00495956"/>
    <w:rsid w:val="00495FD9"/>
    <w:rsid w:val="00496AD6"/>
    <w:rsid w:val="004A0665"/>
    <w:rsid w:val="004A109B"/>
    <w:rsid w:val="004A4611"/>
    <w:rsid w:val="004A4B0A"/>
    <w:rsid w:val="004A537E"/>
    <w:rsid w:val="004A5A39"/>
    <w:rsid w:val="004A70DB"/>
    <w:rsid w:val="004B244D"/>
    <w:rsid w:val="004B40BC"/>
    <w:rsid w:val="004B61BD"/>
    <w:rsid w:val="004C039F"/>
    <w:rsid w:val="004C0AEE"/>
    <w:rsid w:val="004C0D31"/>
    <w:rsid w:val="004C5218"/>
    <w:rsid w:val="004C5DE9"/>
    <w:rsid w:val="004C6892"/>
    <w:rsid w:val="004D2703"/>
    <w:rsid w:val="004D32BB"/>
    <w:rsid w:val="004D569E"/>
    <w:rsid w:val="004D623D"/>
    <w:rsid w:val="004D6C3B"/>
    <w:rsid w:val="004E1EA2"/>
    <w:rsid w:val="004E2A8E"/>
    <w:rsid w:val="004E5FF0"/>
    <w:rsid w:val="004E6F4D"/>
    <w:rsid w:val="004E7570"/>
    <w:rsid w:val="004F0552"/>
    <w:rsid w:val="004F0A47"/>
    <w:rsid w:val="004F0F00"/>
    <w:rsid w:val="004F537D"/>
    <w:rsid w:val="004F6165"/>
    <w:rsid w:val="004F641C"/>
    <w:rsid w:val="004F6D4A"/>
    <w:rsid w:val="005015EF"/>
    <w:rsid w:val="005036B0"/>
    <w:rsid w:val="0050658D"/>
    <w:rsid w:val="00507724"/>
    <w:rsid w:val="00511F4B"/>
    <w:rsid w:val="00511F82"/>
    <w:rsid w:val="00512804"/>
    <w:rsid w:val="0051453F"/>
    <w:rsid w:val="00516231"/>
    <w:rsid w:val="005165DE"/>
    <w:rsid w:val="005209E9"/>
    <w:rsid w:val="005217D4"/>
    <w:rsid w:val="00522E71"/>
    <w:rsid w:val="005257C4"/>
    <w:rsid w:val="00530361"/>
    <w:rsid w:val="00530FB0"/>
    <w:rsid w:val="00532168"/>
    <w:rsid w:val="0053363D"/>
    <w:rsid w:val="0053483E"/>
    <w:rsid w:val="00535663"/>
    <w:rsid w:val="0053580D"/>
    <w:rsid w:val="00536CF9"/>
    <w:rsid w:val="00540705"/>
    <w:rsid w:val="005414B9"/>
    <w:rsid w:val="00546E84"/>
    <w:rsid w:val="00552476"/>
    <w:rsid w:val="00552538"/>
    <w:rsid w:val="0055458B"/>
    <w:rsid w:val="005545A3"/>
    <w:rsid w:val="005555EF"/>
    <w:rsid w:val="00556242"/>
    <w:rsid w:val="0055659A"/>
    <w:rsid w:val="00556BDA"/>
    <w:rsid w:val="00560C88"/>
    <w:rsid w:val="00560DD2"/>
    <w:rsid w:val="005644C4"/>
    <w:rsid w:val="00564AEA"/>
    <w:rsid w:val="00566F04"/>
    <w:rsid w:val="0056755C"/>
    <w:rsid w:val="00567AE1"/>
    <w:rsid w:val="00572B93"/>
    <w:rsid w:val="00583BDB"/>
    <w:rsid w:val="0058508E"/>
    <w:rsid w:val="0058518E"/>
    <w:rsid w:val="0058775D"/>
    <w:rsid w:val="00587DE3"/>
    <w:rsid w:val="00590801"/>
    <w:rsid w:val="00593D48"/>
    <w:rsid w:val="005A21B9"/>
    <w:rsid w:val="005A34A7"/>
    <w:rsid w:val="005A4AEF"/>
    <w:rsid w:val="005B0A19"/>
    <w:rsid w:val="005B12AB"/>
    <w:rsid w:val="005B749D"/>
    <w:rsid w:val="005C0616"/>
    <w:rsid w:val="005C4368"/>
    <w:rsid w:val="005C6B4A"/>
    <w:rsid w:val="005C71C0"/>
    <w:rsid w:val="005C780D"/>
    <w:rsid w:val="005D086A"/>
    <w:rsid w:val="005D17F0"/>
    <w:rsid w:val="005E0886"/>
    <w:rsid w:val="005E26A2"/>
    <w:rsid w:val="005E2CD1"/>
    <w:rsid w:val="005E4ACE"/>
    <w:rsid w:val="005E6893"/>
    <w:rsid w:val="005E74C1"/>
    <w:rsid w:val="005F68FE"/>
    <w:rsid w:val="005F6984"/>
    <w:rsid w:val="005F6CE9"/>
    <w:rsid w:val="00602885"/>
    <w:rsid w:val="00603C18"/>
    <w:rsid w:val="00604A8B"/>
    <w:rsid w:val="00606B5A"/>
    <w:rsid w:val="0060784C"/>
    <w:rsid w:val="006114B3"/>
    <w:rsid w:val="00612D24"/>
    <w:rsid w:val="00612D4D"/>
    <w:rsid w:val="0061448C"/>
    <w:rsid w:val="006144C6"/>
    <w:rsid w:val="00614E09"/>
    <w:rsid w:val="00617DC3"/>
    <w:rsid w:val="006203A5"/>
    <w:rsid w:val="00622508"/>
    <w:rsid w:val="00623075"/>
    <w:rsid w:val="00626461"/>
    <w:rsid w:val="00626E41"/>
    <w:rsid w:val="00627814"/>
    <w:rsid w:val="0063068B"/>
    <w:rsid w:val="00630F54"/>
    <w:rsid w:val="006331EF"/>
    <w:rsid w:val="00634303"/>
    <w:rsid w:val="0063454A"/>
    <w:rsid w:val="00635855"/>
    <w:rsid w:val="00636FC8"/>
    <w:rsid w:val="00641011"/>
    <w:rsid w:val="006432F4"/>
    <w:rsid w:val="00643DF5"/>
    <w:rsid w:val="00644018"/>
    <w:rsid w:val="006454CB"/>
    <w:rsid w:val="00645C59"/>
    <w:rsid w:val="006504ED"/>
    <w:rsid w:val="0065198A"/>
    <w:rsid w:val="00651E52"/>
    <w:rsid w:val="00652620"/>
    <w:rsid w:val="0065453A"/>
    <w:rsid w:val="006556C8"/>
    <w:rsid w:val="006571BB"/>
    <w:rsid w:val="006611D7"/>
    <w:rsid w:val="00663199"/>
    <w:rsid w:val="006721DE"/>
    <w:rsid w:val="00672722"/>
    <w:rsid w:val="00672ABD"/>
    <w:rsid w:val="00674ADD"/>
    <w:rsid w:val="00676C1A"/>
    <w:rsid w:val="0068372D"/>
    <w:rsid w:val="00685BBB"/>
    <w:rsid w:val="00685C65"/>
    <w:rsid w:val="00686821"/>
    <w:rsid w:val="00691046"/>
    <w:rsid w:val="00691A1E"/>
    <w:rsid w:val="00691CAF"/>
    <w:rsid w:val="00694541"/>
    <w:rsid w:val="006974EE"/>
    <w:rsid w:val="006A2530"/>
    <w:rsid w:val="006A262E"/>
    <w:rsid w:val="006A349E"/>
    <w:rsid w:val="006A46B5"/>
    <w:rsid w:val="006A5733"/>
    <w:rsid w:val="006A7669"/>
    <w:rsid w:val="006B1267"/>
    <w:rsid w:val="006B2339"/>
    <w:rsid w:val="006B2D54"/>
    <w:rsid w:val="006B3025"/>
    <w:rsid w:val="006B4D1B"/>
    <w:rsid w:val="006C17E0"/>
    <w:rsid w:val="006C2E8C"/>
    <w:rsid w:val="006C2ECF"/>
    <w:rsid w:val="006C39FC"/>
    <w:rsid w:val="006C5662"/>
    <w:rsid w:val="006D099E"/>
    <w:rsid w:val="006D0DFE"/>
    <w:rsid w:val="006D2DEE"/>
    <w:rsid w:val="006D4028"/>
    <w:rsid w:val="006D5000"/>
    <w:rsid w:val="006D6143"/>
    <w:rsid w:val="006D7222"/>
    <w:rsid w:val="006D73D6"/>
    <w:rsid w:val="006E042B"/>
    <w:rsid w:val="006E2653"/>
    <w:rsid w:val="006E2B0C"/>
    <w:rsid w:val="006E75FE"/>
    <w:rsid w:val="006E7743"/>
    <w:rsid w:val="006F04A2"/>
    <w:rsid w:val="006F334E"/>
    <w:rsid w:val="006F5C67"/>
    <w:rsid w:val="00700C5A"/>
    <w:rsid w:val="00700EC6"/>
    <w:rsid w:val="0070132E"/>
    <w:rsid w:val="007019F1"/>
    <w:rsid w:val="007036C0"/>
    <w:rsid w:val="00706E96"/>
    <w:rsid w:val="00707770"/>
    <w:rsid w:val="007118AE"/>
    <w:rsid w:val="00711C8C"/>
    <w:rsid w:val="00711EBD"/>
    <w:rsid w:val="007156C4"/>
    <w:rsid w:val="007204E9"/>
    <w:rsid w:val="007212E8"/>
    <w:rsid w:val="00724860"/>
    <w:rsid w:val="00730409"/>
    <w:rsid w:val="00732D8E"/>
    <w:rsid w:val="00737996"/>
    <w:rsid w:val="00737B46"/>
    <w:rsid w:val="007457B6"/>
    <w:rsid w:val="007463DA"/>
    <w:rsid w:val="007468AC"/>
    <w:rsid w:val="00747E58"/>
    <w:rsid w:val="00750CED"/>
    <w:rsid w:val="00751B53"/>
    <w:rsid w:val="0075382D"/>
    <w:rsid w:val="00757201"/>
    <w:rsid w:val="00760AE3"/>
    <w:rsid w:val="00763D05"/>
    <w:rsid w:val="00765EBC"/>
    <w:rsid w:val="00771668"/>
    <w:rsid w:val="007718D6"/>
    <w:rsid w:val="00772206"/>
    <w:rsid w:val="0077259B"/>
    <w:rsid w:val="00773753"/>
    <w:rsid w:val="00774F87"/>
    <w:rsid w:val="007760B5"/>
    <w:rsid w:val="00780269"/>
    <w:rsid w:val="00780658"/>
    <w:rsid w:val="00781ECC"/>
    <w:rsid w:val="007835A3"/>
    <w:rsid w:val="00785422"/>
    <w:rsid w:val="007866A2"/>
    <w:rsid w:val="007876AC"/>
    <w:rsid w:val="00791CD0"/>
    <w:rsid w:val="00792866"/>
    <w:rsid w:val="00794095"/>
    <w:rsid w:val="00795120"/>
    <w:rsid w:val="0079542C"/>
    <w:rsid w:val="007954C2"/>
    <w:rsid w:val="007955F9"/>
    <w:rsid w:val="0079594D"/>
    <w:rsid w:val="00796448"/>
    <w:rsid w:val="007A03E7"/>
    <w:rsid w:val="007A0592"/>
    <w:rsid w:val="007A1351"/>
    <w:rsid w:val="007A2EB6"/>
    <w:rsid w:val="007A629D"/>
    <w:rsid w:val="007B0C03"/>
    <w:rsid w:val="007B1B22"/>
    <w:rsid w:val="007B2AF1"/>
    <w:rsid w:val="007B40FA"/>
    <w:rsid w:val="007B50AE"/>
    <w:rsid w:val="007B660A"/>
    <w:rsid w:val="007B76BA"/>
    <w:rsid w:val="007C1FE5"/>
    <w:rsid w:val="007C2719"/>
    <w:rsid w:val="007C3B0C"/>
    <w:rsid w:val="007C495D"/>
    <w:rsid w:val="007C4C85"/>
    <w:rsid w:val="007C4FB6"/>
    <w:rsid w:val="007C6839"/>
    <w:rsid w:val="007C7E35"/>
    <w:rsid w:val="007D05AD"/>
    <w:rsid w:val="007D2971"/>
    <w:rsid w:val="007D423B"/>
    <w:rsid w:val="007D5448"/>
    <w:rsid w:val="007D6576"/>
    <w:rsid w:val="007D6FB1"/>
    <w:rsid w:val="007E078A"/>
    <w:rsid w:val="007E0860"/>
    <w:rsid w:val="007E1260"/>
    <w:rsid w:val="007E1A82"/>
    <w:rsid w:val="007E2F5A"/>
    <w:rsid w:val="007E377D"/>
    <w:rsid w:val="007E50C0"/>
    <w:rsid w:val="007E55EA"/>
    <w:rsid w:val="007E7072"/>
    <w:rsid w:val="007E7682"/>
    <w:rsid w:val="007F5E4B"/>
    <w:rsid w:val="007F6CE5"/>
    <w:rsid w:val="008008EE"/>
    <w:rsid w:val="00801E25"/>
    <w:rsid w:val="00802AFC"/>
    <w:rsid w:val="00810D15"/>
    <w:rsid w:val="00811F2B"/>
    <w:rsid w:val="0081277E"/>
    <w:rsid w:val="00812E4C"/>
    <w:rsid w:val="00813D34"/>
    <w:rsid w:val="00814AD3"/>
    <w:rsid w:val="00815DF0"/>
    <w:rsid w:val="0082130B"/>
    <w:rsid w:val="00821936"/>
    <w:rsid w:val="0082276A"/>
    <w:rsid w:val="00823196"/>
    <w:rsid w:val="00825396"/>
    <w:rsid w:val="0082798F"/>
    <w:rsid w:val="00827EF1"/>
    <w:rsid w:val="008308C2"/>
    <w:rsid w:val="00832A4D"/>
    <w:rsid w:val="008346A9"/>
    <w:rsid w:val="00834B32"/>
    <w:rsid w:val="00835AE7"/>
    <w:rsid w:val="00836C70"/>
    <w:rsid w:val="00837F92"/>
    <w:rsid w:val="0084745B"/>
    <w:rsid w:val="00850DAE"/>
    <w:rsid w:val="00852BFD"/>
    <w:rsid w:val="00852FFC"/>
    <w:rsid w:val="00855A97"/>
    <w:rsid w:val="0085632E"/>
    <w:rsid w:val="00856481"/>
    <w:rsid w:val="00856893"/>
    <w:rsid w:val="00856A90"/>
    <w:rsid w:val="00856F9C"/>
    <w:rsid w:val="008574D2"/>
    <w:rsid w:val="00857D60"/>
    <w:rsid w:val="00861574"/>
    <w:rsid w:val="0086312F"/>
    <w:rsid w:val="008637FA"/>
    <w:rsid w:val="00863980"/>
    <w:rsid w:val="00864210"/>
    <w:rsid w:val="0087026D"/>
    <w:rsid w:val="00870F85"/>
    <w:rsid w:val="00871EBC"/>
    <w:rsid w:val="00872255"/>
    <w:rsid w:val="00872B34"/>
    <w:rsid w:val="00872DF2"/>
    <w:rsid w:val="00873765"/>
    <w:rsid w:val="00874124"/>
    <w:rsid w:val="0087624F"/>
    <w:rsid w:val="00881A63"/>
    <w:rsid w:val="00881DE4"/>
    <w:rsid w:val="00881E7A"/>
    <w:rsid w:val="00886A3C"/>
    <w:rsid w:val="00886EC9"/>
    <w:rsid w:val="008876B7"/>
    <w:rsid w:val="00887796"/>
    <w:rsid w:val="00887D6F"/>
    <w:rsid w:val="00887F3D"/>
    <w:rsid w:val="0089099D"/>
    <w:rsid w:val="0089125F"/>
    <w:rsid w:val="008912E2"/>
    <w:rsid w:val="00891A2A"/>
    <w:rsid w:val="00894D9F"/>
    <w:rsid w:val="00894DC7"/>
    <w:rsid w:val="0089512E"/>
    <w:rsid w:val="00895573"/>
    <w:rsid w:val="00896551"/>
    <w:rsid w:val="008965E7"/>
    <w:rsid w:val="008970F5"/>
    <w:rsid w:val="00897716"/>
    <w:rsid w:val="008A2052"/>
    <w:rsid w:val="008A21C4"/>
    <w:rsid w:val="008A4391"/>
    <w:rsid w:val="008A4D0F"/>
    <w:rsid w:val="008A588D"/>
    <w:rsid w:val="008A5A74"/>
    <w:rsid w:val="008B07CE"/>
    <w:rsid w:val="008B5506"/>
    <w:rsid w:val="008C1914"/>
    <w:rsid w:val="008C33CD"/>
    <w:rsid w:val="008C5B77"/>
    <w:rsid w:val="008C666E"/>
    <w:rsid w:val="008C7797"/>
    <w:rsid w:val="008D039F"/>
    <w:rsid w:val="008D5E68"/>
    <w:rsid w:val="008E0427"/>
    <w:rsid w:val="008E6E06"/>
    <w:rsid w:val="008E76F7"/>
    <w:rsid w:val="008E7FD4"/>
    <w:rsid w:val="008F0336"/>
    <w:rsid w:val="008F1837"/>
    <w:rsid w:val="008F63CF"/>
    <w:rsid w:val="008F7CD7"/>
    <w:rsid w:val="00900C03"/>
    <w:rsid w:val="00903A42"/>
    <w:rsid w:val="00913F71"/>
    <w:rsid w:val="00914645"/>
    <w:rsid w:val="00915BB9"/>
    <w:rsid w:val="00922CBA"/>
    <w:rsid w:val="0092546E"/>
    <w:rsid w:val="00925F05"/>
    <w:rsid w:val="0093132D"/>
    <w:rsid w:val="0093205C"/>
    <w:rsid w:val="00932DE5"/>
    <w:rsid w:val="00936C0A"/>
    <w:rsid w:val="00943E55"/>
    <w:rsid w:val="00944611"/>
    <w:rsid w:val="009447A4"/>
    <w:rsid w:val="0094552F"/>
    <w:rsid w:val="009456D4"/>
    <w:rsid w:val="009464E3"/>
    <w:rsid w:val="00947AA7"/>
    <w:rsid w:val="009528BF"/>
    <w:rsid w:val="00953939"/>
    <w:rsid w:val="00956F09"/>
    <w:rsid w:val="00961826"/>
    <w:rsid w:val="009626F5"/>
    <w:rsid w:val="00964159"/>
    <w:rsid w:val="0096490C"/>
    <w:rsid w:val="00965395"/>
    <w:rsid w:val="009661F6"/>
    <w:rsid w:val="00967C8B"/>
    <w:rsid w:val="009704FF"/>
    <w:rsid w:val="009709B4"/>
    <w:rsid w:val="009729F1"/>
    <w:rsid w:val="009836F2"/>
    <w:rsid w:val="00995F63"/>
    <w:rsid w:val="009965BE"/>
    <w:rsid w:val="009A214E"/>
    <w:rsid w:val="009A22A4"/>
    <w:rsid w:val="009A305D"/>
    <w:rsid w:val="009A38FC"/>
    <w:rsid w:val="009A3B7E"/>
    <w:rsid w:val="009A44E6"/>
    <w:rsid w:val="009B0E85"/>
    <w:rsid w:val="009B11DB"/>
    <w:rsid w:val="009B1948"/>
    <w:rsid w:val="009B22E3"/>
    <w:rsid w:val="009B5DCE"/>
    <w:rsid w:val="009B705A"/>
    <w:rsid w:val="009C2C15"/>
    <w:rsid w:val="009C67B1"/>
    <w:rsid w:val="009C7D16"/>
    <w:rsid w:val="009D4F09"/>
    <w:rsid w:val="009E3975"/>
    <w:rsid w:val="009E3A4A"/>
    <w:rsid w:val="009E5C95"/>
    <w:rsid w:val="009E622D"/>
    <w:rsid w:val="009E742A"/>
    <w:rsid w:val="009F0226"/>
    <w:rsid w:val="009F101C"/>
    <w:rsid w:val="009F47D8"/>
    <w:rsid w:val="009F6776"/>
    <w:rsid w:val="009F71B5"/>
    <w:rsid w:val="00A02168"/>
    <w:rsid w:val="00A0364C"/>
    <w:rsid w:val="00A039C4"/>
    <w:rsid w:val="00A04E4E"/>
    <w:rsid w:val="00A13BF6"/>
    <w:rsid w:val="00A14C1C"/>
    <w:rsid w:val="00A16093"/>
    <w:rsid w:val="00A2022C"/>
    <w:rsid w:val="00A21155"/>
    <w:rsid w:val="00A216A8"/>
    <w:rsid w:val="00A234EA"/>
    <w:rsid w:val="00A2583D"/>
    <w:rsid w:val="00A32AC2"/>
    <w:rsid w:val="00A45097"/>
    <w:rsid w:val="00A4570D"/>
    <w:rsid w:val="00A45D4E"/>
    <w:rsid w:val="00A519CE"/>
    <w:rsid w:val="00A56434"/>
    <w:rsid w:val="00A602A8"/>
    <w:rsid w:val="00A6133C"/>
    <w:rsid w:val="00A64DC7"/>
    <w:rsid w:val="00A65A83"/>
    <w:rsid w:val="00A7137D"/>
    <w:rsid w:val="00A72FD7"/>
    <w:rsid w:val="00A7661C"/>
    <w:rsid w:val="00A8170F"/>
    <w:rsid w:val="00A832E7"/>
    <w:rsid w:val="00A847D2"/>
    <w:rsid w:val="00A855AF"/>
    <w:rsid w:val="00A8627F"/>
    <w:rsid w:val="00A87571"/>
    <w:rsid w:val="00A92B5E"/>
    <w:rsid w:val="00A9327D"/>
    <w:rsid w:val="00A938DF"/>
    <w:rsid w:val="00A9448A"/>
    <w:rsid w:val="00A94BA2"/>
    <w:rsid w:val="00A95A51"/>
    <w:rsid w:val="00AA0CD8"/>
    <w:rsid w:val="00AA24BB"/>
    <w:rsid w:val="00AA4205"/>
    <w:rsid w:val="00AA64FE"/>
    <w:rsid w:val="00AA7400"/>
    <w:rsid w:val="00AB4010"/>
    <w:rsid w:val="00AB741B"/>
    <w:rsid w:val="00AB7C35"/>
    <w:rsid w:val="00AC1AAA"/>
    <w:rsid w:val="00AC5BA4"/>
    <w:rsid w:val="00AC7076"/>
    <w:rsid w:val="00AD1D8F"/>
    <w:rsid w:val="00AD35AE"/>
    <w:rsid w:val="00AD386F"/>
    <w:rsid w:val="00AD3B14"/>
    <w:rsid w:val="00AD766A"/>
    <w:rsid w:val="00AE147D"/>
    <w:rsid w:val="00AE22FB"/>
    <w:rsid w:val="00AE2A70"/>
    <w:rsid w:val="00AE2C1A"/>
    <w:rsid w:val="00AE4EC7"/>
    <w:rsid w:val="00AE6BF2"/>
    <w:rsid w:val="00AE7432"/>
    <w:rsid w:val="00AF035E"/>
    <w:rsid w:val="00AF3A02"/>
    <w:rsid w:val="00AF7F6D"/>
    <w:rsid w:val="00B00C25"/>
    <w:rsid w:val="00B04B53"/>
    <w:rsid w:val="00B04D3C"/>
    <w:rsid w:val="00B05C5E"/>
    <w:rsid w:val="00B05D01"/>
    <w:rsid w:val="00B05F85"/>
    <w:rsid w:val="00B108C3"/>
    <w:rsid w:val="00B12093"/>
    <w:rsid w:val="00B12849"/>
    <w:rsid w:val="00B16432"/>
    <w:rsid w:val="00B218B1"/>
    <w:rsid w:val="00B2353E"/>
    <w:rsid w:val="00B26537"/>
    <w:rsid w:val="00B26A4A"/>
    <w:rsid w:val="00B26B83"/>
    <w:rsid w:val="00B30BD4"/>
    <w:rsid w:val="00B31086"/>
    <w:rsid w:val="00B338CA"/>
    <w:rsid w:val="00B34EF7"/>
    <w:rsid w:val="00B37661"/>
    <w:rsid w:val="00B4081E"/>
    <w:rsid w:val="00B40E44"/>
    <w:rsid w:val="00B4341E"/>
    <w:rsid w:val="00B45B74"/>
    <w:rsid w:val="00B462A9"/>
    <w:rsid w:val="00B47734"/>
    <w:rsid w:val="00B47884"/>
    <w:rsid w:val="00B5124D"/>
    <w:rsid w:val="00B51EBF"/>
    <w:rsid w:val="00B5347F"/>
    <w:rsid w:val="00B552D7"/>
    <w:rsid w:val="00B6061E"/>
    <w:rsid w:val="00B61B77"/>
    <w:rsid w:val="00B621C2"/>
    <w:rsid w:val="00B62E43"/>
    <w:rsid w:val="00B63315"/>
    <w:rsid w:val="00B647E5"/>
    <w:rsid w:val="00B65633"/>
    <w:rsid w:val="00B6599A"/>
    <w:rsid w:val="00B71273"/>
    <w:rsid w:val="00B73346"/>
    <w:rsid w:val="00B75172"/>
    <w:rsid w:val="00B76470"/>
    <w:rsid w:val="00B770E3"/>
    <w:rsid w:val="00B77EC0"/>
    <w:rsid w:val="00B84C14"/>
    <w:rsid w:val="00B84F2F"/>
    <w:rsid w:val="00B85A47"/>
    <w:rsid w:val="00B91FAD"/>
    <w:rsid w:val="00B9200B"/>
    <w:rsid w:val="00B937E6"/>
    <w:rsid w:val="00B9415F"/>
    <w:rsid w:val="00BA237A"/>
    <w:rsid w:val="00BA32F2"/>
    <w:rsid w:val="00BA3CCC"/>
    <w:rsid w:val="00BA7DF7"/>
    <w:rsid w:val="00BB03E8"/>
    <w:rsid w:val="00BB0BF6"/>
    <w:rsid w:val="00BB2046"/>
    <w:rsid w:val="00BB6E4E"/>
    <w:rsid w:val="00BB76E1"/>
    <w:rsid w:val="00BC5F2A"/>
    <w:rsid w:val="00BC6F78"/>
    <w:rsid w:val="00BD16CD"/>
    <w:rsid w:val="00BD19DE"/>
    <w:rsid w:val="00BD20B8"/>
    <w:rsid w:val="00BD5F7F"/>
    <w:rsid w:val="00BD70F3"/>
    <w:rsid w:val="00BE1D2E"/>
    <w:rsid w:val="00BE5CF6"/>
    <w:rsid w:val="00BF4E68"/>
    <w:rsid w:val="00BF7618"/>
    <w:rsid w:val="00C000B4"/>
    <w:rsid w:val="00C04874"/>
    <w:rsid w:val="00C066C9"/>
    <w:rsid w:val="00C06816"/>
    <w:rsid w:val="00C10729"/>
    <w:rsid w:val="00C1481C"/>
    <w:rsid w:val="00C15462"/>
    <w:rsid w:val="00C227E6"/>
    <w:rsid w:val="00C23593"/>
    <w:rsid w:val="00C25105"/>
    <w:rsid w:val="00C27DFA"/>
    <w:rsid w:val="00C3164D"/>
    <w:rsid w:val="00C32412"/>
    <w:rsid w:val="00C327A0"/>
    <w:rsid w:val="00C33441"/>
    <w:rsid w:val="00C33856"/>
    <w:rsid w:val="00C3520C"/>
    <w:rsid w:val="00C35333"/>
    <w:rsid w:val="00C40807"/>
    <w:rsid w:val="00C44F85"/>
    <w:rsid w:val="00C47BEC"/>
    <w:rsid w:val="00C50DD5"/>
    <w:rsid w:val="00C551E2"/>
    <w:rsid w:val="00C553D9"/>
    <w:rsid w:val="00C555F6"/>
    <w:rsid w:val="00C56925"/>
    <w:rsid w:val="00C577F4"/>
    <w:rsid w:val="00C57CA0"/>
    <w:rsid w:val="00C61804"/>
    <w:rsid w:val="00C64FB6"/>
    <w:rsid w:val="00C6613A"/>
    <w:rsid w:val="00C66A2D"/>
    <w:rsid w:val="00C7184B"/>
    <w:rsid w:val="00C73617"/>
    <w:rsid w:val="00C76323"/>
    <w:rsid w:val="00C821A9"/>
    <w:rsid w:val="00C83213"/>
    <w:rsid w:val="00C86CA0"/>
    <w:rsid w:val="00C90B19"/>
    <w:rsid w:val="00C94138"/>
    <w:rsid w:val="00C94D96"/>
    <w:rsid w:val="00C95196"/>
    <w:rsid w:val="00C965F6"/>
    <w:rsid w:val="00C96A19"/>
    <w:rsid w:val="00CA2613"/>
    <w:rsid w:val="00CA5A92"/>
    <w:rsid w:val="00CA5CEF"/>
    <w:rsid w:val="00CA6624"/>
    <w:rsid w:val="00CA6792"/>
    <w:rsid w:val="00CB02C0"/>
    <w:rsid w:val="00CB228B"/>
    <w:rsid w:val="00CB4309"/>
    <w:rsid w:val="00CB4BCC"/>
    <w:rsid w:val="00CB7FAF"/>
    <w:rsid w:val="00CC10C5"/>
    <w:rsid w:val="00CC2005"/>
    <w:rsid w:val="00CC2D01"/>
    <w:rsid w:val="00CC3968"/>
    <w:rsid w:val="00CD1EDA"/>
    <w:rsid w:val="00CD6DC9"/>
    <w:rsid w:val="00CD7E70"/>
    <w:rsid w:val="00CE065D"/>
    <w:rsid w:val="00CE30B1"/>
    <w:rsid w:val="00CF1F40"/>
    <w:rsid w:val="00CF3131"/>
    <w:rsid w:val="00CF3D02"/>
    <w:rsid w:val="00CF564C"/>
    <w:rsid w:val="00D001CB"/>
    <w:rsid w:val="00D009F1"/>
    <w:rsid w:val="00D02DE5"/>
    <w:rsid w:val="00D03734"/>
    <w:rsid w:val="00D0424A"/>
    <w:rsid w:val="00D0646E"/>
    <w:rsid w:val="00D07D10"/>
    <w:rsid w:val="00D104BC"/>
    <w:rsid w:val="00D11DCC"/>
    <w:rsid w:val="00D14EE9"/>
    <w:rsid w:val="00D154C6"/>
    <w:rsid w:val="00D163EF"/>
    <w:rsid w:val="00D16735"/>
    <w:rsid w:val="00D1768E"/>
    <w:rsid w:val="00D2422E"/>
    <w:rsid w:val="00D2549E"/>
    <w:rsid w:val="00D25A48"/>
    <w:rsid w:val="00D26091"/>
    <w:rsid w:val="00D30117"/>
    <w:rsid w:val="00D31F68"/>
    <w:rsid w:val="00D325A1"/>
    <w:rsid w:val="00D34909"/>
    <w:rsid w:val="00D34BE0"/>
    <w:rsid w:val="00D34D1C"/>
    <w:rsid w:val="00D35F99"/>
    <w:rsid w:val="00D36949"/>
    <w:rsid w:val="00D4054E"/>
    <w:rsid w:val="00D43380"/>
    <w:rsid w:val="00D47265"/>
    <w:rsid w:val="00D474A9"/>
    <w:rsid w:val="00D5114D"/>
    <w:rsid w:val="00D51EED"/>
    <w:rsid w:val="00D5207C"/>
    <w:rsid w:val="00D528FA"/>
    <w:rsid w:val="00D54748"/>
    <w:rsid w:val="00D60E22"/>
    <w:rsid w:val="00D63E90"/>
    <w:rsid w:val="00D667D6"/>
    <w:rsid w:val="00D70AD3"/>
    <w:rsid w:val="00D70FD1"/>
    <w:rsid w:val="00D712AC"/>
    <w:rsid w:val="00D71D30"/>
    <w:rsid w:val="00D73EBF"/>
    <w:rsid w:val="00D744C4"/>
    <w:rsid w:val="00D76146"/>
    <w:rsid w:val="00D76571"/>
    <w:rsid w:val="00D80DDC"/>
    <w:rsid w:val="00D80DEA"/>
    <w:rsid w:val="00D820E6"/>
    <w:rsid w:val="00D82EA8"/>
    <w:rsid w:val="00D87067"/>
    <w:rsid w:val="00D8751D"/>
    <w:rsid w:val="00D9028C"/>
    <w:rsid w:val="00D9367C"/>
    <w:rsid w:val="00D9629B"/>
    <w:rsid w:val="00DA001B"/>
    <w:rsid w:val="00DA06C0"/>
    <w:rsid w:val="00DA43B2"/>
    <w:rsid w:val="00DA47D5"/>
    <w:rsid w:val="00DA5584"/>
    <w:rsid w:val="00DA5CCC"/>
    <w:rsid w:val="00DB31C4"/>
    <w:rsid w:val="00DB3649"/>
    <w:rsid w:val="00DB39B0"/>
    <w:rsid w:val="00DB5243"/>
    <w:rsid w:val="00DC1097"/>
    <w:rsid w:val="00DC236F"/>
    <w:rsid w:val="00DC3765"/>
    <w:rsid w:val="00DC3898"/>
    <w:rsid w:val="00DC5C68"/>
    <w:rsid w:val="00DC7291"/>
    <w:rsid w:val="00DD338A"/>
    <w:rsid w:val="00DD4AFF"/>
    <w:rsid w:val="00DD57F4"/>
    <w:rsid w:val="00DD5ED9"/>
    <w:rsid w:val="00DD6898"/>
    <w:rsid w:val="00DD68C5"/>
    <w:rsid w:val="00DE159D"/>
    <w:rsid w:val="00DE28C3"/>
    <w:rsid w:val="00DE62AD"/>
    <w:rsid w:val="00DF1811"/>
    <w:rsid w:val="00DF2246"/>
    <w:rsid w:val="00DF2C81"/>
    <w:rsid w:val="00DF39B8"/>
    <w:rsid w:val="00DF3AA8"/>
    <w:rsid w:val="00DF4E2E"/>
    <w:rsid w:val="00DF7DC1"/>
    <w:rsid w:val="00E0043A"/>
    <w:rsid w:val="00E01029"/>
    <w:rsid w:val="00E011BB"/>
    <w:rsid w:val="00E02F02"/>
    <w:rsid w:val="00E0666E"/>
    <w:rsid w:val="00E2338C"/>
    <w:rsid w:val="00E24565"/>
    <w:rsid w:val="00E30A21"/>
    <w:rsid w:val="00E324F7"/>
    <w:rsid w:val="00E35F84"/>
    <w:rsid w:val="00E407AB"/>
    <w:rsid w:val="00E41532"/>
    <w:rsid w:val="00E41D8A"/>
    <w:rsid w:val="00E43C81"/>
    <w:rsid w:val="00E44F8E"/>
    <w:rsid w:val="00E516CD"/>
    <w:rsid w:val="00E5396C"/>
    <w:rsid w:val="00E55852"/>
    <w:rsid w:val="00E56226"/>
    <w:rsid w:val="00E5706C"/>
    <w:rsid w:val="00E61AC4"/>
    <w:rsid w:val="00E61ACE"/>
    <w:rsid w:val="00E628F8"/>
    <w:rsid w:val="00E651E2"/>
    <w:rsid w:val="00E65A8D"/>
    <w:rsid w:val="00E6718E"/>
    <w:rsid w:val="00E72A84"/>
    <w:rsid w:val="00E74334"/>
    <w:rsid w:val="00E84457"/>
    <w:rsid w:val="00E8489C"/>
    <w:rsid w:val="00E84A5D"/>
    <w:rsid w:val="00E8659E"/>
    <w:rsid w:val="00E868BC"/>
    <w:rsid w:val="00E872AA"/>
    <w:rsid w:val="00E87ED4"/>
    <w:rsid w:val="00E92576"/>
    <w:rsid w:val="00E92AB6"/>
    <w:rsid w:val="00E938D6"/>
    <w:rsid w:val="00E96A16"/>
    <w:rsid w:val="00E97426"/>
    <w:rsid w:val="00E97AF2"/>
    <w:rsid w:val="00EA05A2"/>
    <w:rsid w:val="00EA0CF0"/>
    <w:rsid w:val="00EA1C36"/>
    <w:rsid w:val="00EA3124"/>
    <w:rsid w:val="00EA4475"/>
    <w:rsid w:val="00EB03E4"/>
    <w:rsid w:val="00EB07D9"/>
    <w:rsid w:val="00EB4042"/>
    <w:rsid w:val="00EB44C9"/>
    <w:rsid w:val="00EB5504"/>
    <w:rsid w:val="00EB5AD2"/>
    <w:rsid w:val="00EB631D"/>
    <w:rsid w:val="00EB6562"/>
    <w:rsid w:val="00EB775C"/>
    <w:rsid w:val="00EC0355"/>
    <w:rsid w:val="00EC1B18"/>
    <w:rsid w:val="00EC2AEF"/>
    <w:rsid w:val="00EC3A35"/>
    <w:rsid w:val="00EC3D22"/>
    <w:rsid w:val="00EC41E4"/>
    <w:rsid w:val="00ED0729"/>
    <w:rsid w:val="00ED2FD3"/>
    <w:rsid w:val="00ED40A4"/>
    <w:rsid w:val="00ED526F"/>
    <w:rsid w:val="00ED5489"/>
    <w:rsid w:val="00ED6559"/>
    <w:rsid w:val="00ED6972"/>
    <w:rsid w:val="00EE0FAA"/>
    <w:rsid w:val="00EE15E6"/>
    <w:rsid w:val="00EE78B0"/>
    <w:rsid w:val="00EE78E6"/>
    <w:rsid w:val="00EF0065"/>
    <w:rsid w:val="00EF06C3"/>
    <w:rsid w:val="00EF0C34"/>
    <w:rsid w:val="00EF27ED"/>
    <w:rsid w:val="00EF2B4D"/>
    <w:rsid w:val="00EF3096"/>
    <w:rsid w:val="00F0022F"/>
    <w:rsid w:val="00F002F7"/>
    <w:rsid w:val="00F008B1"/>
    <w:rsid w:val="00F01C65"/>
    <w:rsid w:val="00F0252F"/>
    <w:rsid w:val="00F03E0A"/>
    <w:rsid w:val="00F04419"/>
    <w:rsid w:val="00F049C4"/>
    <w:rsid w:val="00F065F6"/>
    <w:rsid w:val="00F06A42"/>
    <w:rsid w:val="00F06FE9"/>
    <w:rsid w:val="00F07482"/>
    <w:rsid w:val="00F07F85"/>
    <w:rsid w:val="00F129BB"/>
    <w:rsid w:val="00F13611"/>
    <w:rsid w:val="00F14E3E"/>
    <w:rsid w:val="00F200ED"/>
    <w:rsid w:val="00F20DD4"/>
    <w:rsid w:val="00F219CF"/>
    <w:rsid w:val="00F25D49"/>
    <w:rsid w:val="00F26D56"/>
    <w:rsid w:val="00F301CE"/>
    <w:rsid w:val="00F3062B"/>
    <w:rsid w:val="00F30906"/>
    <w:rsid w:val="00F324DD"/>
    <w:rsid w:val="00F334DF"/>
    <w:rsid w:val="00F35668"/>
    <w:rsid w:val="00F3603B"/>
    <w:rsid w:val="00F422D6"/>
    <w:rsid w:val="00F42EC2"/>
    <w:rsid w:val="00F4382E"/>
    <w:rsid w:val="00F50420"/>
    <w:rsid w:val="00F50816"/>
    <w:rsid w:val="00F51E8D"/>
    <w:rsid w:val="00F541DD"/>
    <w:rsid w:val="00F55050"/>
    <w:rsid w:val="00F578D7"/>
    <w:rsid w:val="00F57E77"/>
    <w:rsid w:val="00F6066E"/>
    <w:rsid w:val="00F61F6E"/>
    <w:rsid w:val="00F64ED5"/>
    <w:rsid w:val="00F70DED"/>
    <w:rsid w:val="00F71156"/>
    <w:rsid w:val="00F719ED"/>
    <w:rsid w:val="00F729D9"/>
    <w:rsid w:val="00F80EF3"/>
    <w:rsid w:val="00F82CBA"/>
    <w:rsid w:val="00F9429B"/>
    <w:rsid w:val="00F95B39"/>
    <w:rsid w:val="00F977F8"/>
    <w:rsid w:val="00FA03C2"/>
    <w:rsid w:val="00FA2722"/>
    <w:rsid w:val="00FA3083"/>
    <w:rsid w:val="00FA4BFF"/>
    <w:rsid w:val="00FB6E1D"/>
    <w:rsid w:val="00FB7FEA"/>
    <w:rsid w:val="00FC3316"/>
    <w:rsid w:val="00FD0705"/>
    <w:rsid w:val="00FD686F"/>
    <w:rsid w:val="00FD6BA1"/>
    <w:rsid w:val="00FE3CB9"/>
    <w:rsid w:val="00FE55D9"/>
    <w:rsid w:val="00FE5896"/>
    <w:rsid w:val="00FE5978"/>
    <w:rsid w:val="00FE78CD"/>
    <w:rsid w:val="00FF7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5:docId w15:val="{700B01F4-C2A2-48C4-AF8E-ABD317D44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2FD3"/>
  </w:style>
  <w:style w:type="paragraph" w:styleId="Nagwek1">
    <w:name w:val="heading 1"/>
    <w:basedOn w:val="Normalny"/>
    <w:next w:val="Normalny"/>
    <w:qFormat/>
    <w:rsid w:val="00ED2FD3"/>
    <w:pPr>
      <w:keepNext/>
      <w:tabs>
        <w:tab w:val="right" w:leader="dot" w:pos="1871"/>
      </w:tabs>
      <w:outlineLvl w:val="0"/>
    </w:pPr>
    <w:rPr>
      <w:b/>
      <w:sz w:val="18"/>
    </w:rPr>
  </w:style>
  <w:style w:type="paragraph" w:styleId="Nagwek2">
    <w:name w:val="heading 2"/>
    <w:basedOn w:val="Normalny"/>
    <w:next w:val="Normalny"/>
    <w:qFormat/>
    <w:rsid w:val="00ED2FD3"/>
    <w:pPr>
      <w:keepNext/>
      <w:tabs>
        <w:tab w:val="right" w:leader="dot" w:pos="1985"/>
      </w:tabs>
      <w:spacing w:line="360" w:lineRule="exact"/>
      <w:outlineLvl w:val="1"/>
    </w:pPr>
    <w:rPr>
      <w:b/>
      <w:i/>
      <w:sz w:val="18"/>
    </w:rPr>
  </w:style>
  <w:style w:type="paragraph" w:styleId="Nagwek3">
    <w:name w:val="heading 3"/>
    <w:basedOn w:val="Normalny"/>
    <w:next w:val="Normalny"/>
    <w:qFormat/>
    <w:rsid w:val="00ED2FD3"/>
    <w:pPr>
      <w:keepNext/>
      <w:tabs>
        <w:tab w:val="right" w:leader="dot" w:pos="1548"/>
      </w:tabs>
      <w:spacing w:line="213" w:lineRule="exact"/>
      <w:outlineLvl w:val="2"/>
    </w:pPr>
    <w:rPr>
      <w:rFonts w:ascii="Arial" w:hAnsi="Arial"/>
      <w:b/>
      <w:i/>
      <w:sz w:val="14"/>
    </w:rPr>
  </w:style>
  <w:style w:type="paragraph" w:styleId="Nagwek4">
    <w:name w:val="heading 4"/>
    <w:basedOn w:val="Normalny"/>
    <w:next w:val="Normalny"/>
    <w:qFormat/>
    <w:rsid w:val="00ED2FD3"/>
    <w:pPr>
      <w:keepNext/>
      <w:spacing w:before="40" w:line="140" w:lineRule="exact"/>
      <w:jc w:val="center"/>
      <w:outlineLvl w:val="3"/>
    </w:pPr>
    <w:rPr>
      <w:i/>
      <w:sz w:val="16"/>
    </w:rPr>
  </w:style>
  <w:style w:type="paragraph" w:styleId="Nagwek5">
    <w:name w:val="heading 5"/>
    <w:basedOn w:val="Normalny"/>
    <w:next w:val="Normalny"/>
    <w:qFormat/>
    <w:rsid w:val="00ED2FD3"/>
    <w:pPr>
      <w:keepNext/>
      <w:tabs>
        <w:tab w:val="right" w:leader="dot" w:pos="1588"/>
      </w:tabs>
      <w:outlineLvl w:val="4"/>
    </w:pPr>
    <w:rPr>
      <w:b/>
      <w:i/>
      <w:sz w:val="18"/>
    </w:rPr>
  </w:style>
  <w:style w:type="paragraph" w:styleId="Nagwek6">
    <w:name w:val="heading 6"/>
    <w:basedOn w:val="Normalny"/>
    <w:next w:val="Normalny"/>
    <w:qFormat/>
    <w:rsid w:val="00ED2FD3"/>
    <w:pPr>
      <w:keepNext/>
      <w:spacing w:after="60"/>
      <w:jc w:val="center"/>
      <w:outlineLvl w:val="5"/>
    </w:pPr>
    <w:rPr>
      <w:i/>
      <w:sz w:val="18"/>
    </w:rPr>
  </w:style>
  <w:style w:type="paragraph" w:styleId="Nagwek7">
    <w:name w:val="heading 7"/>
    <w:basedOn w:val="Normalny"/>
    <w:next w:val="Normalny"/>
    <w:qFormat/>
    <w:rsid w:val="00ED2FD3"/>
    <w:pPr>
      <w:keepNext/>
      <w:spacing w:after="60" w:line="240" w:lineRule="exact"/>
      <w:ind w:right="57"/>
      <w:jc w:val="center"/>
      <w:outlineLvl w:val="6"/>
    </w:pPr>
    <w:rPr>
      <w:i/>
      <w:sz w:val="18"/>
    </w:rPr>
  </w:style>
  <w:style w:type="paragraph" w:styleId="Nagwek8">
    <w:name w:val="heading 8"/>
    <w:basedOn w:val="Normalny"/>
    <w:next w:val="Normalny"/>
    <w:qFormat/>
    <w:rsid w:val="00ED2FD3"/>
    <w:pPr>
      <w:keepNext/>
      <w:spacing w:before="40" w:line="140" w:lineRule="exact"/>
      <w:jc w:val="center"/>
      <w:outlineLvl w:val="7"/>
    </w:pPr>
    <w:rPr>
      <w:sz w:val="16"/>
    </w:rPr>
  </w:style>
  <w:style w:type="paragraph" w:styleId="Nagwek9">
    <w:name w:val="heading 9"/>
    <w:basedOn w:val="Normalny"/>
    <w:next w:val="Normalny"/>
    <w:qFormat/>
    <w:rsid w:val="00ED2FD3"/>
    <w:pPr>
      <w:keepNext/>
      <w:spacing w:before="20" w:after="20"/>
      <w:ind w:left="-57" w:right="-57"/>
      <w:jc w:val="center"/>
      <w:outlineLvl w:val="8"/>
    </w:pPr>
    <w:rPr>
      <w:rFonts w:ascii="Arial" w:hAnsi="Arial"/>
      <w:i/>
      <w:sz w:val="1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rsid w:val="00ED2FD3"/>
    <w:pPr>
      <w:tabs>
        <w:tab w:val="center" w:pos="4536"/>
        <w:tab w:val="right" w:pos="9072"/>
      </w:tabs>
    </w:pPr>
  </w:style>
  <w:style w:type="paragraph" w:customStyle="1" w:styleId="Rocznik2">
    <w:name w:val="Rocznik2"/>
    <w:basedOn w:val="Normalny"/>
    <w:rsid w:val="00ED2FD3"/>
    <w:pPr>
      <w:tabs>
        <w:tab w:val="left" w:pos="170"/>
      </w:tabs>
      <w:jc w:val="both"/>
    </w:pPr>
    <w:rPr>
      <w:sz w:val="18"/>
    </w:rPr>
  </w:style>
  <w:style w:type="character" w:styleId="Numerstrony">
    <w:name w:val="page number"/>
    <w:basedOn w:val="Domylnaczcionkaakapitu"/>
    <w:semiHidden/>
    <w:rsid w:val="00ED2FD3"/>
  </w:style>
  <w:style w:type="paragraph" w:styleId="Stopka">
    <w:name w:val="footer"/>
    <w:basedOn w:val="Normalny"/>
    <w:semiHidden/>
    <w:rsid w:val="00ED2FD3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rsid w:val="00ED2FD3"/>
    <w:pPr>
      <w:jc w:val="both"/>
    </w:pPr>
  </w:style>
  <w:style w:type="paragraph" w:styleId="Tekstpodstawowywcity">
    <w:name w:val="Body Text Indent"/>
    <w:basedOn w:val="Normalny"/>
    <w:semiHidden/>
    <w:rsid w:val="00ED2FD3"/>
    <w:pPr>
      <w:ind w:left="425" w:hanging="425"/>
      <w:jc w:val="both"/>
    </w:pPr>
  </w:style>
  <w:style w:type="paragraph" w:styleId="Tekstpodstawowywcity3">
    <w:name w:val="Body Text Indent 3"/>
    <w:basedOn w:val="Normalny"/>
    <w:semiHidden/>
    <w:rsid w:val="00ED2FD3"/>
    <w:pPr>
      <w:ind w:firstLine="284"/>
      <w:jc w:val="both"/>
    </w:pPr>
  </w:style>
  <w:style w:type="paragraph" w:customStyle="1" w:styleId="Rocznik1999">
    <w:name w:val="Rocznik1999"/>
    <w:basedOn w:val="Normalny"/>
    <w:rsid w:val="00ED2FD3"/>
    <w:rPr>
      <w:sz w:val="18"/>
    </w:rPr>
  </w:style>
  <w:style w:type="paragraph" w:customStyle="1" w:styleId="rocznik">
    <w:name w:val="rocznik"/>
    <w:basedOn w:val="Normalny"/>
    <w:rsid w:val="00ED2FD3"/>
    <w:pPr>
      <w:tabs>
        <w:tab w:val="left" w:pos="284"/>
      </w:tabs>
      <w:spacing w:line="320" w:lineRule="exact"/>
    </w:pPr>
    <w:rPr>
      <w:sz w:val="24"/>
    </w:rPr>
  </w:style>
  <w:style w:type="paragraph" w:styleId="Tekstpodstawowy">
    <w:name w:val="Body Text"/>
    <w:basedOn w:val="Normalny"/>
    <w:link w:val="TekstpodstawowyZnak1"/>
    <w:uiPriority w:val="99"/>
    <w:semiHidden/>
    <w:rsid w:val="00ED2FD3"/>
    <w:pPr>
      <w:spacing w:before="60"/>
      <w:jc w:val="both"/>
    </w:pPr>
    <w:rPr>
      <w:sz w:val="16"/>
    </w:rPr>
  </w:style>
  <w:style w:type="paragraph" w:styleId="Tekstdymka">
    <w:name w:val="Balloon Text"/>
    <w:basedOn w:val="Normalny"/>
    <w:link w:val="TekstdymkaZnak"/>
    <w:uiPriority w:val="99"/>
    <w:semiHidden/>
    <w:rsid w:val="00ED2FD3"/>
    <w:rPr>
      <w:rFonts w:ascii="Tahoma" w:hAnsi="Tahoma" w:cs="Tahoma"/>
      <w:sz w:val="16"/>
      <w:szCs w:val="16"/>
    </w:rPr>
  </w:style>
  <w:style w:type="paragraph" w:customStyle="1" w:styleId="Tytutabeli">
    <w:name w:val="Tytuł tabeli"/>
    <w:basedOn w:val="Normalny"/>
    <w:rsid w:val="00ED2FD3"/>
    <w:pPr>
      <w:ind w:left="907" w:hanging="907"/>
    </w:pPr>
    <w:rPr>
      <w:rFonts w:ascii="ZapfHumanist601SWC" w:eastAsia="ZapfHumanist601SWC" w:hAnsi="ZapfHumanist601SWC"/>
      <w:b/>
    </w:rPr>
  </w:style>
  <w:style w:type="paragraph" w:customStyle="1" w:styleId="Tytultabeliang">
    <w:name w:val="Tytul tabeli ang"/>
    <w:basedOn w:val="Tytutabeli"/>
    <w:rsid w:val="00ED2FD3"/>
    <w:pPr>
      <w:spacing w:after="120"/>
      <w:ind w:firstLine="0"/>
    </w:pPr>
    <w:rPr>
      <w:b w:val="0"/>
      <w:i/>
      <w:sz w:val="18"/>
      <w:lang w:val="en-GB"/>
    </w:rPr>
  </w:style>
  <w:style w:type="paragraph" w:customStyle="1" w:styleId="Boczek">
    <w:name w:val="Boczek"/>
    <w:basedOn w:val="Normalny"/>
    <w:rsid w:val="00ED2FD3"/>
    <w:pPr>
      <w:spacing w:before="20" w:after="20"/>
      <w:ind w:left="57"/>
    </w:pPr>
    <w:rPr>
      <w:sz w:val="16"/>
    </w:rPr>
  </w:style>
  <w:style w:type="paragraph" w:customStyle="1" w:styleId="Boczek0">
    <w:name w:val="Boczek ..."/>
    <w:basedOn w:val="Boczek"/>
    <w:rsid w:val="00ED2FD3"/>
    <w:pPr>
      <w:tabs>
        <w:tab w:val="left" w:leader="dot" w:pos="1247"/>
        <w:tab w:val="left" w:leader="dot" w:pos="1701"/>
      </w:tabs>
    </w:pPr>
  </w:style>
  <w:style w:type="paragraph" w:customStyle="1" w:styleId="gowka1">
    <w:name w:val="głowka 1"/>
    <w:basedOn w:val="Normalny"/>
    <w:rsid w:val="00ED2FD3"/>
    <w:pPr>
      <w:spacing w:before="40" w:after="40" w:line="180" w:lineRule="exact"/>
      <w:ind w:left="341" w:hanging="284"/>
    </w:pPr>
    <w:rPr>
      <w:sz w:val="16"/>
    </w:rPr>
  </w:style>
  <w:style w:type="paragraph" w:styleId="Tekstprzypisudolnego">
    <w:name w:val="footnote text"/>
    <w:basedOn w:val="Normalny"/>
    <w:semiHidden/>
    <w:rsid w:val="00ED2FD3"/>
  </w:style>
  <w:style w:type="paragraph" w:customStyle="1" w:styleId="bocz3">
    <w:name w:val="bocz3"/>
    <w:aliases w:val="5"/>
    <w:basedOn w:val="Boczek0"/>
    <w:rsid w:val="00ED2FD3"/>
    <w:pPr>
      <w:tabs>
        <w:tab w:val="clear" w:pos="1247"/>
        <w:tab w:val="clear" w:pos="1701"/>
        <w:tab w:val="left" w:leader="dot" w:pos="1985"/>
      </w:tabs>
    </w:pPr>
  </w:style>
  <w:style w:type="paragraph" w:customStyle="1" w:styleId="Gwkaang">
    <w:name w:val="Główka ang"/>
    <w:basedOn w:val="Normalny"/>
    <w:rsid w:val="00ED2FD3"/>
    <w:pPr>
      <w:spacing w:before="40" w:after="40" w:line="180" w:lineRule="exact"/>
      <w:jc w:val="center"/>
    </w:pPr>
    <w:rPr>
      <w:i/>
      <w:sz w:val="16"/>
      <w:lang w:val="en-GB"/>
    </w:rPr>
  </w:style>
  <w:style w:type="paragraph" w:styleId="Tekstblokowy">
    <w:name w:val="Block Text"/>
    <w:basedOn w:val="Normalny"/>
    <w:semiHidden/>
    <w:rsid w:val="00ED2FD3"/>
    <w:pPr>
      <w:spacing w:before="40" w:line="140" w:lineRule="exact"/>
      <w:ind w:left="-57" w:right="-57"/>
      <w:jc w:val="center"/>
    </w:pPr>
    <w:rPr>
      <w:rFonts w:ascii="Arial" w:hAnsi="Arial"/>
      <w:i/>
      <w:sz w:val="12"/>
      <w:lang w:val="en-US"/>
    </w:rPr>
  </w:style>
  <w:style w:type="paragraph" w:customStyle="1" w:styleId="stopkatabeli">
    <w:name w:val="stopka tabeli"/>
    <w:basedOn w:val="Normalny"/>
    <w:autoRedefine/>
    <w:rsid w:val="00ED2FD3"/>
    <w:rPr>
      <w:i/>
      <w:spacing w:val="-2"/>
      <w:sz w:val="18"/>
    </w:rPr>
  </w:style>
  <w:style w:type="paragraph" w:styleId="Tekstpodstawowy3">
    <w:name w:val="Body Text 3"/>
    <w:basedOn w:val="Normalny"/>
    <w:semiHidden/>
    <w:rsid w:val="00ED2FD3"/>
    <w:rPr>
      <w:i/>
      <w:sz w:val="16"/>
      <w:lang w:val="en-GB"/>
    </w:rPr>
  </w:style>
  <w:style w:type="paragraph" w:customStyle="1" w:styleId="stopka2">
    <w:name w:val="stopka2"/>
    <w:basedOn w:val="Normalny"/>
    <w:rsid w:val="00ED2FD3"/>
    <w:pPr>
      <w:tabs>
        <w:tab w:val="center" w:pos="4536"/>
        <w:tab w:val="right" w:pos="9072"/>
      </w:tabs>
    </w:pPr>
    <w:rPr>
      <w:rFonts w:ascii="Swiss742SWC-Cn" w:eastAsia="Swiss742SWC-Cn" w:hAnsi="Swiss742SWC-Cn"/>
      <w:i/>
      <w:sz w:val="18"/>
    </w:rPr>
  </w:style>
  <w:style w:type="paragraph" w:customStyle="1" w:styleId="Boczek1pol">
    <w:name w:val="Boczek 1 pol."/>
    <w:basedOn w:val="Normalny"/>
    <w:rsid w:val="00ED2FD3"/>
    <w:pPr>
      <w:ind w:left="113" w:hanging="113"/>
    </w:pPr>
    <w:rPr>
      <w:rFonts w:ascii="Arial" w:hAnsi="Arial"/>
      <w:sz w:val="14"/>
    </w:rPr>
  </w:style>
  <w:style w:type="paragraph" w:customStyle="1" w:styleId="Boczek2pol">
    <w:name w:val="Boczek 2 pol."/>
    <w:basedOn w:val="Boczek1pol"/>
    <w:rsid w:val="00ED2FD3"/>
    <w:pPr>
      <w:ind w:left="226"/>
    </w:pPr>
  </w:style>
  <w:style w:type="paragraph" w:customStyle="1" w:styleId="Boczek1ang">
    <w:name w:val="Boczek 1 ang."/>
    <w:basedOn w:val="Boczek1pol"/>
    <w:rsid w:val="00ED2FD3"/>
    <w:rPr>
      <w:i/>
      <w:lang w:val="en-US"/>
    </w:rPr>
  </w:style>
  <w:style w:type="paragraph" w:customStyle="1" w:styleId="Boczek2ang">
    <w:name w:val="Boczek 2 ang."/>
    <w:basedOn w:val="Boczek2pol"/>
    <w:rsid w:val="00ED2FD3"/>
    <w:rPr>
      <w:i/>
      <w:lang w:val="en-US"/>
    </w:rPr>
  </w:style>
  <w:style w:type="paragraph" w:customStyle="1" w:styleId="liczbytab">
    <w:name w:val="liczby tab."/>
    <w:rsid w:val="00ED2FD3"/>
    <w:pPr>
      <w:jc w:val="right"/>
    </w:pPr>
    <w:rPr>
      <w:rFonts w:ascii="Arial" w:hAnsi="Arial"/>
      <w:noProof/>
      <w:sz w:val="14"/>
    </w:rPr>
  </w:style>
  <w:style w:type="paragraph" w:customStyle="1" w:styleId="Boczek4ang">
    <w:name w:val="Boczek 4 ang."/>
    <w:basedOn w:val="Normalny"/>
    <w:rsid w:val="00ED2FD3"/>
    <w:pPr>
      <w:ind w:left="453" w:hanging="113"/>
    </w:pPr>
    <w:rPr>
      <w:rFonts w:ascii="Arial" w:hAnsi="Arial"/>
      <w:i/>
      <w:sz w:val="14"/>
      <w:lang w:val="en-US"/>
    </w:rPr>
  </w:style>
  <w:style w:type="paragraph" w:customStyle="1" w:styleId="Boczek3ang">
    <w:name w:val="Boczek 3 ang."/>
    <w:basedOn w:val="Normalny"/>
    <w:rsid w:val="00ED2FD3"/>
    <w:pPr>
      <w:ind w:left="340" w:hanging="113"/>
    </w:pPr>
    <w:rPr>
      <w:rFonts w:ascii="Arial" w:hAnsi="Arial"/>
      <w:i/>
      <w:sz w:val="14"/>
      <w:lang w:val="en-US"/>
    </w:rPr>
  </w:style>
  <w:style w:type="paragraph" w:customStyle="1" w:styleId="boczek5pol">
    <w:name w:val="boczek 5 pol"/>
    <w:basedOn w:val="Normalny"/>
    <w:rsid w:val="00ED2FD3"/>
    <w:pPr>
      <w:tabs>
        <w:tab w:val="right" w:leader="dot" w:pos="2410"/>
      </w:tabs>
      <w:spacing w:before="16"/>
      <w:ind w:left="567" w:hanging="113"/>
    </w:pPr>
    <w:rPr>
      <w:rFonts w:ascii="Arial" w:hAnsi="Arial"/>
      <w:snapToGrid w:val="0"/>
      <w:sz w:val="14"/>
    </w:rPr>
  </w:style>
  <w:style w:type="paragraph" w:customStyle="1" w:styleId="boczek5ang">
    <w:name w:val="boczek 5 ang"/>
    <w:basedOn w:val="Boczek4ang"/>
    <w:rsid w:val="00ED2FD3"/>
    <w:pPr>
      <w:ind w:left="567"/>
    </w:pPr>
  </w:style>
  <w:style w:type="paragraph" w:customStyle="1" w:styleId="Notkapol">
    <w:name w:val="Notka pol."/>
    <w:basedOn w:val="Normalny"/>
    <w:uiPriority w:val="99"/>
    <w:rsid w:val="00ED2FD3"/>
    <w:pPr>
      <w:ind w:firstLine="284"/>
      <w:jc w:val="both"/>
    </w:pPr>
    <w:rPr>
      <w:rFonts w:ascii="Arial" w:hAnsi="Arial"/>
      <w:sz w:val="14"/>
    </w:rPr>
  </w:style>
  <w:style w:type="paragraph" w:customStyle="1" w:styleId="Notkaang">
    <w:name w:val="Notka ang."/>
    <w:basedOn w:val="Notkapol"/>
    <w:rsid w:val="00ED2FD3"/>
    <w:rPr>
      <w:i/>
      <w:lang w:val="en-GB"/>
    </w:rPr>
  </w:style>
  <w:style w:type="paragraph" w:customStyle="1" w:styleId="Boczek3pol">
    <w:name w:val="Boczek 3 pol."/>
    <w:basedOn w:val="Boczek2pol"/>
    <w:rsid w:val="00ED2FD3"/>
    <w:pPr>
      <w:ind w:left="340"/>
    </w:pPr>
  </w:style>
  <w:style w:type="paragraph" w:customStyle="1" w:styleId="Boczek4pol">
    <w:name w:val="Boczek 4 pol."/>
    <w:basedOn w:val="Boczek3pol"/>
    <w:rsid w:val="00ED2FD3"/>
    <w:pPr>
      <w:tabs>
        <w:tab w:val="right" w:leader="dot" w:pos="2410"/>
      </w:tabs>
      <w:spacing w:before="16"/>
      <w:ind w:left="453"/>
    </w:pPr>
    <w:rPr>
      <w:snapToGrid w:val="0"/>
    </w:rPr>
  </w:style>
  <w:style w:type="paragraph" w:customStyle="1" w:styleId="Stanang">
    <w:name w:val="Stan ang"/>
    <w:basedOn w:val="Normalny"/>
    <w:rsid w:val="00ED2FD3"/>
    <w:pPr>
      <w:ind w:left="1304"/>
    </w:pPr>
    <w:rPr>
      <w:rFonts w:ascii="Arial" w:hAnsi="Arial"/>
      <w:i/>
      <w:sz w:val="14"/>
      <w:lang w:val="en-GB"/>
    </w:rPr>
  </w:style>
  <w:style w:type="paragraph" w:customStyle="1" w:styleId="Gwkapol">
    <w:name w:val="Główka pol."/>
    <w:basedOn w:val="Normalny"/>
    <w:rsid w:val="00ED2FD3"/>
    <w:pPr>
      <w:spacing w:before="40" w:after="40"/>
      <w:jc w:val="center"/>
    </w:pPr>
    <w:rPr>
      <w:rFonts w:ascii="Arial" w:hAnsi="Arial"/>
      <w:sz w:val="14"/>
    </w:rPr>
  </w:style>
  <w:style w:type="character" w:customStyle="1" w:styleId="TekstpodstawowyZnak">
    <w:name w:val="Tekst podstawowy Znak"/>
    <w:semiHidden/>
    <w:rsid w:val="00ED2FD3"/>
    <w:rPr>
      <w:sz w:val="16"/>
    </w:rPr>
  </w:style>
  <w:style w:type="character" w:customStyle="1" w:styleId="TekstpodstawowywcityZnak">
    <w:name w:val="Tekst podstawowy wcięty Znak"/>
    <w:basedOn w:val="Domylnaczcionkaakapitu"/>
    <w:semiHidden/>
    <w:rsid w:val="00ED2FD3"/>
  </w:style>
  <w:style w:type="paragraph" w:styleId="Mapadokumentu">
    <w:name w:val="Document Map"/>
    <w:basedOn w:val="Normalny"/>
    <w:semiHidden/>
    <w:rsid w:val="00ED2FD3"/>
    <w:pPr>
      <w:shd w:val="clear" w:color="auto" w:fill="000080"/>
    </w:pPr>
    <w:rPr>
      <w:rFonts w:ascii="Tahoma" w:hAnsi="Tahoma" w:cs="Tahoma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locked/>
    <w:rsid w:val="00D154C6"/>
    <w:rPr>
      <w:sz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D154C6"/>
    <w:rPr>
      <w:rFonts w:ascii="Tahoma" w:hAnsi="Tahoma" w:cs="Tahoma"/>
      <w:sz w:val="16"/>
      <w:szCs w:val="16"/>
    </w:rPr>
  </w:style>
  <w:style w:type="paragraph" w:customStyle="1" w:styleId="SiTAbstrakt-Nagwek-2013">
    <w:name w:val="SiT Abstrakt-Nagłówek - 2013"/>
    <w:basedOn w:val="Normalny"/>
    <w:next w:val="Normalny"/>
    <w:link w:val="SiTAbstrakt-Nagwek-2013Znak"/>
    <w:qFormat/>
    <w:rsid w:val="001B6F1E"/>
    <w:pPr>
      <w:jc w:val="center"/>
    </w:pPr>
    <w:rPr>
      <w:rFonts w:eastAsia="Calibri"/>
      <w:b/>
      <w:sz w:val="22"/>
      <w:szCs w:val="22"/>
      <w:lang w:val="en-US" w:eastAsia="en-US"/>
    </w:rPr>
  </w:style>
  <w:style w:type="character" w:customStyle="1" w:styleId="SiTAbstrakt-Nagwek-2013Znak">
    <w:name w:val="SiT Abstrakt-Nagłówek - 2013 Znak"/>
    <w:basedOn w:val="Domylnaczcionkaakapitu"/>
    <w:link w:val="SiTAbstrakt-Nagwek-2013"/>
    <w:rsid w:val="001B6F1E"/>
    <w:rPr>
      <w:rFonts w:eastAsia="Calibri"/>
      <w:b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28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3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Rocznik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C69B9-B23E-4B0D-8C7F-6B8815319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Rocznik2</Template>
  <TotalTime>1962</TotalTime>
  <Pages>1</Pages>
  <Words>7222</Words>
  <Characters>43337</Characters>
  <Application>Microsoft Office Word</Application>
  <DocSecurity>0</DocSecurity>
  <Lines>361</Lines>
  <Paragraphs>100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c)    szkołach filialnych,</vt:lpstr>
    </vt:vector>
  </TitlesOfParts>
  <Company>US Gdańsk</Company>
  <LinksUpToDate>false</LinksUpToDate>
  <CharactersWithSpaces>50459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c)    szkołach filialnych,</dc:title>
  <dc:creator>Małgorzata Kloz</dc:creator>
  <cp:lastModifiedBy>Litkowiec Rajmund</cp:lastModifiedBy>
  <cp:revision>345</cp:revision>
  <cp:lastPrinted>2017-12-19T10:46:00Z</cp:lastPrinted>
  <dcterms:created xsi:type="dcterms:W3CDTF">2014-10-17T07:46:00Z</dcterms:created>
  <dcterms:modified xsi:type="dcterms:W3CDTF">2017-12-19T10:48:00Z</dcterms:modified>
</cp:coreProperties>
</file>